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02" w:rsidRDefault="00915250">
      <w:pPr>
        <w:widowControl/>
        <w:spacing w:line="560" w:lineRule="exact"/>
        <w:jc w:val="center"/>
        <w:rPr>
          <w:rFonts w:ascii="宋体" w:eastAsia="宋体" w:hAnsi="宋体"/>
          <w:bCs/>
          <w:sz w:val="36"/>
          <w:szCs w:val="28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2020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年保亭县定向考核招聘乡镇事业单位工作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人员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资格审核通过人员名单</w:t>
      </w:r>
    </w:p>
    <w:tbl>
      <w:tblPr>
        <w:tblpPr w:leftFromText="180" w:rightFromText="180" w:vertAnchor="text" w:horzAnchor="page" w:tblpX="2175" w:tblpY="954"/>
        <w:tblOverlap w:val="never"/>
        <w:tblW w:w="7995" w:type="dxa"/>
        <w:tblLayout w:type="fixed"/>
        <w:tblLook w:val="04A0"/>
      </w:tblPr>
      <w:tblGrid>
        <w:gridCol w:w="1998"/>
        <w:gridCol w:w="1998"/>
        <w:gridCol w:w="1998"/>
        <w:gridCol w:w="2001"/>
      </w:tblGrid>
      <w:tr w:rsidR="006E1E02">
        <w:trPr>
          <w:trHeight w:val="1186"/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02" w:rsidRDefault="00915250">
            <w:pPr>
              <w:widowControl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02" w:rsidRDefault="00915250">
            <w:pPr>
              <w:widowControl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02" w:rsidRDefault="00915250">
            <w:pPr>
              <w:widowControl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02" w:rsidRDefault="00915250">
            <w:pPr>
              <w:widowControl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资格审核结论</w:t>
            </w:r>
          </w:p>
        </w:tc>
      </w:tr>
      <w:tr w:rsidR="006E1E02">
        <w:trPr>
          <w:trHeight w:val="2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02" w:rsidRDefault="00915250">
            <w:pPr>
              <w:widowControl/>
              <w:spacing w:after="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02" w:rsidRDefault="00915250">
            <w:pPr>
              <w:widowControl/>
              <w:spacing w:after="0"/>
              <w:jc w:val="center"/>
              <w:rPr>
                <w:rFonts w:ascii="宋体" w:eastAsia="宋体" w:hAnsi="宋体" w:cs="宋体"/>
                <w:color w:val="0D0D0D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32"/>
                <w:szCs w:val="32"/>
              </w:rPr>
              <w:t>新政镇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02" w:rsidRDefault="00915250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D0D0D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韦耿清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02" w:rsidRDefault="00915250">
            <w:pPr>
              <w:widowControl/>
              <w:spacing w:after="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6E1E02">
        <w:trPr>
          <w:trHeight w:val="2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02" w:rsidRDefault="00915250">
            <w:pPr>
              <w:widowControl/>
              <w:spacing w:after="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02" w:rsidRDefault="00915250">
            <w:pPr>
              <w:widowControl/>
              <w:spacing w:after="0"/>
              <w:jc w:val="center"/>
              <w:rPr>
                <w:rFonts w:ascii="宋体" w:eastAsia="宋体" w:hAnsi="宋体" w:cs="宋体"/>
                <w:color w:val="0D0D0D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32"/>
                <w:szCs w:val="32"/>
              </w:rPr>
              <w:t>响水镇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02" w:rsidRDefault="00915250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D0D0D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苏永丽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02" w:rsidRDefault="00915250">
            <w:pPr>
              <w:widowControl/>
              <w:spacing w:after="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6E1E02">
        <w:trPr>
          <w:trHeight w:val="2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02" w:rsidRDefault="00915250">
            <w:pPr>
              <w:widowControl/>
              <w:spacing w:after="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02" w:rsidRDefault="00915250">
            <w:pPr>
              <w:widowControl/>
              <w:spacing w:after="0"/>
              <w:jc w:val="center"/>
              <w:rPr>
                <w:rFonts w:ascii="宋体" w:eastAsia="宋体" w:hAnsi="宋体" w:cs="宋体"/>
                <w:color w:val="0D0D0D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32"/>
                <w:szCs w:val="32"/>
              </w:rPr>
              <w:t>加茂镇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02" w:rsidRDefault="00915250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D0D0D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李鹏飞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02" w:rsidRDefault="00915250">
            <w:pPr>
              <w:widowControl/>
              <w:spacing w:after="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6E1E02">
        <w:trPr>
          <w:trHeight w:val="2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02" w:rsidRDefault="00915250">
            <w:pPr>
              <w:widowControl/>
              <w:spacing w:after="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02" w:rsidRDefault="00915250">
            <w:pPr>
              <w:widowControl/>
              <w:spacing w:after="0"/>
              <w:jc w:val="center"/>
              <w:rPr>
                <w:rFonts w:ascii="宋体" w:eastAsia="宋体" w:hAnsi="宋体" w:cs="宋体"/>
                <w:color w:val="0D0D0D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32"/>
                <w:szCs w:val="32"/>
              </w:rPr>
              <w:t>南林乡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02" w:rsidRDefault="00915250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D0D0D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02" w:rsidRDefault="00915250">
            <w:pPr>
              <w:widowControl/>
              <w:spacing w:after="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6E1E02">
        <w:trPr>
          <w:trHeight w:val="2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02" w:rsidRDefault="00915250">
            <w:pPr>
              <w:widowControl/>
              <w:spacing w:after="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02" w:rsidRDefault="00915250">
            <w:pPr>
              <w:widowControl/>
              <w:spacing w:after="0"/>
              <w:jc w:val="center"/>
              <w:rPr>
                <w:rFonts w:ascii="宋体" w:eastAsia="宋体" w:hAnsi="宋体" w:cs="宋体"/>
                <w:color w:val="0D0D0D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32"/>
                <w:szCs w:val="32"/>
              </w:rPr>
              <w:t>新政镇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02" w:rsidRDefault="00915250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D0D0D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高红曼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02" w:rsidRDefault="00915250">
            <w:pPr>
              <w:widowControl/>
              <w:spacing w:after="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6E1E02">
        <w:trPr>
          <w:trHeight w:val="2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02" w:rsidRDefault="00915250">
            <w:pPr>
              <w:widowControl/>
              <w:spacing w:after="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02" w:rsidRDefault="00915250">
            <w:pPr>
              <w:widowControl/>
              <w:spacing w:after="0"/>
              <w:jc w:val="center"/>
              <w:rPr>
                <w:rFonts w:ascii="宋体" w:eastAsia="宋体" w:hAnsi="宋体" w:cs="宋体"/>
                <w:color w:val="0D0D0D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32"/>
                <w:szCs w:val="32"/>
              </w:rPr>
              <w:t>南林乡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02" w:rsidRDefault="00915250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D0D0D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高海星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02" w:rsidRDefault="00915250">
            <w:pPr>
              <w:widowControl/>
              <w:spacing w:after="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6E1E02">
        <w:trPr>
          <w:trHeight w:val="2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02" w:rsidRDefault="00915250">
            <w:pPr>
              <w:widowControl/>
              <w:spacing w:after="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02" w:rsidRDefault="00915250">
            <w:pPr>
              <w:widowControl/>
              <w:spacing w:after="0"/>
              <w:jc w:val="center"/>
              <w:rPr>
                <w:rFonts w:ascii="宋体" w:eastAsia="宋体" w:hAnsi="宋体" w:cs="宋体"/>
                <w:color w:val="0D0D0D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32"/>
                <w:szCs w:val="32"/>
              </w:rPr>
              <w:t>六弓乡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02" w:rsidRDefault="00915250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D0D0D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黄向辉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02" w:rsidRDefault="00915250">
            <w:pPr>
              <w:widowControl/>
              <w:spacing w:after="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6E1E02">
        <w:trPr>
          <w:trHeight w:val="2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02" w:rsidRDefault="00915250">
            <w:pPr>
              <w:widowControl/>
              <w:spacing w:after="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02" w:rsidRDefault="00915250">
            <w:pPr>
              <w:widowControl/>
              <w:spacing w:after="0"/>
              <w:jc w:val="center"/>
              <w:rPr>
                <w:rFonts w:ascii="宋体" w:eastAsia="宋体" w:hAnsi="宋体" w:cs="宋体"/>
                <w:color w:val="0D0D0D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32"/>
                <w:szCs w:val="32"/>
              </w:rPr>
              <w:t>什玲镇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02" w:rsidRDefault="00915250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D0D0D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黄余龙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02" w:rsidRDefault="00915250">
            <w:pPr>
              <w:widowControl/>
              <w:spacing w:after="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6E1E02">
        <w:trPr>
          <w:trHeight w:val="2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02" w:rsidRDefault="00915250">
            <w:pPr>
              <w:widowControl/>
              <w:spacing w:after="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02" w:rsidRDefault="00915250">
            <w:pPr>
              <w:widowControl/>
              <w:spacing w:after="0"/>
              <w:jc w:val="center"/>
              <w:rPr>
                <w:rFonts w:ascii="宋体" w:eastAsia="宋体" w:hAnsi="宋体" w:cs="宋体"/>
                <w:color w:val="0D0D0D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32"/>
                <w:szCs w:val="32"/>
              </w:rPr>
              <w:t>新政镇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02" w:rsidRDefault="00915250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D0D0D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黄学军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02" w:rsidRDefault="00915250">
            <w:pPr>
              <w:widowControl/>
              <w:spacing w:after="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6E1E02">
        <w:trPr>
          <w:trHeight w:val="2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02" w:rsidRDefault="00915250">
            <w:pPr>
              <w:widowControl/>
              <w:spacing w:after="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02" w:rsidRDefault="00915250">
            <w:pPr>
              <w:widowControl/>
              <w:spacing w:after="0"/>
              <w:jc w:val="center"/>
              <w:rPr>
                <w:rFonts w:ascii="宋体" w:eastAsia="宋体" w:hAnsi="宋体" w:cs="宋体"/>
                <w:color w:val="0D0D0D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32"/>
                <w:szCs w:val="32"/>
              </w:rPr>
              <w:t>新政镇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02" w:rsidRDefault="00915250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D0D0D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符梦莹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02" w:rsidRDefault="00915250">
            <w:pPr>
              <w:widowControl/>
              <w:spacing w:after="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6E1E02">
        <w:trPr>
          <w:trHeight w:val="2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02" w:rsidRDefault="00915250">
            <w:pPr>
              <w:widowControl/>
              <w:spacing w:after="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02" w:rsidRDefault="00915250">
            <w:pPr>
              <w:widowControl/>
              <w:spacing w:after="0"/>
              <w:jc w:val="center"/>
              <w:rPr>
                <w:rFonts w:ascii="宋体" w:eastAsia="宋体" w:hAnsi="宋体" w:cs="宋体"/>
                <w:color w:val="0D0D0D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32"/>
                <w:szCs w:val="32"/>
              </w:rPr>
              <w:t>六弓乡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02" w:rsidRDefault="00915250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D0D0D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盘治鹏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02" w:rsidRDefault="00915250">
            <w:pPr>
              <w:widowControl/>
              <w:spacing w:after="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6E1E02">
        <w:trPr>
          <w:trHeight w:val="34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02" w:rsidRDefault="00915250">
            <w:pPr>
              <w:widowControl/>
              <w:spacing w:after="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02" w:rsidRDefault="00915250">
            <w:pPr>
              <w:widowControl/>
              <w:spacing w:after="0"/>
              <w:jc w:val="center"/>
              <w:rPr>
                <w:rFonts w:ascii="宋体" w:eastAsia="宋体" w:hAnsi="宋体" w:cs="宋体"/>
                <w:color w:val="0D0D0D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32"/>
                <w:szCs w:val="32"/>
              </w:rPr>
              <w:t>响水镇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02" w:rsidRDefault="00915250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D0D0D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蓝有伟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02" w:rsidRDefault="00915250">
            <w:pPr>
              <w:widowControl/>
              <w:spacing w:after="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 w:rsidR="006E1E02">
        <w:trPr>
          <w:trHeight w:val="2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02" w:rsidRDefault="00915250">
            <w:pPr>
              <w:widowControl/>
              <w:spacing w:after="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02" w:rsidRDefault="00915250">
            <w:pPr>
              <w:widowControl/>
              <w:spacing w:after="0"/>
              <w:jc w:val="center"/>
              <w:rPr>
                <w:rFonts w:ascii="宋体" w:eastAsia="宋体" w:hAnsi="宋体" w:cs="宋体"/>
                <w:color w:val="0D0D0D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32"/>
                <w:szCs w:val="32"/>
              </w:rPr>
              <w:t>六弓乡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02" w:rsidRDefault="00915250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D0D0D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黎佳佳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E02" w:rsidRDefault="00915250">
            <w:pPr>
              <w:widowControl/>
              <w:spacing w:after="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通过</w:t>
            </w:r>
          </w:p>
        </w:tc>
      </w:tr>
    </w:tbl>
    <w:p w:rsidR="006E1E02" w:rsidRDefault="00915250">
      <w:pPr>
        <w:widowControl/>
        <w:spacing w:line="560" w:lineRule="exact"/>
        <w:jc w:val="center"/>
        <w:rPr>
          <w:rFonts w:ascii="宋体" w:eastAsia="宋体" w:hAnsi="宋体"/>
          <w:bCs/>
          <w:sz w:val="30"/>
          <w:szCs w:val="30"/>
        </w:rPr>
      </w:pPr>
      <w:r>
        <w:rPr>
          <w:rFonts w:ascii="宋体" w:eastAsia="宋体" w:hAnsi="宋体" w:hint="eastAsia"/>
          <w:bCs/>
          <w:sz w:val="30"/>
          <w:szCs w:val="30"/>
        </w:rPr>
        <w:t>（按姓氏笔划升序排列）</w:t>
      </w:r>
    </w:p>
    <w:p w:rsidR="006E1E02" w:rsidRDefault="006E1E02">
      <w:bookmarkStart w:id="0" w:name="_GoBack"/>
      <w:bookmarkEnd w:id="0"/>
    </w:p>
    <w:sectPr w:rsidR="006E1E02" w:rsidSect="006E1E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250" w:rsidRDefault="00915250" w:rsidP="00906D70">
      <w:pPr>
        <w:spacing w:after="0"/>
      </w:pPr>
      <w:r>
        <w:separator/>
      </w:r>
    </w:p>
  </w:endnote>
  <w:endnote w:type="continuationSeparator" w:id="1">
    <w:p w:rsidR="00915250" w:rsidRDefault="00915250" w:rsidP="00906D7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250" w:rsidRDefault="00915250" w:rsidP="00906D70">
      <w:pPr>
        <w:spacing w:after="0"/>
      </w:pPr>
      <w:r>
        <w:separator/>
      </w:r>
    </w:p>
  </w:footnote>
  <w:footnote w:type="continuationSeparator" w:id="1">
    <w:p w:rsidR="00915250" w:rsidRDefault="00915250" w:rsidP="00906D7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D2DEB"/>
    <w:rsid w:val="00320FC7"/>
    <w:rsid w:val="005276BD"/>
    <w:rsid w:val="005354E5"/>
    <w:rsid w:val="006E1E02"/>
    <w:rsid w:val="00826A76"/>
    <w:rsid w:val="008935C0"/>
    <w:rsid w:val="00906D70"/>
    <w:rsid w:val="00915250"/>
    <w:rsid w:val="00BD2DEB"/>
    <w:rsid w:val="00F4063C"/>
    <w:rsid w:val="127A2E8A"/>
    <w:rsid w:val="184152A7"/>
    <w:rsid w:val="22D61A30"/>
    <w:rsid w:val="25BD27B8"/>
    <w:rsid w:val="283901AA"/>
    <w:rsid w:val="296E1F26"/>
    <w:rsid w:val="33064FBD"/>
    <w:rsid w:val="37111E74"/>
    <w:rsid w:val="3A401052"/>
    <w:rsid w:val="3C3E7B1E"/>
    <w:rsid w:val="60C51342"/>
    <w:rsid w:val="642E6510"/>
    <w:rsid w:val="68936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02"/>
    <w:pPr>
      <w:widowControl w:val="0"/>
      <w:spacing w:after="8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6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6D7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6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6D7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china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Microsoft</cp:lastModifiedBy>
  <cp:revision>3</cp:revision>
  <cp:lastPrinted>2020-02-05T07:19:00Z</cp:lastPrinted>
  <dcterms:created xsi:type="dcterms:W3CDTF">2020-02-06T08:05:00Z</dcterms:created>
  <dcterms:modified xsi:type="dcterms:W3CDTF">2020-02-06T08:24:00Z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