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60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333333"/>
          <w:spacing w:val="0"/>
          <w:sz w:val="40"/>
          <w:szCs w:val="40"/>
          <w:bdr w:val="none" w:color="auto" w:sz="0" w:space="0"/>
          <w:shd w:val="clear" w:fill="FFFFFF"/>
        </w:rPr>
        <w:t>固镇县2020年上半年部分事业单位公开招聘工作人员岗位计划表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2"/>
        <w:gridCol w:w="465"/>
        <w:gridCol w:w="457"/>
        <w:gridCol w:w="690"/>
        <w:gridCol w:w="609"/>
        <w:gridCol w:w="1591"/>
        <w:gridCol w:w="665"/>
        <w:gridCol w:w="459"/>
        <w:gridCol w:w="712"/>
        <w:gridCol w:w="713"/>
        <w:gridCol w:w="16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4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招聘单位</w:t>
            </w:r>
          </w:p>
        </w:tc>
        <w:tc>
          <w:tcPr>
            <w:tcW w:w="825" w:type="dxa"/>
            <w:vMerge w:val="restart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招聘岗位</w:t>
            </w:r>
          </w:p>
        </w:tc>
        <w:tc>
          <w:tcPr>
            <w:tcW w:w="705" w:type="dxa"/>
            <w:vMerge w:val="restart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岗位代码</w:t>
            </w:r>
          </w:p>
        </w:tc>
        <w:tc>
          <w:tcPr>
            <w:tcW w:w="705" w:type="dxa"/>
            <w:vMerge w:val="restart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招聘</w:t>
            </w:r>
            <w:r>
              <w:rPr>
                <w:rStyle w:val="5"/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Style w:val="5"/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 人数</w:t>
            </w:r>
          </w:p>
        </w:tc>
        <w:tc>
          <w:tcPr>
            <w:tcW w:w="7725" w:type="dxa"/>
            <w:gridSpan w:val="4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招聘岗位所需资格条件</w:t>
            </w:r>
          </w:p>
        </w:tc>
        <w:tc>
          <w:tcPr>
            <w:tcW w:w="1935" w:type="dxa"/>
            <w:vMerge w:val="restart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笔试科目</w:t>
            </w:r>
          </w:p>
        </w:tc>
        <w:tc>
          <w:tcPr>
            <w:tcW w:w="3735" w:type="dxa"/>
            <w:vMerge w:val="restart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主管部门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招聘单位</w:t>
            </w:r>
          </w:p>
        </w:tc>
        <w:tc>
          <w:tcPr>
            <w:tcW w:w="825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专业（代码）要求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学历（学位）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年龄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其他条件</w:t>
            </w:r>
          </w:p>
        </w:tc>
        <w:tc>
          <w:tcPr>
            <w:tcW w:w="1935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735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115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固镇县文化和旅游局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固镇县图书馆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专技岗位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1001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专科：610202（计算机应用技术）、650407（图书档案管理）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本科、研究生：专业不限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专科及以上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35周岁及以下</w:t>
            </w: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3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公共基础知识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专业知识（图书馆）</w:t>
            </w:r>
          </w:p>
        </w:tc>
        <w:tc>
          <w:tcPr>
            <w:tcW w:w="394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0552-6011656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5" w:hRule="atLeast"/>
        </w:trPr>
        <w:tc>
          <w:tcPr>
            <w:tcW w:w="115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固镇县文化和旅游局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固镇县博物馆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专技岗位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1002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专科：650404 （文物修复与保护）、650406（文物博物馆服务与管理）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本科：060101(历史学)、060103(考古学)、060104(文物与博物馆学)、060105T（文物保护技术）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研究生：060102（考古学及博物馆学）、060106 （中国古代史）         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专科及以上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35周岁及以下</w:t>
            </w: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文物保护工作以野外为主，适合男性。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公共基础知识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专业知识（博物馆）</w:t>
            </w:r>
          </w:p>
        </w:tc>
        <w:tc>
          <w:tcPr>
            <w:tcW w:w="39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0552-6013616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0" w:hRule="atLeast"/>
        </w:trPr>
        <w:tc>
          <w:tcPr>
            <w:tcW w:w="115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固镇县文化和旅游局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固镇县文化馆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专技岗位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1003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专科：650203（歌舞表演）650207（舞蹈表演）650216（舞蹈编导）650302(民族美术）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本科：130201(音乐表演)   130204（舞蹈表演）130206（舞蹈编导）130402（绘画）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研究生：050402 （音乐学）050408 （舞蹈学）050403（美术学）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专科及以上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35周岁及以下</w:t>
            </w: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公共基础知识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专业知识（文化馆）</w:t>
            </w:r>
          </w:p>
        </w:tc>
        <w:tc>
          <w:tcPr>
            <w:tcW w:w="39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0552-6012290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</w:trPr>
        <w:tc>
          <w:tcPr>
            <w:tcW w:w="115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固镇县招商和对外合作中心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固镇县招商服务中心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管理岗位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1004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不限专业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35周岁及以下</w:t>
            </w: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公共基础知识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申论</w:t>
            </w:r>
          </w:p>
        </w:tc>
        <w:tc>
          <w:tcPr>
            <w:tcW w:w="39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0552-2132700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5" w:hRule="atLeast"/>
        </w:trPr>
        <w:tc>
          <w:tcPr>
            <w:tcW w:w="115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固镇县招商和对外合作中心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固镇县招商服务中心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管理岗位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1005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本科学历限以下专业：08（工学门类）、12（管理学门类）、0701（数学类）、0702（物理学类）、0703（化学类）、0710（生物科学类）、0712（统计学类）、0201（经济学类）、0203（金融学类）、0301（法学类）；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具有硕士及以上学位的不限专业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35周岁及以下</w:t>
            </w: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公共基础知识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申论</w:t>
            </w:r>
          </w:p>
        </w:tc>
        <w:tc>
          <w:tcPr>
            <w:tcW w:w="39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0552-2132700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注：专业（代码）按照《普通高等学校高等职业教育（专科）专业目录（2015年）》和《普通高等学校本科专业目录（2012年）》执行。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 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403394"/>
    <w:rsid w:val="4D40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2020-01-16T01:25:00Z</dcterms:created>
  <dc:creator>温哥华凌晨四点钟</dc:creator>
  <cp:lastModifiedBy>温哥华凌晨四点钟</cp:lastModifiedBy>
  <dcterms:modified xsi:type="dcterms:W3CDTF">2020-01-16T01:25:42Z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