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105" w:right="-105" w:firstLine="723"/>
        <w:jc w:val="center"/>
        <w:rPr>
          <w:rFonts w:ascii="微软雅黑" w:hAnsi="微软雅黑" w:eastAsia="微软雅黑" w:cs="微软雅黑"/>
          <w:i w:val="0"/>
          <w:caps w:val="0"/>
          <w:color w:val="333333"/>
          <w:spacing w:val="0"/>
          <w:sz w:val="24"/>
          <w:szCs w:val="24"/>
        </w:rPr>
      </w:pPr>
      <w:r>
        <w:rPr>
          <w:rStyle w:val="7"/>
          <w:rFonts w:hint="eastAsia" w:ascii="宋体" w:hAnsi="宋体" w:eastAsia="宋体" w:cs="宋体"/>
          <w:i w:val="0"/>
          <w:caps w:val="0"/>
          <w:color w:val="000000"/>
          <w:spacing w:val="0"/>
          <w:sz w:val="36"/>
          <w:szCs w:val="36"/>
          <w:bdr w:val="none" w:color="auto" w:sz="0" w:space="0"/>
          <w:shd w:val="clear" w:fill="FFFFFF"/>
        </w:rPr>
        <w:t>中国农业科学院农田灌溉研究所岗位需求信息</w:t>
      </w:r>
    </w:p>
    <w:tbl>
      <w:tblPr>
        <w:tblW w:w="7452"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887"/>
        <w:gridCol w:w="2013"/>
        <w:gridCol w:w="2491"/>
        <w:gridCol w:w="683"/>
        <w:gridCol w:w="683"/>
        <w:gridCol w:w="69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05" w:hRule="atLeast"/>
          <w:jc w:val="center"/>
        </w:trPr>
        <w:tc>
          <w:tcPr>
            <w:tcW w:w="88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Style w:val="7"/>
                <w:rFonts w:hint="eastAsia" w:ascii="宋体" w:hAnsi="宋体" w:eastAsia="宋体" w:cs="宋体"/>
                <w:i w:val="0"/>
                <w:caps w:val="0"/>
                <w:color w:val="333333"/>
                <w:spacing w:val="0"/>
                <w:sz w:val="20"/>
                <w:szCs w:val="20"/>
                <w:bdr w:val="none" w:color="auto" w:sz="0" w:space="0"/>
              </w:rPr>
              <w:t>招聘团队及部门</w:t>
            </w:r>
          </w:p>
        </w:tc>
        <w:tc>
          <w:tcPr>
            <w:tcW w:w="201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Style w:val="7"/>
                <w:rFonts w:hint="eastAsia" w:ascii="宋体" w:hAnsi="宋体" w:eastAsia="宋体" w:cs="宋体"/>
                <w:i w:val="0"/>
                <w:caps w:val="0"/>
                <w:color w:val="333333"/>
                <w:spacing w:val="0"/>
                <w:sz w:val="20"/>
                <w:szCs w:val="20"/>
                <w:bdr w:val="none" w:color="auto" w:sz="0" w:space="0"/>
              </w:rPr>
              <w:t>招聘岗位性质及从事工作</w:t>
            </w:r>
          </w:p>
        </w:tc>
        <w:tc>
          <w:tcPr>
            <w:tcW w:w="249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Style w:val="7"/>
                <w:rFonts w:hint="eastAsia" w:ascii="宋体" w:hAnsi="宋体" w:eastAsia="宋体" w:cs="宋体"/>
                <w:i w:val="0"/>
                <w:caps w:val="0"/>
                <w:color w:val="333333"/>
                <w:spacing w:val="0"/>
                <w:sz w:val="20"/>
                <w:szCs w:val="20"/>
                <w:bdr w:val="none" w:color="auto" w:sz="0" w:space="0"/>
              </w:rPr>
              <w:t>专业要求</w:t>
            </w:r>
          </w:p>
        </w:tc>
        <w:tc>
          <w:tcPr>
            <w:tcW w:w="684"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Style w:val="7"/>
                <w:rFonts w:hint="eastAsia" w:ascii="宋体" w:hAnsi="宋体" w:eastAsia="宋体" w:cs="宋体"/>
                <w:i w:val="0"/>
                <w:caps w:val="0"/>
                <w:color w:val="333333"/>
                <w:spacing w:val="0"/>
                <w:sz w:val="20"/>
                <w:szCs w:val="20"/>
                <w:bdr w:val="none" w:color="auto" w:sz="0" w:space="0"/>
              </w:rPr>
              <w:t>学位要求</w:t>
            </w:r>
          </w:p>
        </w:tc>
        <w:tc>
          <w:tcPr>
            <w:tcW w:w="684"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Style w:val="7"/>
                <w:rFonts w:hint="eastAsia" w:ascii="宋体" w:hAnsi="宋体" w:eastAsia="宋体" w:cs="宋体"/>
                <w:i w:val="0"/>
                <w:caps w:val="0"/>
                <w:color w:val="333333"/>
                <w:spacing w:val="0"/>
                <w:sz w:val="20"/>
                <w:szCs w:val="20"/>
                <w:bdr w:val="none" w:color="auto" w:sz="0" w:space="0"/>
              </w:rPr>
              <w:t>招聘人数</w:t>
            </w:r>
          </w:p>
        </w:tc>
        <w:tc>
          <w:tcPr>
            <w:tcW w:w="69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Style w:val="7"/>
                <w:rFonts w:hint="eastAsia" w:ascii="宋体" w:hAnsi="宋体" w:eastAsia="宋体" w:cs="宋体"/>
                <w:i w:val="0"/>
                <w:caps w:val="0"/>
                <w:color w:val="333333"/>
                <w:spacing w:val="0"/>
                <w:sz w:val="20"/>
                <w:szCs w:val="20"/>
                <w:bdr w:val="none" w:color="auto" w:sz="0" w:space="0"/>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840" w:hRule="atLeast"/>
          <w:jc w:val="center"/>
        </w:trPr>
        <w:tc>
          <w:tcPr>
            <w:tcW w:w="888"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非充分灌溉原理与新技术团队</w:t>
            </w:r>
          </w:p>
        </w:tc>
        <w:tc>
          <w:tcPr>
            <w:tcW w:w="20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20"/>
                <w:szCs w:val="20"/>
                <w:bdr w:val="none" w:color="auto" w:sz="0" w:space="0"/>
              </w:rPr>
              <w:t>专业技术岗位，主要从事作物—水分关系及节水生理机制方面研究。</w:t>
            </w:r>
          </w:p>
        </w:tc>
        <w:tc>
          <w:tcPr>
            <w:tcW w:w="249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宋体" w:hAnsi="宋体" w:eastAsia="宋体" w:cs="宋体"/>
                <w:i w:val="0"/>
                <w:caps w:val="0"/>
                <w:color w:val="333333"/>
                <w:spacing w:val="0"/>
                <w:sz w:val="20"/>
                <w:szCs w:val="20"/>
                <w:bdr w:val="none" w:color="auto" w:sz="0" w:space="0"/>
              </w:rPr>
              <w:t>农业水土工程、作物栽培学与耕作学等相关专业。</w:t>
            </w:r>
          </w:p>
        </w:tc>
        <w:tc>
          <w:tcPr>
            <w:tcW w:w="68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博 士</w:t>
            </w:r>
          </w:p>
        </w:tc>
        <w:tc>
          <w:tcPr>
            <w:tcW w:w="68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1</w:t>
            </w:r>
          </w:p>
        </w:tc>
        <w:tc>
          <w:tcPr>
            <w:tcW w:w="69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宋体" w:hAnsi="宋体" w:eastAsia="宋体" w:cs="宋体"/>
                <w:i w:val="0"/>
                <w:caps w:val="0"/>
                <w:color w:val="333333"/>
                <w:spacing w:val="0"/>
                <w:sz w:val="20"/>
                <w:szCs w:val="20"/>
                <w:bdr w:val="none" w:color="auto" w:sz="0" w:space="0"/>
              </w:rPr>
              <w:t>SCI期刊发表学术论文1</w:t>
            </w:r>
            <w:r>
              <w:rPr>
                <w:rFonts w:hint="eastAsia" w:ascii="微软雅黑" w:hAnsi="微软雅黑" w:eastAsia="微软雅黑" w:cs="微软雅黑"/>
                <w:i w:val="0"/>
                <w:caps w:val="0"/>
                <w:color w:val="333333"/>
                <w:spacing w:val="0"/>
                <w:sz w:val="20"/>
                <w:szCs w:val="20"/>
                <w:bdr w:val="none" w:color="auto" w:sz="0" w:space="0"/>
              </w:rPr>
              <w:t>篇以上</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745" w:hRule="atLeast"/>
          <w:jc w:val="center"/>
        </w:trPr>
        <w:tc>
          <w:tcPr>
            <w:tcW w:w="888"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left"/>
              <w:rPr>
                <w:rFonts w:hint="eastAsia" w:ascii="微软雅黑" w:hAnsi="微软雅黑" w:eastAsia="微软雅黑" w:cs="微软雅黑"/>
                <w:i w:val="0"/>
                <w:caps w:val="0"/>
                <w:color w:val="333333"/>
                <w:spacing w:val="0"/>
                <w:sz w:val="24"/>
                <w:szCs w:val="24"/>
              </w:rPr>
            </w:pPr>
          </w:p>
        </w:tc>
        <w:tc>
          <w:tcPr>
            <w:tcW w:w="20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20"/>
                <w:szCs w:val="20"/>
                <w:bdr w:val="none" w:color="auto" w:sz="0" w:space="0"/>
              </w:rPr>
              <w:t>专业技术岗位，主要从事作物需水与灌溉决策系统的开发工作。</w:t>
            </w:r>
          </w:p>
        </w:tc>
        <w:tc>
          <w:tcPr>
            <w:tcW w:w="249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宋体" w:hAnsi="宋体" w:eastAsia="宋体" w:cs="宋体"/>
                <w:i w:val="0"/>
                <w:caps w:val="0"/>
                <w:color w:val="333333"/>
                <w:spacing w:val="0"/>
                <w:sz w:val="20"/>
                <w:szCs w:val="20"/>
                <w:bdr w:val="none" w:color="auto" w:sz="0" w:space="0"/>
              </w:rPr>
              <w:t>计算机科学与技术、计算机应用技术等相关专业。</w:t>
            </w:r>
          </w:p>
        </w:tc>
        <w:tc>
          <w:tcPr>
            <w:tcW w:w="68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硕士及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以上</w:t>
            </w:r>
          </w:p>
        </w:tc>
        <w:tc>
          <w:tcPr>
            <w:tcW w:w="68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1</w:t>
            </w:r>
          </w:p>
        </w:tc>
        <w:tc>
          <w:tcPr>
            <w:tcW w:w="69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微软雅黑" w:hAnsi="微软雅黑" w:eastAsia="微软雅黑" w:cs="微软雅黑"/>
                <w:i w:val="0"/>
                <w:caps w:val="0"/>
                <w:color w:val="333333"/>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48" w:hRule="atLeast"/>
          <w:jc w:val="center"/>
        </w:trPr>
        <w:tc>
          <w:tcPr>
            <w:tcW w:w="888"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作物需水过程与调控团队</w:t>
            </w:r>
          </w:p>
        </w:tc>
        <w:tc>
          <w:tcPr>
            <w:tcW w:w="20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20"/>
                <w:szCs w:val="20"/>
                <w:bdr w:val="none" w:color="auto" w:sz="0" w:space="0"/>
              </w:rPr>
              <w:t>专业技术岗位，从事农田土壤水—肥—气—热—盐耦合模拟研究或农田土壤水—碳—氮耦合模拟研究。</w:t>
            </w:r>
          </w:p>
        </w:tc>
        <w:tc>
          <w:tcPr>
            <w:tcW w:w="249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宋体" w:hAnsi="宋体" w:eastAsia="宋体" w:cs="宋体"/>
                <w:i w:val="0"/>
                <w:caps w:val="0"/>
                <w:color w:val="333333"/>
                <w:spacing w:val="0"/>
                <w:sz w:val="20"/>
                <w:szCs w:val="20"/>
                <w:bdr w:val="none" w:color="auto" w:sz="0" w:space="0"/>
              </w:rPr>
              <w:t>水利工程、农业水土工程等相关专业。</w:t>
            </w:r>
          </w:p>
        </w:tc>
        <w:tc>
          <w:tcPr>
            <w:tcW w:w="68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博 士</w:t>
            </w:r>
          </w:p>
        </w:tc>
        <w:tc>
          <w:tcPr>
            <w:tcW w:w="68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1</w:t>
            </w:r>
          </w:p>
        </w:tc>
        <w:tc>
          <w:tcPr>
            <w:tcW w:w="696"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微软雅黑" w:hAnsi="微软雅黑" w:eastAsia="微软雅黑" w:cs="微软雅黑"/>
                <w:i w:val="0"/>
                <w:caps w:val="0"/>
                <w:color w:val="333333"/>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6" w:hRule="atLeast"/>
          <w:jc w:val="center"/>
        </w:trPr>
        <w:tc>
          <w:tcPr>
            <w:tcW w:w="888"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left"/>
              <w:rPr>
                <w:rFonts w:hint="eastAsia" w:ascii="微软雅黑" w:hAnsi="微软雅黑" w:eastAsia="微软雅黑" w:cs="微软雅黑"/>
                <w:i w:val="0"/>
                <w:caps w:val="0"/>
                <w:color w:val="333333"/>
                <w:spacing w:val="0"/>
                <w:sz w:val="24"/>
                <w:szCs w:val="24"/>
              </w:rPr>
            </w:pPr>
          </w:p>
        </w:tc>
        <w:tc>
          <w:tcPr>
            <w:tcW w:w="20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20"/>
                <w:szCs w:val="20"/>
                <w:bdr w:val="none" w:color="auto" w:sz="0" w:space="0"/>
              </w:rPr>
              <w:t>专业技术岗位，从事地表蒸散发量的遥感估算研究。</w:t>
            </w:r>
          </w:p>
        </w:tc>
        <w:tc>
          <w:tcPr>
            <w:tcW w:w="249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宋体" w:hAnsi="宋体" w:eastAsia="宋体" w:cs="宋体"/>
                <w:i w:val="0"/>
                <w:caps w:val="0"/>
                <w:color w:val="333333"/>
                <w:spacing w:val="0"/>
                <w:sz w:val="20"/>
                <w:szCs w:val="20"/>
                <w:bdr w:val="none" w:color="auto" w:sz="0" w:space="0"/>
              </w:rPr>
              <w:t>自然地理与资源环境、遥感科学与技术、地理信息科学、计算机应用技术等相关专业。</w:t>
            </w:r>
          </w:p>
        </w:tc>
        <w:tc>
          <w:tcPr>
            <w:tcW w:w="68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硕士及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20"/>
                <w:szCs w:val="20"/>
                <w:bdr w:val="none" w:color="auto" w:sz="0" w:space="0"/>
              </w:rPr>
              <w:t>以上</w:t>
            </w:r>
          </w:p>
        </w:tc>
        <w:tc>
          <w:tcPr>
            <w:tcW w:w="68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1</w:t>
            </w:r>
          </w:p>
        </w:tc>
        <w:tc>
          <w:tcPr>
            <w:tcW w:w="69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jc w:val="left"/>
              <w:rPr>
                <w:rFonts w:hint="eastAsia" w:ascii="微软雅黑" w:hAnsi="微软雅黑" w:eastAsia="微软雅黑" w:cs="微软雅黑"/>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08" w:hRule="atLeast"/>
          <w:jc w:val="center"/>
        </w:trPr>
        <w:tc>
          <w:tcPr>
            <w:tcW w:w="888"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非常规水资源安全利用团队</w:t>
            </w:r>
          </w:p>
        </w:tc>
        <w:tc>
          <w:tcPr>
            <w:tcW w:w="20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20"/>
                <w:szCs w:val="20"/>
                <w:bdr w:val="none" w:color="auto" w:sz="0" w:space="0"/>
              </w:rPr>
              <w:t>专业技术岗位，从事再生水、微咸水及养殖废水等非常规水源安全灌溉环境影响评价指标体系构建研究。</w:t>
            </w:r>
          </w:p>
        </w:tc>
        <w:tc>
          <w:tcPr>
            <w:tcW w:w="2496"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宋体" w:hAnsi="宋体" w:eastAsia="宋体" w:cs="宋体"/>
                <w:i w:val="0"/>
                <w:caps w:val="0"/>
                <w:color w:val="333333"/>
                <w:spacing w:val="0"/>
                <w:sz w:val="20"/>
                <w:szCs w:val="20"/>
                <w:bdr w:val="none" w:color="auto" w:sz="0" w:space="0"/>
              </w:rPr>
              <w:t>农业水土工程、水利水电工程、环境科学、环境工程、土壤学、水文学及水资源等。</w:t>
            </w:r>
          </w:p>
        </w:tc>
        <w:tc>
          <w:tcPr>
            <w:tcW w:w="68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博 士</w:t>
            </w:r>
          </w:p>
        </w:tc>
        <w:tc>
          <w:tcPr>
            <w:tcW w:w="68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1</w:t>
            </w:r>
          </w:p>
        </w:tc>
        <w:tc>
          <w:tcPr>
            <w:tcW w:w="696"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微软雅黑" w:hAnsi="微软雅黑" w:eastAsia="微软雅黑" w:cs="微软雅黑"/>
                <w:i w:val="0"/>
                <w:caps w:val="0"/>
                <w:color w:val="333333"/>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793" w:hRule="atLeast"/>
          <w:jc w:val="center"/>
        </w:trPr>
        <w:tc>
          <w:tcPr>
            <w:tcW w:w="888"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left"/>
              <w:rPr>
                <w:rFonts w:hint="eastAsia" w:ascii="微软雅黑" w:hAnsi="微软雅黑" w:eastAsia="微软雅黑" w:cs="微软雅黑"/>
                <w:i w:val="0"/>
                <w:caps w:val="0"/>
                <w:color w:val="333333"/>
                <w:spacing w:val="0"/>
                <w:sz w:val="24"/>
                <w:szCs w:val="24"/>
              </w:rPr>
            </w:pPr>
          </w:p>
        </w:tc>
        <w:tc>
          <w:tcPr>
            <w:tcW w:w="20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20"/>
                <w:szCs w:val="20"/>
                <w:bdr w:val="none" w:color="auto" w:sz="0" w:space="0"/>
              </w:rPr>
              <w:t>专业技术岗位，从事再生水中典型污染物迁移转化机理及农艺调控机制等研究。</w:t>
            </w:r>
          </w:p>
        </w:tc>
        <w:tc>
          <w:tcPr>
            <w:tcW w:w="249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jc w:val="left"/>
              <w:rPr>
                <w:rFonts w:hint="eastAsia" w:ascii="微软雅黑" w:hAnsi="微软雅黑" w:eastAsia="微软雅黑" w:cs="微软雅黑"/>
                <w:i w:val="0"/>
                <w:caps w:val="0"/>
                <w:color w:val="333333"/>
                <w:spacing w:val="0"/>
                <w:sz w:val="24"/>
                <w:szCs w:val="24"/>
              </w:rPr>
            </w:pPr>
          </w:p>
        </w:tc>
        <w:tc>
          <w:tcPr>
            <w:tcW w:w="68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博 士</w:t>
            </w:r>
          </w:p>
        </w:tc>
        <w:tc>
          <w:tcPr>
            <w:tcW w:w="68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1</w:t>
            </w:r>
          </w:p>
        </w:tc>
        <w:tc>
          <w:tcPr>
            <w:tcW w:w="69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jc w:val="left"/>
              <w:rPr>
                <w:rFonts w:hint="eastAsia" w:ascii="微软雅黑" w:hAnsi="微软雅黑" w:eastAsia="微软雅黑" w:cs="微软雅黑"/>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5" w:hRule="atLeast"/>
          <w:jc w:val="center"/>
        </w:trPr>
        <w:tc>
          <w:tcPr>
            <w:tcW w:w="888"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农业水资源优化配置与调控技术团队</w:t>
            </w:r>
          </w:p>
        </w:tc>
        <w:tc>
          <w:tcPr>
            <w:tcW w:w="20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20"/>
                <w:szCs w:val="20"/>
                <w:bdr w:val="none" w:color="auto" w:sz="0" w:space="0"/>
              </w:rPr>
              <w:t>专业技术岗位，从事农业水循环过程模拟研究。</w:t>
            </w:r>
          </w:p>
        </w:tc>
        <w:tc>
          <w:tcPr>
            <w:tcW w:w="2496"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宋体" w:hAnsi="宋体" w:eastAsia="宋体" w:cs="宋体"/>
                <w:i w:val="0"/>
                <w:caps w:val="0"/>
                <w:color w:val="333333"/>
                <w:spacing w:val="0"/>
                <w:sz w:val="20"/>
                <w:szCs w:val="20"/>
                <w:bdr w:val="none" w:color="auto" w:sz="0" w:space="0"/>
              </w:rPr>
              <w:t>农业水土工程、水文与水资源工程、地下水科学与工程、应用数学、计算机应用技术、资源环境科学等相关专业。</w:t>
            </w:r>
          </w:p>
        </w:tc>
        <w:tc>
          <w:tcPr>
            <w:tcW w:w="68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博 士</w:t>
            </w:r>
          </w:p>
        </w:tc>
        <w:tc>
          <w:tcPr>
            <w:tcW w:w="68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1</w:t>
            </w:r>
          </w:p>
        </w:tc>
        <w:tc>
          <w:tcPr>
            <w:tcW w:w="69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微软雅黑" w:hAnsi="微软雅黑" w:eastAsia="微软雅黑" w:cs="微软雅黑"/>
                <w:i w:val="0"/>
                <w:caps w:val="0"/>
                <w:color w:val="333333"/>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0" w:hRule="atLeast"/>
          <w:jc w:val="center"/>
        </w:trPr>
        <w:tc>
          <w:tcPr>
            <w:tcW w:w="888"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left"/>
              <w:rPr>
                <w:rFonts w:hint="eastAsia" w:ascii="微软雅黑" w:hAnsi="微软雅黑" w:eastAsia="微软雅黑" w:cs="微软雅黑"/>
                <w:i w:val="0"/>
                <w:caps w:val="0"/>
                <w:color w:val="333333"/>
                <w:spacing w:val="0"/>
                <w:sz w:val="24"/>
                <w:szCs w:val="24"/>
              </w:rPr>
            </w:pPr>
          </w:p>
        </w:tc>
        <w:tc>
          <w:tcPr>
            <w:tcW w:w="20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20"/>
                <w:szCs w:val="20"/>
                <w:bdr w:val="none" w:color="auto" w:sz="0" w:space="0"/>
              </w:rPr>
              <w:t>专业技术岗位，从事农业多水源配置环境效应评估研究。</w:t>
            </w:r>
          </w:p>
        </w:tc>
        <w:tc>
          <w:tcPr>
            <w:tcW w:w="249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jc w:val="left"/>
              <w:rPr>
                <w:rFonts w:hint="eastAsia" w:ascii="微软雅黑" w:hAnsi="微软雅黑" w:eastAsia="微软雅黑" w:cs="微软雅黑"/>
                <w:i w:val="0"/>
                <w:caps w:val="0"/>
                <w:color w:val="333333"/>
                <w:spacing w:val="0"/>
                <w:sz w:val="24"/>
                <w:szCs w:val="24"/>
              </w:rPr>
            </w:pPr>
          </w:p>
        </w:tc>
        <w:tc>
          <w:tcPr>
            <w:tcW w:w="68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博 士</w:t>
            </w:r>
          </w:p>
        </w:tc>
        <w:tc>
          <w:tcPr>
            <w:tcW w:w="68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1</w:t>
            </w:r>
          </w:p>
        </w:tc>
        <w:tc>
          <w:tcPr>
            <w:tcW w:w="69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微软雅黑" w:hAnsi="微软雅黑" w:eastAsia="微软雅黑" w:cs="微软雅黑"/>
                <w:i w:val="0"/>
                <w:caps w:val="0"/>
                <w:color w:val="333333"/>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708" w:hRule="atLeast"/>
          <w:jc w:val="center"/>
        </w:trPr>
        <w:tc>
          <w:tcPr>
            <w:tcW w:w="88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节水高效灌溉技术与装备团队</w:t>
            </w:r>
          </w:p>
        </w:tc>
        <w:tc>
          <w:tcPr>
            <w:tcW w:w="20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20"/>
                <w:szCs w:val="20"/>
                <w:bdr w:val="none" w:color="auto" w:sz="0" w:space="0"/>
              </w:rPr>
              <w:t>专业技术岗位，从事喷微灌等节水高效灌溉技术研究、相关装备研发等工作。</w:t>
            </w:r>
          </w:p>
        </w:tc>
        <w:tc>
          <w:tcPr>
            <w:tcW w:w="249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宋体" w:hAnsi="宋体" w:eastAsia="宋体" w:cs="宋体"/>
                <w:i w:val="0"/>
                <w:caps w:val="0"/>
                <w:color w:val="333333"/>
                <w:spacing w:val="0"/>
                <w:sz w:val="20"/>
                <w:szCs w:val="20"/>
                <w:bdr w:val="none" w:color="auto" w:sz="0" w:space="0"/>
              </w:rPr>
              <w:t>流体机械及工程、农业水土工程、农业机械化工程、农业电气化与自动化、土壤学、材料加工工程等相关专业。</w:t>
            </w:r>
          </w:p>
        </w:tc>
        <w:tc>
          <w:tcPr>
            <w:tcW w:w="68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博 士</w:t>
            </w:r>
          </w:p>
        </w:tc>
        <w:tc>
          <w:tcPr>
            <w:tcW w:w="68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2</w:t>
            </w:r>
          </w:p>
        </w:tc>
        <w:tc>
          <w:tcPr>
            <w:tcW w:w="69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微软雅黑" w:hAnsi="微软雅黑" w:eastAsia="微软雅黑" w:cs="微软雅黑"/>
                <w:i w:val="0"/>
                <w:caps w:val="0"/>
                <w:color w:val="333333"/>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jc w:val="center"/>
        </w:trPr>
        <w:tc>
          <w:tcPr>
            <w:tcW w:w="888"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现代节水型灌区建设与改造团队</w:t>
            </w:r>
          </w:p>
        </w:tc>
        <w:tc>
          <w:tcPr>
            <w:tcW w:w="20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20"/>
                <w:szCs w:val="20"/>
                <w:bdr w:val="none" w:color="auto" w:sz="0" w:space="0"/>
              </w:rPr>
              <w:t>专业技术岗位，</w:t>
            </w:r>
            <w:r>
              <w:rPr>
                <w:rFonts w:hint="eastAsia" w:ascii="宋体" w:hAnsi="宋体" w:eastAsia="宋体" w:cs="宋体"/>
                <w:i w:val="0"/>
                <w:caps w:val="0"/>
                <w:color w:val="333333"/>
                <w:spacing w:val="0"/>
                <w:sz w:val="18"/>
                <w:szCs w:val="18"/>
                <w:bdr w:val="none" w:color="auto" w:sz="0" w:space="0"/>
              </w:rPr>
              <w:t>主要从事智慧灌区理论、技术研究与相关装备研发等工作。</w:t>
            </w:r>
          </w:p>
        </w:tc>
        <w:tc>
          <w:tcPr>
            <w:tcW w:w="249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宋体" w:hAnsi="宋体" w:eastAsia="宋体" w:cs="宋体"/>
                <w:i w:val="0"/>
                <w:caps w:val="0"/>
                <w:color w:val="333333"/>
                <w:spacing w:val="0"/>
                <w:sz w:val="20"/>
                <w:szCs w:val="20"/>
                <w:bdr w:val="none" w:color="auto" w:sz="0" w:space="0"/>
              </w:rPr>
              <w:t>通信与信息系统、信号与信息处理、计算机应用技术，农业电气化与自动化、水利水电工程、农业水土工程等相关专业。</w:t>
            </w:r>
          </w:p>
        </w:tc>
        <w:tc>
          <w:tcPr>
            <w:tcW w:w="68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硕士及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以上</w:t>
            </w:r>
          </w:p>
        </w:tc>
        <w:tc>
          <w:tcPr>
            <w:tcW w:w="68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1</w:t>
            </w:r>
          </w:p>
        </w:tc>
        <w:tc>
          <w:tcPr>
            <w:tcW w:w="69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宋体" w:hAnsi="宋体" w:eastAsia="宋体" w:cs="宋体"/>
                <w:i w:val="0"/>
                <w:caps w:val="0"/>
                <w:color w:val="333333"/>
                <w:spacing w:val="0"/>
                <w:sz w:val="20"/>
                <w:szCs w:val="20"/>
                <w:bdr w:val="none" w:color="auto" w:sz="0" w:space="0"/>
              </w:rPr>
              <w:t>其中：农业水土工程专业应聘人员必须具有博士学位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960" w:hRule="atLeast"/>
          <w:jc w:val="center"/>
        </w:trPr>
        <w:tc>
          <w:tcPr>
            <w:tcW w:w="888"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left"/>
              <w:rPr>
                <w:rFonts w:hint="eastAsia" w:ascii="微软雅黑" w:hAnsi="微软雅黑" w:eastAsia="微软雅黑" w:cs="微软雅黑"/>
                <w:i w:val="0"/>
                <w:caps w:val="0"/>
                <w:color w:val="333333"/>
                <w:spacing w:val="0"/>
                <w:sz w:val="24"/>
                <w:szCs w:val="24"/>
              </w:rPr>
            </w:pPr>
          </w:p>
        </w:tc>
        <w:tc>
          <w:tcPr>
            <w:tcW w:w="20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20"/>
                <w:szCs w:val="20"/>
                <w:bdr w:val="none" w:color="auto" w:sz="0" w:space="0"/>
              </w:rPr>
              <w:t>专业技术岗位，</w:t>
            </w:r>
            <w:r>
              <w:rPr>
                <w:rFonts w:hint="eastAsia" w:ascii="宋体" w:hAnsi="宋体" w:eastAsia="宋体" w:cs="宋体"/>
                <w:i w:val="0"/>
                <w:caps w:val="0"/>
                <w:color w:val="333333"/>
                <w:spacing w:val="0"/>
                <w:sz w:val="18"/>
                <w:szCs w:val="18"/>
                <w:bdr w:val="none" w:color="auto" w:sz="0" w:space="0"/>
              </w:rPr>
              <w:t>主要从事灌区水管理理论、技术研究、相关装备研发与灌区用水管理评价等工作。</w:t>
            </w:r>
          </w:p>
        </w:tc>
        <w:tc>
          <w:tcPr>
            <w:tcW w:w="249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宋体" w:hAnsi="宋体" w:eastAsia="宋体" w:cs="宋体"/>
                <w:i w:val="0"/>
                <w:caps w:val="0"/>
                <w:color w:val="333333"/>
                <w:spacing w:val="0"/>
                <w:sz w:val="20"/>
                <w:szCs w:val="20"/>
                <w:bdr w:val="none" w:color="auto" w:sz="0" w:space="0"/>
              </w:rPr>
              <w:t>农业水土工程、水利水电工程、水文学及水资源、水力学及河流动力学等相关专业。</w:t>
            </w:r>
          </w:p>
        </w:tc>
        <w:tc>
          <w:tcPr>
            <w:tcW w:w="68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博 士</w:t>
            </w:r>
          </w:p>
        </w:tc>
        <w:tc>
          <w:tcPr>
            <w:tcW w:w="68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1</w:t>
            </w:r>
          </w:p>
        </w:tc>
        <w:tc>
          <w:tcPr>
            <w:tcW w:w="69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微软雅黑" w:hAnsi="微软雅黑" w:eastAsia="微软雅黑" w:cs="微软雅黑"/>
                <w:i w:val="0"/>
                <w:caps w:val="0"/>
                <w:color w:val="333333"/>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5" w:hRule="atLeast"/>
          <w:jc w:val="center"/>
        </w:trPr>
        <w:tc>
          <w:tcPr>
            <w:tcW w:w="88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农田土壤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改良团队</w:t>
            </w:r>
          </w:p>
        </w:tc>
        <w:tc>
          <w:tcPr>
            <w:tcW w:w="20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20"/>
                <w:szCs w:val="20"/>
                <w:bdr w:val="none" w:color="auto" w:sz="0" w:space="0"/>
              </w:rPr>
              <w:t>专业技术岗位，主要从事农田土壤改良研究。</w:t>
            </w:r>
          </w:p>
        </w:tc>
        <w:tc>
          <w:tcPr>
            <w:tcW w:w="249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宋体" w:hAnsi="宋体" w:eastAsia="宋体" w:cs="宋体"/>
                <w:i w:val="0"/>
                <w:caps w:val="0"/>
                <w:color w:val="333333"/>
                <w:spacing w:val="0"/>
                <w:sz w:val="20"/>
                <w:szCs w:val="20"/>
                <w:bdr w:val="none" w:color="auto" w:sz="0" w:space="0"/>
              </w:rPr>
              <w:t>土壤学、地质学等相关专业。</w:t>
            </w:r>
          </w:p>
        </w:tc>
        <w:tc>
          <w:tcPr>
            <w:tcW w:w="68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博 士</w:t>
            </w:r>
          </w:p>
        </w:tc>
        <w:tc>
          <w:tcPr>
            <w:tcW w:w="68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1</w:t>
            </w:r>
          </w:p>
        </w:tc>
        <w:tc>
          <w:tcPr>
            <w:tcW w:w="69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微软雅黑" w:hAnsi="微软雅黑" w:eastAsia="微软雅黑" w:cs="微软雅黑"/>
                <w:i w:val="0"/>
                <w:caps w:val="0"/>
                <w:color w:val="333333"/>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900" w:hRule="atLeast"/>
          <w:jc w:val="center"/>
        </w:trPr>
        <w:tc>
          <w:tcPr>
            <w:tcW w:w="88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20"/>
                <w:szCs w:val="20"/>
                <w:bdr w:val="none" w:color="auto" w:sz="0" w:space="0"/>
              </w:rPr>
              <w:t>都市及设施农业灌溉研究室</w:t>
            </w:r>
          </w:p>
        </w:tc>
        <w:tc>
          <w:tcPr>
            <w:tcW w:w="20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20"/>
                <w:szCs w:val="20"/>
                <w:bdr w:val="none" w:color="auto" w:sz="0" w:space="0"/>
              </w:rPr>
              <w:t>专业技术岗位，主要从事都市农业智慧灌溉技术与装备研究工作。</w:t>
            </w:r>
          </w:p>
        </w:tc>
        <w:tc>
          <w:tcPr>
            <w:tcW w:w="249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宋体" w:hAnsi="宋体" w:eastAsia="宋体" w:cs="宋体"/>
                <w:i w:val="0"/>
                <w:caps w:val="0"/>
                <w:color w:val="333333"/>
                <w:spacing w:val="0"/>
                <w:sz w:val="20"/>
                <w:szCs w:val="20"/>
                <w:bdr w:val="none" w:color="auto" w:sz="0" w:space="0"/>
              </w:rPr>
              <w:t>农业水土工程、农业生物环境与能源工程、设施农业科学与工程等相关专业。</w:t>
            </w:r>
          </w:p>
        </w:tc>
        <w:tc>
          <w:tcPr>
            <w:tcW w:w="68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硕士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及以上</w:t>
            </w:r>
          </w:p>
        </w:tc>
        <w:tc>
          <w:tcPr>
            <w:tcW w:w="68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2</w:t>
            </w:r>
          </w:p>
        </w:tc>
        <w:tc>
          <w:tcPr>
            <w:tcW w:w="69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宋体" w:hAnsi="宋体" w:eastAsia="宋体" w:cs="宋体"/>
                <w:i w:val="0"/>
                <w:caps w:val="0"/>
                <w:color w:val="333333"/>
                <w:spacing w:val="0"/>
                <w:sz w:val="20"/>
                <w:szCs w:val="20"/>
                <w:bdr w:val="none" w:color="auto" w:sz="0" w:space="0"/>
              </w:rPr>
              <w:t>其中：农业水土工程专业应聘人员必须具有博士学位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325" w:hRule="atLeast"/>
          <w:jc w:val="center"/>
        </w:trPr>
        <w:tc>
          <w:tcPr>
            <w:tcW w:w="88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商丘综合试验站</w:t>
            </w:r>
          </w:p>
        </w:tc>
        <w:tc>
          <w:tcPr>
            <w:tcW w:w="20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宋体" w:hAnsi="宋体" w:eastAsia="宋体" w:cs="宋体"/>
                <w:i w:val="0"/>
                <w:caps w:val="0"/>
                <w:color w:val="333333"/>
                <w:spacing w:val="0"/>
                <w:sz w:val="20"/>
                <w:szCs w:val="20"/>
                <w:bdr w:val="none" w:color="auto" w:sz="0" w:space="0"/>
              </w:rPr>
              <w:t>专业技术岗位，从事农田水、土、气、生等要素相关关系及农村环境与节水高效农田建设关系研究。</w:t>
            </w:r>
          </w:p>
        </w:tc>
        <w:tc>
          <w:tcPr>
            <w:tcW w:w="249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宋体" w:hAnsi="宋体" w:eastAsia="宋体" w:cs="宋体"/>
                <w:i w:val="0"/>
                <w:caps w:val="0"/>
                <w:color w:val="333333"/>
                <w:spacing w:val="0"/>
                <w:sz w:val="20"/>
                <w:szCs w:val="20"/>
                <w:bdr w:val="none" w:color="auto" w:sz="0" w:space="0"/>
              </w:rPr>
              <w:t>生态学、作物栽培学与耕作学、土壤学、植物营养学等相关专业。</w:t>
            </w:r>
          </w:p>
        </w:tc>
        <w:tc>
          <w:tcPr>
            <w:tcW w:w="68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硕士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及以上</w:t>
            </w:r>
          </w:p>
        </w:tc>
        <w:tc>
          <w:tcPr>
            <w:tcW w:w="68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2</w:t>
            </w:r>
          </w:p>
        </w:tc>
        <w:tc>
          <w:tcPr>
            <w:tcW w:w="69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微软雅黑" w:hAnsi="微软雅黑" w:eastAsia="微软雅黑" w:cs="微软雅黑"/>
                <w:i w:val="0"/>
                <w:caps w:val="0"/>
                <w:color w:val="333333"/>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973" w:hRule="atLeast"/>
          <w:jc w:val="center"/>
        </w:trPr>
        <w:tc>
          <w:tcPr>
            <w:tcW w:w="88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质检中心</w:t>
            </w:r>
          </w:p>
        </w:tc>
        <w:tc>
          <w:tcPr>
            <w:tcW w:w="20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20"/>
                <w:szCs w:val="20"/>
                <w:bdr w:val="none" w:color="auto" w:sz="0" w:space="0"/>
              </w:rPr>
              <w:t>专业技术岗位，从事灌溉产品质量检测、技术咨询，以及节水高效灌溉技术研究及相关装备研发等工作。</w:t>
            </w:r>
          </w:p>
        </w:tc>
        <w:tc>
          <w:tcPr>
            <w:tcW w:w="249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宋体" w:hAnsi="宋体" w:eastAsia="宋体" w:cs="宋体"/>
                <w:i w:val="0"/>
                <w:caps w:val="0"/>
                <w:color w:val="333333"/>
                <w:spacing w:val="0"/>
                <w:sz w:val="20"/>
                <w:szCs w:val="20"/>
                <w:bdr w:val="none" w:color="auto" w:sz="0" w:space="0"/>
              </w:rPr>
              <w:t>农业水土工程、流体机械及工程、高分子材料与工程、分析化学、测试计量技术及仪器等相关专业。</w:t>
            </w:r>
          </w:p>
        </w:tc>
        <w:tc>
          <w:tcPr>
            <w:tcW w:w="68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硕士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及以上</w:t>
            </w:r>
          </w:p>
        </w:tc>
        <w:tc>
          <w:tcPr>
            <w:tcW w:w="68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2</w:t>
            </w:r>
          </w:p>
        </w:tc>
        <w:tc>
          <w:tcPr>
            <w:tcW w:w="69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宋体" w:hAnsi="宋体" w:eastAsia="宋体" w:cs="宋体"/>
                <w:i w:val="0"/>
                <w:caps w:val="0"/>
                <w:color w:val="333333"/>
                <w:spacing w:val="0"/>
                <w:sz w:val="20"/>
                <w:szCs w:val="20"/>
                <w:bdr w:val="none" w:color="auto" w:sz="0" w:space="0"/>
              </w:rPr>
              <w:t>其中：农业水土工程专业应聘人员必须具有博士学位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6" w:hRule="atLeast"/>
          <w:jc w:val="center"/>
        </w:trPr>
        <w:tc>
          <w:tcPr>
            <w:tcW w:w="88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灌溉试验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中心</w:t>
            </w:r>
          </w:p>
        </w:tc>
        <w:tc>
          <w:tcPr>
            <w:tcW w:w="20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宋体" w:hAnsi="宋体" w:eastAsia="宋体" w:cs="宋体"/>
                <w:i w:val="0"/>
                <w:caps w:val="0"/>
                <w:color w:val="333333"/>
                <w:spacing w:val="0"/>
                <w:sz w:val="20"/>
                <w:szCs w:val="20"/>
                <w:bdr w:val="none" w:color="auto" w:sz="0" w:space="0"/>
              </w:rPr>
              <w:t>专业技术岗位，从事全国灌溉试验站网人员信息与基础数据采集数据库的建设工作。</w:t>
            </w:r>
          </w:p>
        </w:tc>
        <w:tc>
          <w:tcPr>
            <w:tcW w:w="249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宋体" w:hAnsi="宋体" w:eastAsia="宋体" w:cs="宋体"/>
                <w:i w:val="0"/>
                <w:caps w:val="0"/>
                <w:color w:val="333333"/>
                <w:spacing w:val="0"/>
                <w:sz w:val="20"/>
                <w:szCs w:val="20"/>
                <w:bdr w:val="none" w:color="auto" w:sz="0" w:space="0"/>
              </w:rPr>
              <w:t>计算机科学与技术、计算机应用技术等相关专业。</w:t>
            </w:r>
          </w:p>
        </w:tc>
        <w:tc>
          <w:tcPr>
            <w:tcW w:w="68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硕士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及以上</w:t>
            </w:r>
          </w:p>
        </w:tc>
        <w:tc>
          <w:tcPr>
            <w:tcW w:w="68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1</w:t>
            </w:r>
          </w:p>
        </w:tc>
        <w:tc>
          <w:tcPr>
            <w:tcW w:w="69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微软雅黑" w:hAnsi="微软雅黑" w:eastAsia="微软雅黑" w:cs="微软雅黑"/>
                <w:i w:val="0"/>
                <w:caps w:val="0"/>
                <w:color w:val="333333"/>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948" w:hRule="atLeast"/>
          <w:jc w:val="center"/>
        </w:trPr>
        <w:tc>
          <w:tcPr>
            <w:tcW w:w="88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科技管理处</w:t>
            </w:r>
          </w:p>
        </w:tc>
        <w:tc>
          <w:tcPr>
            <w:tcW w:w="20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宋体" w:hAnsi="宋体" w:eastAsia="宋体" w:cs="宋体"/>
                <w:i w:val="0"/>
                <w:caps w:val="0"/>
                <w:color w:val="333333"/>
                <w:spacing w:val="0"/>
                <w:sz w:val="20"/>
                <w:szCs w:val="20"/>
                <w:bdr w:val="none" w:color="auto" w:sz="0" w:space="0"/>
              </w:rPr>
              <w:t>管理岗位，从事科技管理相关工作。</w:t>
            </w:r>
          </w:p>
        </w:tc>
        <w:tc>
          <w:tcPr>
            <w:tcW w:w="249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宋体" w:hAnsi="宋体" w:eastAsia="宋体" w:cs="宋体"/>
                <w:i w:val="0"/>
                <w:caps w:val="0"/>
                <w:color w:val="333333"/>
                <w:spacing w:val="0"/>
                <w:sz w:val="20"/>
                <w:szCs w:val="20"/>
                <w:bdr w:val="none" w:color="auto" w:sz="0" w:space="0"/>
              </w:rPr>
              <w:t>商务英语、英语或农业水土工程等相关专业。</w:t>
            </w:r>
          </w:p>
        </w:tc>
        <w:tc>
          <w:tcPr>
            <w:tcW w:w="68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硕士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及以上</w:t>
            </w:r>
          </w:p>
        </w:tc>
        <w:tc>
          <w:tcPr>
            <w:tcW w:w="68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宋体" w:hAnsi="宋体" w:eastAsia="宋体" w:cs="宋体"/>
                <w:i w:val="0"/>
                <w:caps w:val="0"/>
                <w:color w:val="333333"/>
                <w:spacing w:val="0"/>
                <w:sz w:val="20"/>
                <w:szCs w:val="20"/>
                <w:bdr w:val="none" w:color="auto" w:sz="0" w:space="0"/>
              </w:rPr>
              <w:t>1</w:t>
            </w:r>
          </w:p>
        </w:tc>
        <w:tc>
          <w:tcPr>
            <w:tcW w:w="69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宋体" w:hAnsi="宋体" w:eastAsia="宋体" w:cs="宋体"/>
                <w:i w:val="0"/>
                <w:caps w:val="0"/>
                <w:color w:val="333333"/>
                <w:spacing w:val="0"/>
                <w:sz w:val="20"/>
                <w:szCs w:val="20"/>
                <w:bdr w:val="none" w:color="auto" w:sz="0" w:space="0"/>
              </w:rPr>
              <w:t>农业水土工程专业人员，要求在母语为英语的国家，有1年以上学习或工作经历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6" w:hRule="atLeast"/>
          <w:jc w:val="center"/>
        </w:trPr>
        <w:tc>
          <w:tcPr>
            <w:tcW w:w="88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党办人事处</w:t>
            </w:r>
          </w:p>
        </w:tc>
        <w:tc>
          <w:tcPr>
            <w:tcW w:w="20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宋体" w:hAnsi="宋体" w:eastAsia="宋体" w:cs="宋体"/>
                <w:i w:val="0"/>
                <w:caps w:val="0"/>
                <w:color w:val="333333"/>
                <w:spacing w:val="0"/>
                <w:sz w:val="20"/>
                <w:szCs w:val="20"/>
                <w:bdr w:val="none" w:color="auto" w:sz="0" w:space="0"/>
              </w:rPr>
              <w:t>管理岗位，从事人事、干部、党务管理等工作。</w:t>
            </w:r>
          </w:p>
        </w:tc>
        <w:tc>
          <w:tcPr>
            <w:tcW w:w="249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宋体" w:hAnsi="宋体" w:eastAsia="宋体" w:cs="宋体"/>
                <w:i w:val="0"/>
                <w:caps w:val="0"/>
                <w:color w:val="333333"/>
                <w:spacing w:val="0"/>
                <w:sz w:val="20"/>
                <w:szCs w:val="20"/>
                <w:bdr w:val="none" w:color="auto" w:sz="0" w:space="0"/>
              </w:rPr>
              <w:t>人力资源管理相关专业。</w:t>
            </w:r>
          </w:p>
        </w:tc>
        <w:tc>
          <w:tcPr>
            <w:tcW w:w="68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硕士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center"/>
            </w:pPr>
            <w:r>
              <w:rPr>
                <w:rFonts w:hint="eastAsia" w:ascii="宋体" w:hAnsi="宋体" w:eastAsia="宋体" w:cs="宋体"/>
                <w:i w:val="0"/>
                <w:caps w:val="0"/>
                <w:color w:val="333333"/>
                <w:spacing w:val="0"/>
                <w:sz w:val="20"/>
                <w:szCs w:val="20"/>
                <w:bdr w:val="none" w:color="auto" w:sz="0" w:space="0"/>
              </w:rPr>
              <w:t>及以上</w:t>
            </w:r>
          </w:p>
        </w:tc>
        <w:tc>
          <w:tcPr>
            <w:tcW w:w="68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宋体" w:hAnsi="宋体" w:eastAsia="宋体" w:cs="宋体"/>
                <w:i w:val="0"/>
                <w:caps w:val="0"/>
                <w:color w:val="333333"/>
                <w:spacing w:val="0"/>
                <w:sz w:val="20"/>
                <w:szCs w:val="20"/>
                <w:bdr w:val="none" w:color="auto" w:sz="0" w:space="0"/>
              </w:rPr>
              <w:t>1</w:t>
            </w:r>
          </w:p>
        </w:tc>
        <w:tc>
          <w:tcPr>
            <w:tcW w:w="69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05"/>
              <w:jc w:val="left"/>
            </w:pPr>
            <w:r>
              <w:rPr>
                <w:rFonts w:hint="eastAsia" w:ascii="宋体" w:hAnsi="宋体" w:eastAsia="宋体" w:cs="宋体"/>
                <w:i w:val="0"/>
                <w:caps w:val="0"/>
                <w:color w:val="333333"/>
                <w:spacing w:val="0"/>
                <w:sz w:val="20"/>
                <w:szCs w:val="20"/>
                <w:bdr w:val="none" w:color="auto" w:sz="0" w:space="0"/>
              </w:rPr>
              <w:t>应聘者应为中共党员</w:t>
            </w:r>
          </w:p>
        </w:tc>
      </w:tr>
    </w:tbl>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D4CDB"/>
    <w:rsid w:val="00000061"/>
    <w:rsid w:val="00000CCD"/>
    <w:rsid w:val="00001EC1"/>
    <w:rsid w:val="00002557"/>
    <w:rsid w:val="00003C63"/>
    <w:rsid w:val="00004AE7"/>
    <w:rsid w:val="0000692E"/>
    <w:rsid w:val="00006B2A"/>
    <w:rsid w:val="00011791"/>
    <w:rsid w:val="000121A8"/>
    <w:rsid w:val="00014BD3"/>
    <w:rsid w:val="00015A23"/>
    <w:rsid w:val="0001662B"/>
    <w:rsid w:val="00016A57"/>
    <w:rsid w:val="00016B6A"/>
    <w:rsid w:val="00017165"/>
    <w:rsid w:val="0001765A"/>
    <w:rsid w:val="0001792D"/>
    <w:rsid w:val="00020917"/>
    <w:rsid w:val="00020ECB"/>
    <w:rsid w:val="00021A1A"/>
    <w:rsid w:val="000221FC"/>
    <w:rsid w:val="00022808"/>
    <w:rsid w:val="000250E7"/>
    <w:rsid w:val="00025D5F"/>
    <w:rsid w:val="000263A4"/>
    <w:rsid w:val="0002678C"/>
    <w:rsid w:val="000270C4"/>
    <w:rsid w:val="00030014"/>
    <w:rsid w:val="000300A8"/>
    <w:rsid w:val="000300B5"/>
    <w:rsid w:val="0003086A"/>
    <w:rsid w:val="000315CD"/>
    <w:rsid w:val="00031C34"/>
    <w:rsid w:val="0003204F"/>
    <w:rsid w:val="00032A24"/>
    <w:rsid w:val="00032DDF"/>
    <w:rsid w:val="00033BE6"/>
    <w:rsid w:val="0003400C"/>
    <w:rsid w:val="00034841"/>
    <w:rsid w:val="000349CC"/>
    <w:rsid w:val="00036012"/>
    <w:rsid w:val="000364AE"/>
    <w:rsid w:val="00036E45"/>
    <w:rsid w:val="000373AA"/>
    <w:rsid w:val="00037429"/>
    <w:rsid w:val="000379FF"/>
    <w:rsid w:val="00040C9E"/>
    <w:rsid w:val="00040CEA"/>
    <w:rsid w:val="00041290"/>
    <w:rsid w:val="0004210C"/>
    <w:rsid w:val="00042318"/>
    <w:rsid w:val="000423B6"/>
    <w:rsid w:val="00042930"/>
    <w:rsid w:val="00043EE4"/>
    <w:rsid w:val="00045A74"/>
    <w:rsid w:val="000518D9"/>
    <w:rsid w:val="00052219"/>
    <w:rsid w:val="000523E5"/>
    <w:rsid w:val="00052E39"/>
    <w:rsid w:val="000533B8"/>
    <w:rsid w:val="00053C02"/>
    <w:rsid w:val="00053FC2"/>
    <w:rsid w:val="000547E8"/>
    <w:rsid w:val="00054D9B"/>
    <w:rsid w:val="00055783"/>
    <w:rsid w:val="000559EA"/>
    <w:rsid w:val="00055F50"/>
    <w:rsid w:val="00056610"/>
    <w:rsid w:val="00057019"/>
    <w:rsid w:val="00057F67"/>
    <w:rsid w:val="0006017E"/>
    <w:rsid w:val="00061712"/>
    <w:rsid w:val="000625B5"/>
    <w:rsid w:val="0006269C"/>
    <w:rsid w:val="0006558F"/>
    <w:rsid w:val="000670AB"/>
    <w:rsid w:val="00067255"/>
    <w:rsid w:val="00067C9B"/>
    <w:rsid w:val="00070029"/>
    <w:rsid w:val="000700C0"/>
    <w:rsid w:val="0007107A"/>
    <w:rsid w:val="0007190C"/>
    <w:rsid w:val="00073215"/>
    <w:rsid w:val="000733B1"/>
    <w:rsid w:val="00073544"/>
    <w:rsid w:val="00073F46"/>
    <w:rsid w:val="000748BB"/>
    <w:rsid w:val="0007757E"/>
    <w:rsid w:val="000775D5"/>
    <w:rsid w:val="00080C34"/>
    <w:rsid w:val="000823D4"/>
    <w:rsid w:val="00082717"/>
    <w:rsid w:val="0008293D"/>
    <w:rsid w:val="00082AAA"/>
    <w:rsid w:val="00083CFB"/>
    <w:rsid w:val="00083DA6"/>
    <w:rsid w:val="00083F3E"/>
    <w:rsid w:val="00084DF8"/>
    <w:rsid w:val="00085627"/>
    <w:rsid w:val="00086628"/>
    <w:rsid w:val="00090160"/>
    <w:rsid w:val="0009133E"/>
    <w:rsid w:val="00091A12"/>
    <w:rsid w:val="000921EE"/>
    <w:rsid w:val="00092927"/>
    <w:rsid w:val="000938CE"/>
    <w:rsid w:val="000943F8"/>
    <w:rsid w:val="000947B7"/>
    <w:rsid w:val="00095221"/>
    <w:rsid w:val="00095952"/>
    <w:rsid w:val="00095D11"/>
    <w:rsid w:val="00097120"/>
    <w:rsid w:val="000977A0"/>
    <w:rsid w:val="000A00F0"/>
    <w:rsid w:val="000A03C6"/>
    <w:rsid w:val="000A03F6"/>
    <w:rsid w:val="000A26CF"/>
    <w:rsid w:val="000A3484"/>
    <w:rsid w:val="000A3704"/>
    <w:rsid w:val="000A3D4B"/>
    <w:rsid w:val="000A5606"/>
    <w:rsid w:val="000A56C6"/>
    <w:rsid w:val="000A5710"/>
    <w:rsid w:val="000A65AE"/>
    <w:rsid w:val="000A6922"/>
    <w:rsid w:val="000A79AD"/>
    <w:rsid w:val="000B02E1"/>
    <w:rsid w:val="000B1313"/>
    <w:rsid w:val="000B1723"/>
    <w:rsid w:val="000B1B3D"/>
    <w:rsid w:val="000B2447"/>
    <w:rsid w:val="000B28FC"/>
    <w:rsid w:val="000B370A"/>
    <w:rsid w:val="000B477F"/>
    <w:rsid w:val="000B558F"/>
    <w:rsid w:val="000B6F43"/>
    <w:rsid w:val="000B7EAA"/>
    <w:rsid w:val="000C02C1"/>
    <w:rsid w:val="000C227D"/>
    <w:rsid w:val="000C2DAE"/>
    <w:rsid w:val="000C394D"/>
    <w:rsid w:val="000C3CAB"/>
    <w:rsid w:val="000C3D85"/>
    <w:rsid w:val="000C46C6"/>
    <w:rsid w:val="000C5758"/>
    <w:rsid w:val="000C6833"/>
    <w:rsid w:val="000D0417"/>
    <w:rsid w:val="000D0ADB"/>
    <w:rsid w:val="000D17EE"/>
    <w:rsid w:val="000D2695"/>
    <w:rsid w:val="000D4265"/>
    <w:rsid w:val="000D4401"/>
    <w:rsid w:val="000D5F49"/>
    <w:rsid w:val="000D6C98"/>
    <w:rsid w:val="000D6E77"/>
    <w:rsid w:val="000E07EE"/>
    <w:rsid w:val="000E0A9D"/>
    <w:rsid w:val="000E1DAA"/>
    <w:rsid w:val="000E3F5F"/>
    <w:rsid w:val="000E40DA"/>
    <w:rsid w:val="000E4185"/>
    <w:rsid w:val="000E5420"/>
    <w:rsid w:val="000E603B"/>
    <w:rsid w:val="000E6299"/>
    <w:rsid w:val="000E754F"/>
    <w:rsid w:val="000E7812"/>
    <w:rsid w:val="000E7AB1"/>
    <w:rsid w:val="000E7CF3"/>
    <w:rsid w:val="000F03A0"/>
    <w:rsid w:val="000F08EB"/>
    <w:rsid w:val="000F1657"/>
    <w:rsid w:val="000F1A98"/>
    <w:rsid w:val="000F1C21"/>
    <w:rsid w:val="000F319F"/>
    <w:rsid w:val="000F37D6"/>
    <w:rsid w:val="000F3C02"/>
    <w:rsid w:val="000F4463"/>
    <w:rsid w:val="000F4AAD"/>
    <w:rsid w:val="000F4C66"/>
    <w:rsid w:val="000F4CD9"/>
    <w:rsid w:val="000F6524"/>
    <w:rsid w:val="000F6D70"/>
    <w:rsid w:val="000F71C0"/>
    <w:rsid w:val="000F786D"/>
    <w:rsid w:val="00100CB5"/>
    <w:rsid w:val="00101A0E"/>
    <w:rsid w:val="0010203B"/>
    <w:rsid w:val="0010286B"/>
    <w:rsid w:val="00102A40"/>
    <w:rsid w:val="00102DD7"/>
    <w:rsid w:val="00102F5E"/>
    <w:rsid w:val="00104C1D"/>
    <w:rsid w:val="00105CA5"/>
    <w:rsid w:val="00105F8C"/>
    <w:rsid w:val="001066DE"/>
    <w:rsid w:val="00107010"/>
    <w:rsid w:val="00110539"/>
    <w:rsid w:val="00110E2F"/>
    <w:rsid w:val="001110C5"/>
    <w:rsid w:val="0011168D"/>
    <w:rsid w:val="0011281E"/>
    <w:rsid w:val="001129F9"/>
    <w:rsid w:val="001140D1"/>
    <w:rsid w:val="001141BE"/>
    <w:rsid w:val="00114376"/>
    <w:rsid w:val="001161C1"/>
    <w:rsid w:val="00116A90"/>
    <w:rsid w:val="001176C6"/>
    <w:rsid w:val="00120899"/>
    <w:rsid w:val="00121871"/>
    <w:rsid w:val="00121FF9"/>
    <w:rsid w:val="00122DA7"/>
    <w:rsid w:val="00122EE9"/>
    <w:rsid w:val="0012309F"/>
    <w:rsid w:val="001235FA"/>
    <w:rsid w:val="00123640"/>
    <w:rsid w:val="00123AFB"/>
    <w:rsid w:val="00123B2A"/>
    <w:rsid w:val="00124A98"/>
    <w:rsid w:val="00124A9F"/>
    <w:rsid w:val="00125361"/>
    <w:rsid w:val="001255D7"/>
    <w:rsid w:val="00125CE0"/>
    <w:rsid w:val="001262AE"/>
    <w:rsid w:val="001277FC"/>
    <w:rsid w:val="00127EF6"/>
    <w:rsid w:val="001301E0"/>
    <w:rsid w:val="001309B6"/>
    <w:rsid w:val="00130A84"/>
    <w:rsid w:val="0013162E"/>
    <w:rsid w:val="00132D2B"/>
    <w:rsid w:val="001338DB"/>
    <w:rsid w:val="00133A6B"/>
    <w:rsid w:val="00135F1C"/>
    <w:rsid w:val="00137029"/>
    <w:rsid w:val="00140A87"/>
    <w:rsid w:val="0014165C"/>
    <w:rsid w:val="00141BF3"/>
    <w:rsid w:val="00142391"/>
    <w:rsid w:val="001429E3"/>
    <w:rsid w:val="00142B4D"/>
    <w:rsid w:val="00142E40"/>
    <w:rsid w:val="00146165"/>
    <w:rsid w:val="00147585"/>
    <w:rsid w:val="0014780F"/>
    <w:rsid w:val="001505EC"/>
    <w:rsid w:val="00152876"/>
    <w:rsid w:val="00153693"/>
    <w:rsid w:val="00154FAB"/>
    <w:rsid w:val="001554B5"/>
    <w:rsid w:val="001554F8"/>
    <w:rsid w:val="001562AB"/>
    <w:rsid w:val="0015658B"/>
    <w:rsid w:val="0015684E"/>
    <w:rsid w:val="00156A52"/>
    <w:rsid w:val="0015733A"/>
    <w:rsid w:val="00157953"/>
    <w:rsid w:val="00157D5D"/>
    <w:rsid w:val="00160143"/>
    <w:rsid w:val="00162291"/>
    <w:rsid w:val="001640BC"/>
    <w:rsid w:val="00164C08"/>
    <w:rsid w:val="00164F89"/>
    <w:rsid w:val="00165152"/>
    <w:rsid w:val="001656BB"/>
    <w:rsid w:val="0016601E"/>
    <w:rsid w:val="0016717D"/>
    <w:rsid w:val="00167650"/>
    <w:rsid w:val="00167DB0"/>
    <w:rsid w:val="00170F8A"/>
    <w:rsid w:val="001713BD"/>
    <w:rsid w:val="00172B74"/>
    <w:rsid w:val="00172E36"/>
    <w:rsid w:val="00173145"/>
    <w:rsid w:val="001732F2"/>
    <w:rsid w:val="001735EC"/>
    <w:rsid w:val="00175F01"/>
    <w:rsid w:val="001766CA"/>
    <w:rsid w:val="001770F9"/>
    <w:rsid w:val="001778D4"/>
    <w:rsid w:val="00177F0B"/>
    <w:rsid w:val="001812EF"/>
    <w:rsid w:val="001813AC"/>
    <w:rsid w:val="001818C9"/>
    <w:rsid w:val="00181BE1"/>
    <w:rsid w:val="00182611"/>
    <w:rsid w:val="00182D83"/>
    <w:rsid w:val="00183216"/>
    <w:rsid w:val="001832CD"/>
    <w:rsid w:val="00184027"/>
    <w:rsid w:val="00184597"/>
    <w:rsid w:val="001858ED"/>
    <w:rsid w:val="0018654B"/>
    <w:rsid w:val="0018724B"/>
    <w:rsid w:val="00187D0F"/>
    <w:rsid w:val="001914A1"/>
    <w:rsid w:val="0019163E"/>
    <w:rsid w:val="0019173F"/>
    <w:rsid w:val="00191F2E"/>
    <w:rsid w:val="00192613"/>
    <w:rsid w:val="00192C52"/>
    <w:rsid w:val="00192FBE"/>
    <w:rsid w:val="001933F9"/>
    <w:rsid w:val="001935FF"/>
    <w:rsid w:val="0019366B"/>
    <w:rsid w:val="00193BC5"/>
    <w:rsid w:val="00193F25"/>
    <w:rsid w:val="00193FAC"/>
    <w:rsid w:val="0019455C"/>
    <w:rsid w:val="00194649"/>
    <w:rsid w:val="0019597C"/>
    <w:rsid w:val="00196B1E"/>
    <w:rsid w:val="00196E98"/>
    <w:rsid w:val="00197094"/>
    <w:rsid w:val="00197CE9"/>
    <w:rsid w:val="001A0142"/>
    <w:rsid w:val="001A0546"/>
    <w:rsid w:val="001A170D"/>
    <w:rsid w:val="001A2691"/>
    <w:rsid w:val="001A26D6"/>
    <w:rsid w:val="001A34EF"/>
    <w:rsid w:val="001A4954"/>
    <w:rsid w:val="001A4C7E"/>
    <w:rsid w:val="001A5C7E"/>
    <w:rsid w:val="001A5C9E"/>
    <w:rsid w:val="001A5E01"/>
    <w:rsid w:val="001A72AD"/>
    <w:rsid w:val="001A72BE"/>
    <w:rsid w:val="001B0440"/>
    <w:rsid w:val="001B050B"/>
    <w:rsid w:val="001B145B"/>
    <w:rsid w:val="001B236D"/>
    <w:rsid w:val="001B2665"/>
    <w:rsid w:val="001B2F3A"/>
    <w:rsid w:val="001B304C"/>
    <w:rsid w:val="001B3D6C"/>
    <w:rsid w:val="001B3D81"/>
    <w:rsid w:val="001B3DB9"/>
    <w:rsid w:val="001B4600"/>
    <w:rsid w:val="001B482C"/>
    <w:rsid w:val="001B5094"/>
    <w:rsid w:val="001B6C57"/>
    <w:rsid w:val="001B7526"/>
    <w:rsid w:val="001B788C"/>
    <w:rsid w:val="001B7FC5"/>
    <w:rsid w:val="001C149B"/>
    <w:rsid w:val="001C196E"/>
    <w:rsid w:val="001C2CF2"/>
    <w:rsid w:val="001C3EC7"/>
    <w:rsid w:val="001C3FDE"/>
    <w:rsid w:val="001C4076"/>
    <w:rsid w:val="001C4B4F"/>
    <w:rsid w:val="001C5081"/>
    <w:rsid w:val="001C5278"/>
    <w:rsid w:val="001C64ED"/>
    <w:rsid w:val="001C7904"/>
    <w:rsid w:val="001C7969"/>
    <w:rsid w:val="001D010F"/>
    <w:rsid w:val="001D2DDD"/>
    <w:rsid w:val="001D3615"/>
    <w:rsid w:val="001D3D19"/>
    <w:rsid w:val="001D443E"/>
    <w:rsid w:val="001D477E"/>
    <w:rsid w:val="001D5794"/>
    <w:rsid w:val="001D5AB8"/>
    <w:rsid w:val="001E03B3"/>
    <w:rsid w:val="001E1749"/>
    <w:rsid w:val="001E18F7"/>
    <w:rsid w:val="001E198B"/>
    <w:rsid w:val="001E1AD7"/>
    <w:rsid w:val="001E1B24"/>
    <w:rsid w:val="001E1B54"/>
    <w:rsid w:val="001E1ED8"/>
    <w:rsid w:val="001E2279"/>
    <w:rsid w:val="001E2899"/>
    <w:rsid w:val="001E2AEB"/>
    <w:rsid w:val="001E2EC1"/>
    <w:rsid w:val="001E36D4"/>
    <w:rsid w:val="001E500E"/>
    <w:rsid w:val="001E5218"/>
    <w:rsid w:val="001E55C6"/>
    <w:rsid w:val="001E64C1"/>
    <w:rsid w:val="001E6DB9"/>
    <w:rsid w:val="001E7031"/>
    <w:rsid w:val="001E736B"/>
    <w:rsid w:val="001F0945"/>
    <w:rsid w:val="001F1133"/>
    <w:rsid w:val="001F1566"/>
    <w:rsid w:val="001F2542"/>
    <w:rsid w:val="001F2A62"/>
    <w:rsid w:val="001F3CC1"/>
    <w:rsid w:val="001F3E08"/>
    <w:rsid w:val="001F5AAE"/>
    <w:rsid w:val="001F71AD"/>
    <w:rsid w:val="00200118"/>
    <w:rsid w:val="002004FE"/>
    <w:rsid w:val="00200899"/>
    <w:rsid w:val="002011ED"/>
    <w:rsid w:val="002025D8"/>
    <w:rsid w:val="00202600"/>
    <w:rsid w:val="00202DE6"/>
    <w:rsid w:val="002032BC"/>
    <w:rsid w:val="00203E56"/>
    <w:rsid w:val="00203F61"/>
    <w:rsid w:val="002042F2"/>
    <w:rsid w:val="00204F7D"/>
    <w:rsid w:val="00206B88"/>
    <w:rsid w:val="00207EC1"/>
    <w:rsid w:val="0021095A"/>
    <w:rsid w:val="00210DAF"/>
    <w:rsid w:val="00211773"/>
    <w:rsid w:val="00212319"/>
    <w:rsid w:val="00212358"/>
    <w:rsid w:val="002126FD"/>
    <w:rsid w:val="002128ED"/>
    <w:rsid w:val="00212E75"/>
    <w:rsid w:val="00213CCC"/>
    <w:rsid w:val="0021415C"/>
    <w:rsid w:val="002151E9"/>
    <w:rsid w:val="00215513"/>
    <w:rsid w:val="00215ADE"/>
    <w:rsid w:val="00216B37"/>
    <w:rsid w:val="00216FA7"/>
    <w:rsid w:val="00217FB6"/>
    <w:rsid w:val="00221443"/>
    <w:rsid w:val="0022170D"/>
    <w:rsid w:val="00221A8A"/>
    <w:rsid w:val="00221BA2"/>
    <w:rsid w:val="00221CCE"/>
    <w:rsid w:val="00221FC5"/>
    <w:rsid w:val="00222F3F"/>
    <w:rsid w:val="0022376E"/>
    <w:rsid w:val="00224161"/>
    <w:rsid w:val="002254B2"/>
    <w:rsid w:val="002266BC"/>
    <w:rsid w:val="00226A9F"/>
    <w:rsid w:val="002276FA"/>
    <w:rsid w:val="00230257"/>
    <w:rsid w:val="00230EFC"/>
    <w:rsid w:val="00231682"/>
    <w:rsid w:val="00231D30"/>
    <w:rsid w:val="0023293D"/>
    <w:rsid w:val="00232BEE"/>
    <w:rsid w:val="002340B2"/>
    <w:rsid w:val="002347F7"/>
    <w:rsid w:val="00234D85"/>
    <w:rsid w:val="002358A2"/>
    <w:rsid w:val="00235A4D"/>
    <w:rsid w:val="002362DC"/>
    <w:rsid w:val="002366B5"/>
    <w:rsid w:val="00237465"/>
    <w:rsid w:val="0024030A"/>
    <w:rsid w:val="00240B34"/>
    <w:rsid w:val="002424FA"/>
    <w:rsid w:val="0024267F"/>
    <w:rsid w:val="002430EF"/>
    <w:rsid w:val="00245B6A"/>
    <w:rsid w:val="00246FE1"/>
    <w:rsid w:val="00247348"/>
    <w:rsid w:val="00247D03"/>
    <w:rsid w:val="00250025"/>
    <w:rsid w:val="002531D7"/>
    <w:rsid w:val="00253F03"/>
    <w:rsid w:val="00254303"/>
    <w:rsid w:val="002546B0"/>
    <w:rsid w:val="0025554D"/>
    <w:rsid w:val="00255F59"/>
    <w:rsid w:val="00256A42"/>
    <w:rsid w:val="00256DDD"/>
    <w:rsid w:val="00257EC5"/>
    <w:rsid w:val="00260634"/>
    <w:rsid w:val="00260D80"/>
    <w:rsid w:val="0026196F"/>
    <w:rsid w:val="002620F6"/>
    <w:rsid w:val="00262CF0"/>
    <w:rsid w:val="00262DD7"/>
    <w:rsid w:val="0026300E"/>
    <w:rsid w:val="00263C89"/>
    <w:rsid w:val="00263C99"/>
    <w:rsid w:val="00263E15"/>
    <w:rsid w:val="00264466"/>
    <w:rsid w:val="002669CB"/>
    <w:rsid w:val="00266B14"/>
    <w:rsid w:val="00266F46"/>
    <w:rsid w:val="00267402"/>
    <w:rsid w:val="00267D22"/>
    <w:rsid w:val="00267EB8"/>
    <w:rsid w:val="002709D7"/>
    <w:rsid w:val="00271915"/>
    <w:rsid w:val="00271A96"/>
    <w:rsid w:val="0027237F"/>
    <w:rsid w:val="0027317A"/>
    <w:rsid w:val="002732BC"/>
    <w:rsid w:val="00274094"/>
    <w:rsid w:val="00274737"/>
    <w:rsid w:val="00275399"/>
    <w:rsid w:val="002754CD"/>
    <w:rsid w:val="002759DB"/>
    <w:rsid w:val="00275C60"/>
    <w:rsid w:val="00275FAC"/>
    <w:rsid w:val="002772B2"/>
    <w:rsid w:val="00277373"/>
    <w:rsid w:val="00277538"/>
    <w:rsid w:val="00277720"/>
    <w:rsid w:val="00277721"/>
    <w:rsid w:val="00280B8C"/>
    <w:rsid w:val="00280D34"/>
    <w:rsid w:val="00280E63"/>
    <w:rsid w:val="0028216C"/>
    <w:rsid w:val="00282286"/>
    <w:rsid w:val="00283348"/>
    <w:rsid w:val="00284428"/>
    <w:rsid w:val="00284662"/>
    <w:rsid w:val="00284707"/>
    <w:rsid w:val="00286E26"/>
    <w:rsid w:val="00287292"/>
    <w:rsid w:val="00287CBE"/>
    <w:rsid w:val="00290494"/>
    <w:rsid w:val="00292077"/>
    <w:rsid w:val="002946D0"/>
    <w:rsid w:val="00294708"/>
    <w:rsid w:val="00295659"/>
    <w:rsid w:val="002956E1"/>
    <w:rsid w:val="00295BB5"/>
    <w:rsid w:val="002960B6"/>
    <w:rsid w:val="00296651"/>
    <w:rsid w:val="00296E61"/>
    <w:rsid w:val="00297A87"/>
    <w:rsid w:val="00297ED5"/>
    <w:rsid w:val="002A1781"/>
    <w:rsid w:val="002A37E0"/>
    <w:rsid w:val="002A38DA"/>
    <w:rsid w:val="002A3987"/>
    <w:rsid w:val="002A3A95"/>
    <w:rsid w:val="002A46C2"/>
    <w:rsid w:val="002A4A03"/>
    <w:rsid w:val="002A4EC8"/>
    <w:rsid w:val="002A500A"/>
    <w:rsid w:val="002A5264"/>
    <w:rsid w:val="002A58E4"/>
    <w:rsid w:val="002A6F51"/>
    <w:rsid w:val="002A6F5C"/>
    <w:rsid w:val="002A72E7"/>
    <w:rsid w:val="002A7D0F"/>
    <w:rsid w:val="002A7E4F"/>
    <w:rsid w:val="002B019E"/>
    <w:rsid w:val="002B0454"/>
    <w:rsid w:val="002B0CA0"/>
    <w:rsid w:val="002B3BAA"/>
    <w:rsid w:val="002B40C5"/>
    <w:rsid w:val="002B44FD"/>
    <w:rsid w:val="002B51D1"/>
    <w:rsid w:val="002B63C7"/>
    <w:rsid w:val="002B6B23"/>
    <w:rsid w:val="002B6CFA"/>
    <w:rsid w:val="002B7607"/>
    <w:rsid w:val="002B7D4D"/>
    <w:rsid w:val="002B7FA6"/>
    <w:rsid w:val="002C024B"/>
    <w:rsid w:val="002C0329"/>
    <w:rsid w:val="002C0757"/>
    <w:rsid w:val="002C0AE7"/>
    <w:rsid w:val="002C0E58"/>
    <w:rsid w:val="002C1463"/>
    <w:rsid w:val="002C1934"/>
    <w:rsid w:val="002C1F28"/>
    <w:rsid w:val="002C2359"/>
    <w:rsid w:val="002C284B"/>
    <w:rsid w:val="002C2A9C"/>
    <w:rsid w:val="002C515C"/>
    <w:rsid w:val="002C6215"/>
    <w:rsid w:val="002C6256"/>
    <w:rsid w:val="002C6EF5"/>
    <w:rsid w:val="002C708A"/>
    <w:rsid w:val="002C759D"/>
    <w:rsid w:val="002C7A42"/>
    <w:rsid w:val="002C7C27"/>
    <w:rsid w:val="002D1476"/>
    <w:rsid w:val="002D2515"/>
    <w:rsid w:val="002D2698"/>
    <w:rsid w:val="002D47FD"/>
    <w:rsid w:val="002D4B24"/>
    <w:rsid w:val="002D52D2"/>
    <w:rsid w:val="002D5C6F"/>
    <w:rsid w:val="002D6028"/>
    <w:rsid w:val="002D68BC"/>
    <w:rsid w:val="002D7473"/>
    <w:rsid w:val="002E05D8"/>
    <w:rsid w:val="002E090E"/>
    <w:rsid w:val="002E172A"/>
    <w:rsid w:val="002E2660"/>
    <w:rsid w:val="002E31FE"/>
    <w:rsid w:val="002E335C"/>
    <w:rsid w:val="002E3855"/>
    <w:rsid w:val="002E3D8A"/>
    <w:rsid w:val="002E454E"/>
    <w:rsid w:val="002E4D01"/>
    <w:rsid w:val="002E51FE"/>
    <w:rsid w:val="002E59D6"/>
    <w:rsid w:val="002E6435"/>
    <w:rsid w:val="002E6805"/>
    <w:rsid w:val="002E6D88"/>
    <w:rsid w:val="002F11DC"/>
    <w:rsid w:val="002F1DC7"/>
    <w:rsid w:val="002F2311"/>
    <w:rsid w:val="002F3EB9"/>
    <w:rsid w:val="002F4034"/>
    <w:rsid w:val="002F42C6"/>
    <w:rsid w:val="002F4706"/>
    <w:rsid w:val="002F6115"/>
    <w:rsid w:val="002F6732"/>
    <w:rsid w:val="002F6F75"/>
    <w:rsid w:val="002F6FF7"/>
    <w:rsid w:val="002F7BF6"/>
    <w:rsid w:val="00300114"/>
    <w:rsid w:val="003001E9"/>
    <w:rsid w:val="003005E8"/>
    <w:rsid w:val="00300669"/>
    <w:rsid w:val="00300F0E"/>
    <w:rsid w:val="0030139E"/>
    <w:rsid w:val="00301D21"/>
    <w:rsid w:val="00301E46"/>
    <w:rsid w:val="00301E91"/>
    <w:rsid w:val="0030269B"/>
    <w:rsid w:val="003028A0"/>
    <w:rsid w:val="003037B8"/>
    <w:rsid w:val="00303EE4"/>
    <w:rsid w:val="0030584E"/>
    <w:rsid w:val="00305983"/>
    <w:rsid w:val="00305D79"/>
    <w:rsid w:val="00305E0B"/>
    <w:rsid w:val="003079C3"/>
    <w:rsid w:val="00307ACA"/>
    <w:rsid w:val="00310B74"/>
    <w:rsid w:val="00310E13"/>
    <w:rsid w:val="0031207F"/>
    <w:rsid w:val="003122CC"/>
    <w:rsid w:val="003126FE"/>
    <w:rsid w:val="0031276A"/>
    <w:rsid w:val="003130CD"/>
    <w:rsid w:val="003132F0"/>
    <w:rsid w:val="00313738"/>
    <w:rsid w:val="003138F6"/>
    <w:rsid w:val="003141C2"/>
    <w:rsid w:val="003146FC"/>
    <w:rsid w:val="00314D47"/>
    <w:rsid w:val="003177B6"/>
    <w:rsid w:val="00320AF9"/>
    <w:rsid w:val="00321986"/>
    <w:rsid w:val="00323E00"/>
    <w:rsid w:val="00324307"/>
    <w:rsid w:val="0032481C"/>
    <w:rsid w:val="00324A16"/>
    <w:rsid w:val="00324DF6"/>
    <w:rsid w:val="0032514C"/>
    <w:rsid w:val="00325C41"/>
    <w:rsid w:val="00326173"/>
    <w:rsid w:val="00327F45"/>
    <w:rsid w:val="0033032E"/>
    <w:rsid w:val="0033038A"/>
    <w:rsid w:val="00330DAE"/>
    <w:rsid w:val="0033197E"/>
    <w:rsid w:val="003323DB"/>
    <w:rsid w:val="00334D00"/>
    <w:rsid w:val="00335108"/>
    <w:rsid w:val="00336158"/>
    <w:rsid w:val="00336CDC"/>
    <w:rsid w:val="00336F53"/>
    <w:rsid w:val="003404D1"/>
    <w:rsid w:val="00340574"/>
    <w:rsid w:val="003413E4"/>
    <w:rsid w:val="0034195D"/>
    <w:rsid w:val="00341A05"/>
    <w:rsid w:val="00341A39"/>
    <w:rsid w:val="00342B5B"/>
    <w:rsid w:val="003442D6"/>
    <w:rsid w:val="00344B91"/>
    <w:rsid w:val="00344CAA"/>
    <w:rsid w:val="003451FB"/>
    <w:rsid w:val="00345370"/>
    <w:rsid w:val="00345AB8"/>
    <w:rsid w:val="00345F72"/>
    <w:rsid w:val="00346630"/>
    <w:rsid w:val="003466D6"/>
    <w:rsid w:val="00346F06"/>
    <w:rsid w:val="0035025F"/>
    <w:rsid w:val="00350500"/>
    <w:rsid w:val="003506F6"/>
    <w:rsid w:val="00350C7E"/>
    <w:rsid w:val="0035134C"/>
    <w:rsid w:val="003517F9"/>
    <w:rsid w:val="00352BF4"/>
    <w:rsid w:val="003545B1"/>
    <w:rsid w:val="003552FA"/>
    <w:rsid w:val="00355DE9"/>
    <w:rsid w:val="00355E6A"/>
    <w:rsid w:val="00355FC3"/>
    <w:rsid w:val="00356A16"/>
    <w:rsid w:val="00360C28"/>
    <w:rsid w:val="003619D4"/>
    <w:rsid w:val="003626F1"/>
    <w:rsid w:val="0036367A"/>
    <w:rsid w:val="00363CBC"/>
    <w:rsid w:val="0036417C"/>
    <w:rsid w:val="00364CA8"/>
    <w:rsid w:val="0036580B"/>
    <w:rsid w:val="0036748A"/>
    <w:rsid w:val="00370B97"/>
    <w:rsid w:val="00371A89"/>
    <w:rsid w:val="0037296B"/>
    <w:rsid w:val="00372BE5"/>
    <w:rsid w:val="003735FC"/>
    <w:rsid w:val="00373AE0"/>
    <w:rsid w:val="00373F0B"/>
    <w:rsid w:val="003740D6"/>
    <w:rsid w:val="0037411E"/>
    <w:rsid w:val="00374D79"/>
    <w:rsid w:val="003759F5"/>
    <w:rsid w:val="00376901"/>
    <w:rsid w:val="003775B7"/>
    <w:rsid w:val="00377937"/>
    <w:rsid w:val="00380664"/>
    <w:rsid w:val="003806AC"/>
    <w:rsid w:val="00382438"/>
    <w:rsid w:val="00385B92"/>
    <w:rsid w:val="00386948"/>
    <w:rsid w:val="00387A0F"/>
    <w:rsid w:val="003909CD"/>
    <w:rsid w:val="0039182C"/>
    <w:rsid w:val="0039283D"/>
    <w:rsid w:val="00393348"/>
    <w:rsid w:val="00394D40"/>
    <w:rsid w:val="0039545C"/>
    <w:rsid w:val="00395B42"/>
    <w:rsid w:val="00395E8F"/>
    <w:rsid w:val="003A0051"/>
    <w:rsid w:val="003A0ED3"/>
    <w:rsid w:val="003A1147"/>
    <w:rsid w:val="003A2736"/>
    <w:rsid w:val="003A2E15"/>
    <w:rsid w:val="003A33CE"/>
    <w:rsid w:val="003A42DA"/>
    <w:rsid w:val="003A43F9"/>
    <w:rsid w:val="003A5C68"/>
    <w:rsid w:val="003A5C87"/>
    <w:rsid w:val="003A688A"/>
    <w:rsid w:val="003A72CA"/>
    <w:rsid w:val="003A7D47"/>
    <w:rsid w:val="003B0229"/>
    <w:rsid w:val="003B0595"/>
    <w:rsid w:val="003B0633"/>
    <w:rsid w:val="003B154C"/>
    <w:rsid w:val="003B19F8"/>
    <w:rsid w:val="003B27BC"/>
    <w:rsid w:val="003B3145"/>
    <w:rsid w:val="003B4218"/>
    <w:rsid w:val="003B4782"/>
    <w:rsid w:val="003B514A"/>
    <w:rsid w:val="003C1E38"/>
    <w:rsid w:val="003C342E"/>
    <w:rsid w:val="003C4E9B"/>
    <w:rsid w:val="003C5135"/>
    <w:rsid w:val="003C57B1"/>
    <w:rsid w:val="003C6821"/>
    <w:rsid w:val="003C68B0"/>
    <w:rsid w:val="003C693E"/>
    <w:rsid w:val="003C7544"/>
    <w:rsid w:val="003D1D20"/>
    <w:rsid w:val="003D2607"/>
    <w:rsid w:val="003D28C9"/>
    <w:rsid w:val="003D2D6A"/>
    <w:rsid w:val="003D3F83"/>
    <w:rsid w:val="003D5AF7"/>
    <w:rsid w:val="003D6024"/>
    <w:rsid w:val="003D6292"/>
    <w:rsid w:val="003D63E1"/>
    <w:rsid w:val="003D679B"/>
    <w:rsid w:val="003D6AFA"/>
    <w:rsid w:val="003E05A0"/>
    <w:rsid w:val="003E0E7E"/>
    <w:rsid w:val="003E26D7"/>
    <w:rsid w:val="003E34F0"/>
    <w:rsid w:val="003E3965"/>
    <w:rsid w:val="003E3BB1"/>
    <w:rsid w:val="003E3C0E"/>
    <w:rsid w:val="003E4462"/>
    <w:rsid w:val="003E4A4A"/>
    <w:rsid w:val="003E4C55"/>
    <w:rsid w:val="003E52A3"/>
    <w:rsid w:val="003E5C1F"/>
    <w:rsid w:val="003E5FA5"/>
    <w:rsid w:val="003E6136"/>
    <w:rsid w:val="003E665F"/>
    <w:rsid w:val="003E6D25"/>
    <w:rsid w:val="003E6D58"/>
    <w:rsid w:val="003E71C3"/>
    <w:rsid w:val="003F05A0"/>
    <w:rsid w:val="003F05C8"/>
    <w:rsid w:val="003F0D80"/>
    <w:rsid w:val="003F1614"/>
    <w:rsid w:val="003F2947"/>
    <w:rsid w:val="003F3222"/>
    <w:rsid w:val="003F327B"/>
    <w:rsid w:val="003F4850"/>
    <w:rsid w:val="003F4A65"/>
    <w:rsid w:val="003F7681"/>
    <w:rsid w:val="0040061A"/>
    <w:rsid w:val="004009AE"/>
    <w:rsid w:val="00400F52"/>
    <w:rsid w:val="004020BB"/>
    <w:rsid w:val="0040334B"/>
    <w:rsid w:val="00403B85"/>
    <w:rsid w:val="004041D5"/>
    <w:rsid w:val="00406461"/>
    <w:rsid w:val="0040652C"/>
    <w:rsid w:val="00407918"/>
    <w:rsid w:val="00410E14"/>
    <w:rsid w:val="0041110C"/>
    <w:rsid w:val="0041158D"/>
    <w:rsid w:val="004119EE"/>
    <w:rsid w:val="00411E44"/>
    <w:rsid w:val="00414327"/>
    <w:rsid w:val="00414630"/>
    <w:rsid w:val="00414B0B"/>
    <w:rsid w:val="00415850"/>
    <w:rsid w:val="00415F03"/>
    <w:rsid w:val="00416E5E"/>
    <w:rsid w:val="004177F7"/>
    <w:rsid w:val="004200BD"/>
    <w:rsid w:val="00421F02"/>
    <w:rsid w:val="00423987"/>
    <w:rsid w:val="00424BAF"/>
    <w:rsid w:val="00424E09"/>
    <w:rsid w:val="00425502"/>
    <w:rsid w:val="004257DD"/>
    <w:rsid w:val="00425C46"/>
    <w:rsid w:val="00425CD0"/>
    <w:rsid w:val="00425CFD"/>
    <w:rsid w:val="00426292"/>
    <w:rsid w:val="00426DBB"/>
    <w:rsid w:val="00426DFB"/>
    <w:rsid w:val="00426FB5"/>
    <w:rsid w:val="00427F76"/>
    <w:rsid w:val="00430C0A"/>
    <w:rsid w:val="004310DE"/>
    <w:rsid w:val="00431C3A"/>
    <w:rsid w:val="00432E84"/>
    <w:rsid w:val="0043358D"/>
    <w:rsid w:val="0043514D"/>
    <w:rsid w:val="00435EA6"/>
    <w:rsid w:val="00437623"/>
    <w:rsid w:val="00437873"/>
    <w:rsid w:val="00437FD9"/>
    <w:rsid w:val="0044001F"/>
    <w:rsid w:val="004408F0"/>
    <w:rsid w:val="00441249"/>
    <w:rsid w:val="00441854"/>
    <w:rsid w:val="0044302D"/>
    <w:rsid w:val="00443386"/>
    <w:rsid w:val="00443901"/>
    <w:rsid w:val="0044478D"/>
    <w:rsid w:val="00445AE7"/>
    <w:rsid w:val="00446B24"/>
    <w:rsid w:val="004478AF"/>
    <w:rsid w:val="00447B3D"/>
    <w:rsid w:val="00450555"/>
    <w:rsid w:val="0045177F"/>
    <w:rsid w:val="00452E0A"/>
    <w:rsid w:val="00453739"/>
    <w:rsid w:val="004547DE"/>
    <w:rsid w:val="00456852"/>
    <w:rsid w:val="00456AE3"/>
    <w:rsid w:val="00456F07"/>
    <w:rsid w:val="004573FD"/>
    <w:rsid w:val="004574C0"/>
    <w:rsid w:val="0046120C"/>
    <w:rsid w:val="0046335F"/>
    <w:rsid w:val="00466163"/>
    <w:rsid w:val="00466673"/>
    <w:rsid w:val="00466BBB"/>
    <w:rsid w:val="00466DA6"/>
    <w:rsid w:val="00467BD7"/>
    <w:rsid w:val="00471D5E"/>
    <w:rsid w:val="00472735"/>
    <w:rsid w:val="00473892"/>
    <w:rsid w:val="004748A5"/>
    <w:rsid w:val="00475DB2"/>
    <w:rsid w:val="00475F31"/>
    <w:rsid w:val="00476379"/>
    <w:rsid w:val="00476742"/>
    <w:rsid w:val="00477D82"/>
    <w:rsid w:val="00480C4F"/>
    <w:rsid w:val="0048146D"/>
    <w:rsid w:val="00482611"/>
    <w:rsid w:val="00482ADA"/>
    <w:rsid w:val="00483319"/>
    <w:rsid w:val="00483822"/>
    <w:rsid w:val="00484765"/>
    <w:rsid w:val="00484AFD"/>
    <w:rsid w:val="004859AB"/>
    <w:rsid w:val="0048634C"/>
    <w:rsid w:val="004864FC"/>
    <w:rsid w:val="00486620"/>
    <w:rsid w:val="00486FF9"/>
    <w:rsid w:val="0048761F"/>
    <w:rsid w:val="00487941"/>
    <w:rsid w:val="00487DE4"/>
    <w:rsid w:val="004910FB"/>
    <w:rsid w:val="00492A46"/>
    <w:rsid w:val="00493DEB"/>
    <w:rsid w:val="00494FCE"/>
    <w:rsid w:val="00495E3C"/>
    <w:rsid w:val="00497158"/>
    <w:rsid w:val="0049767F"/>
    <w:rsid w:val="004A0DB3"/>
    <w:rsid w:val="004A3033"/>
    <w:rsid w:val="004A3412"/>
    <w:rsid w:val="004A4990"/>
    <w:rsid w:val="004A4BA9"/>
    <w:rsid w:val="004A5035"/>
    <w:rsid w:val="004A52CE"/>
    <w:rsid w:val="004A5B1E"/>
    <w:rsid w:val="004A713F"/>
    <w:rsid w:val="004B372C"/>
    <w:rsid w:val="004B4179"/>
    <w:rsid w:val="004B4D0A"/>
    <w:rsid w:val="004B5C5D"/>
    <w:rsid w:val="004B5DC4"/>
    <w:rsid w:val="004B6524"/>
    <w:rsid w:val="004B665D"/>
    <w:rsid w:val="004B6772"/>
    <w:rsid w:val="004B6BB3"/>
    <w:rsid w:val="004C004F"/>
    <w:rsid w:val="004C09AD"/>
    <w:rsid w:val="004C0C57"/>
    <w:rsid w:val="004C0F6F"/>
    <w:rsid w:val="004C1264"/>
    <w:rsid w:val="004C1386"/>
    <w:rsid w:val="004C1991"/>
    <w:rsid w:val="004C2326"/>
    <w:rsid w:val="004C23FB"/>
    <w:rsid w:val="004C26E4"/>
    <w:rsid w:val="004C2B05"/>
    <w:rsid w:val="004C3852"/>
    <w:rsid w:val="004C4771"/>
    <w:rsid w:val="004C4A44"/>
    <w:rsid w:val="004C6755"/>
    <w:rsid w:val="004C68DF"/>
    <w:rsid w:val="004C7024"/>
    <w:rsid w:val="004C77D2"/>
    <w:rsid w:val="004D0A72"/>
    <w:rsid w:val="004D0EA1"/>
    <w:rsid w:val="004D1BA8"/>
    <w:rsid w:val="004D242E"/>
    <w:rsid w:val="004D28AF"/>
    <w:rsid w:val="004D2BE2"/>
    <w:rsid w:val="004D3352"/>
    <w:rsid w:val="004D47D0"/>
    <w:rsid w:val="004D5658"/>
    <w:rsid w:val="004D5E05"/>
    <w:rsid w:val="004D64DD"/>
    <w:rsid w:val="004D663B"/>
    <w:rsid w:val="004D704D"/>
    <w:rsid w:val="004D7386"/>
    <w:rsid w:val="004D7DA9"/>
    <w:rsid w:val="004E116E"/>
    <w:rsid w:val="004E2DCB"/>
    <w:rsid w:val="004E3B02"/>
    <w:rsid w:val="004E3B2F"/>
    <w:rsid w:val="004E465B"/>
    <w:rsid w:val="004E4788"/>
    <w:rsid w:val="004E4917"/>
    <w:rsid w:val="004E4ADF"/>
    <w:rsid w:val="004E533C"/>
    <w:rsid w:val="004E6968"/>
    <w:rsid w:val="004F02FD"/>
    <w:rsid w:val="004F084E"/>
    <w:rsid w:val="004F0894"/>
    <w:rsid w:val="004F0DEC"/>
    <w:rsid w:val="004F0E6E"/>
    <w:rsid w:val="004F0F65"/>
    <w:rsid w:val="004F15D4"/>
    <w:rsid w:val="004F16DC"/>
    <w:rsid w:val="004F198F"/>
    <w:rsid w:val="004F1C88"/>
    <w:rsid w:val="004F1CD7"/>
    <w:rsid w:val="004F3059"/>
    <w:rsid w:val="004F3166"/>
    <w:rsid w:val="004F3A0F"/>
    <w:rsid w:val="004F40A3"/>
    <w:rsid w:val="004F4930"/>
    <w:rsid w:val="004F5254"/>
    <w:rsid w:val="004F6F9A"/>
    <w:rsid w:val="004F7454"/>
    <w:rsid w:val="004F74EF"/>
    <w:rsid w:val="004F785B"/>
    <w:rsid w:val="00501424"/>
    <w:rsid w:val="00501B06"/>
    <w:rsid w:val="00501EAF"/>
    <w:rsid w:val="005022B4"/>
    <w:rsid w:val="00503AEE"/>
    <w:rsid w:val="00503EC1"/>
    <w:rsid w:val="0050557D"/>
    <w:rsid w:val="005059AA"/>
    <w:rsid w:val="00505B11"/>
    <w:rsid w:val="00505C0D"/>
    <w:rsid w:val="00506430"/>
    <w:rsid w:val="0050671D"/>
    <w:rsid w:val="00506863"/>
    <w:rsid w:val="005068E8"/>
    <w:rsid w:val="005074C4"/>
    <w:rsid w:val="0050750D"/>
    <w:rsid w:val="00507A14"/>
    <w:rsid w:val="00510F1E"/>
    <w:rsid w:val="00511434"/>
    <w:rsid w:val="0051152B"/>
    <w:rsid w:val="005116AC"/>
    <w:rsid w:val="005124C7"/>
    <w:rsid w:val="00512C45"/>
    <w:rsid w:val="00515127"/>
    <w:rsid w:val="005156C6"/>
    <w:rsid w:val="00515B01"/>
    <w:rsid w:val="0051622C"/>
    <w:rsid w:val="00516450"/>
    <w:rsid w:val="00516D81"/>
    <w:rsid w:val="00520AF9"/>
    <w:rsid w:val="00521ED2"/>
    <w:rsid w:val="00522F0A"/>
    <w:rsid w:val="0052324F"/>
    <w:rsid w:val="00523420"/>
    <w:rsid w:val="0052345E"/>
    <w:rsid w:val="00523C42"/>
    <w:rsid w:val="00523E02"/>
    <w:rsid w:val="005255FF"/>
    <w:rsid w:val="00525ACB"/>
    <w:rsid w:val="005262BD"/>
    <w:rsid w:val="00530A08"/>
    <w:rsid w:val="00530C22"/>
    <w:rsid w:val="0053115C"/>
    <w:rsid w:val="0053123C"/>
    <w:rsid w:val="00531538"/>
    <w:rsid w:val="00531D0B"/>
    <w:rsid w:val="005322E5"/>
    <w:rsid w:val="00532E71"/>
    <w:rsid w:val="00533813"/>
    <w:rsid w:val="00533CF4"/>
    <w:rsid w:val="0053465C"/>
    <w:rsid w:val="005346C2"/>
    <w:rsid w:val="00534820"/>
    <w:rsid w:val="005348C7"/>
    <w:rsid w:val="00535896"/>
    <w:rsid w:val="005362EA"/>
    <w:rsid w:val="0053666E"/>
    <w:rsid w:val="00536A3E"/>
    <w:rsid w:val="00536CA0"/>
    <w:rsid w:val="00536DDC"/>
    <w:rsid w:val="005375EF"/>
    <w:rsid w:val="00537A08"/>
    <w:rsid w:val="00537F9F"/>
    <w:rsid w:val="00540433"/>
    <w:rsid w:val="00540AE8"/>
    <w:rsid w:val="0054141D"/>
    <w:rsid w:val="00544859"/>
    <w:rsid w:val="00544EEF"/>
    <w:rsid w:val="00544F68"/>
    <w:rsid w:val="00545B14"/>
    <w:rsid w:val="0054621D"/>
    <w:rsid w:val="00546352"/>
    <w:rsid w:val="00547888"/>
    <w:rsid w:val="00550665"/>
    <w:rsid w:val="00552206"/>
    <w:rsid w:val="00553214"/>
    <w:rsid w:val="005536E8"/>
    <w:rsid w:val="00553BD4"/>
    <w:rsid w:val="005548E9"/>
    <w:rsid w:val="0055619C"/>
    <w:rsid w:val="005567C2"/>
    <w:rsid w:val="00557800"/>
    <w:rsid w:val="00557C22"/>
    <w:rsid w:val="00560210"/>
    <w:rsid w:val="00560DA1"/>
    <w:rsid w:val="005617BC"/>
    <w:rsid w:val="00561BA3"/>
    <w:rsid w:val="00563089"/>
    <w:rsid w:val="00564EDF"/>
    <w:rsid w:val="005653BA"/>
    <w:rsid w:val="00570956"/>
    <w:rsid w:val="00570ED1"/>
    <w:rsid w:val="00570FBE"/>
    <w:rsid w:val="00572139"/>
    <w:rsid w:val="00572159"/>
    <w:rsid w:val="00572172"/>
    <w:rsid w:val="00572D9A"/>
    <w:rsid w:val="00573090"/>
    <w:rsid w:val="00573289"/>
    <w:rsid w:val="0057429D"/>
    <w:rsid w:val="005743FF"/>
    <w:rsid w:val="0057480E"/>
    <w:rsid w:val="005752FC"/>
    <w:rsid w:val="005760B4"/>
    <w:rsid w:val="0057667D"/>
    <w:rsid w:val="00577831"/>
    <w:rsid w:val="00582249"/>
    <w:rsid w:val="005833B1"/>
    <w:rsid w:val="0058347E"/>
    <w:rsid w:val="005861C3"/>
    <w:rsid w:val="00586AC4"/>
    <w:rsid w:val="00590B69"/>
    <w:rsid w:val="00590D20"/>
    <w:rsid w:val="00591365"/>
    <w:rsid w:val="00591462"/>
    <w:rsid w:val="00592E9B"/>
    <w:rsid w:val="00594D79"/>
    <w:rsid w:val="00595480"/>
    <w:rsid w:val="00595532"/>
    <w:rsid w:val="0059594D"/>
    <w:rsid w:val="00595DB0"/>
    <w:rsid w:val="0059627A"/>
    <w:rsid w:val="005A0B6B"/>
    <w:rsid w:val="005A0EE9"/>
    <w:rsid w:val="005A154D"/>
    <w:rsid w:val="005A1E5A"/>
    <w:rsid w:val="005A2442"/>
    <w:rsid w:val="005A3916"/>
    <w:rsid w:val="005A401B"/>
    <w:rsid w:val="005A43B6"/>
    <w:rsid w:val="005A6173"/>
    <w:rsid w:val="005A65BA"/>
    <w:rsid w:val="005B192F"/>
    <w:rsid w:val="005B2658"/>
    <w:rsid w:val="005B464D"/>
    <w:rsid w:val="005B49F3"/>
    <w:rsid w:val="005B5CA8"/>
    <w:rsid w:val="005B663B"/>
    <w:rsid w:val="005B7B12"/>
    <w:rsid w:val="005C0472"/>
    <w:rsid w:val="005C070F"/>
    <w:rsid w:val="005C0AB4"/>
    <w:rsid w:val="005C0D11"/>
    <w:rsid w:val="005C1C67"/>
    <w:rsid w:val="005C1F27"/>
    <w:rsid w:val="005C2324"/>
    <w:rsid w:val="005C2808"/>
    <w:rsid w:val="005C2887"/>
    <w:rsid w:val="005C32FB"/>
    <w:rsid w:val="005C42A9"/>
    <w:rsid w:val="005C4FCF"/>
    <w:rsid w:val="005C5383"/>
    <w:rsid w:val="005C53D2"/>
    <w:rsid w:val="005C5534"/>
    <w:rsid w:val="005C6D4A"/>
    <w:rsid w:val="005C7D8B"/>
    <w:rsid w:val="005D3003"/>
    <w:rsid w:val="005D34E8"/>
    <w:rsid w:val="005D3C05"/>
    <w:rsid w:val="005D4285"/>
    <w:rsid w:val="005D45E1"/>
    <w:rsid w:val="005D516C"/>
    <w:rsid w:val="005D55F5"/>
    <w:rsid w:val="005D678B"/>
    <w:rsid w:val="005D6877"/>
    <w:rsid w:val="005D751B"/>
    <w:rsid w:val="005D7729"/>
    <w:rsid w:val="005E02C3"/>
    <w:rsid w:val="005E07BB"/>
    <w:rsid w:val="005E2A32"/>
    <w:rsid w:val="005E2FA3"/>
    <w:rsid w:val="005E2FAE"/>
    <w:rsid w:val="005E333C"/>
    <w:rsid w:val="005E3F2D"/>
    <w:rsid w:val="005E3FC9"/>
    <w:rsid w:val="005E48B6"/>
    <w:rsid w:val="005E54A3"/>
    <w:rsid w:val="005E54BC"/>
    <w:rsid w:val="005E6548"/>
    <w:rsid w:val="005E6AF2"/>
    <w:rsid w:val="005E7252"/>
    <w:rsid w:val="005E769A"/>
    <w:rsid w:val="005F0A9D"/>
    <w:rsid w:val="005F39DD"/>
    <w:rsid w:val="005F3F0B"/>
    <w:rsid w:val="005F5549"/>
    <w:rsid w:val="005F6813"/>
    <w:rsid w:val="005F71B9"/>
    <w:rsid w:val="006009B0"/>
    <w:rsid w:val="00601564"/>
    <w:rsid w:val="00601720"/>
    <w:rsid w:val="0060175B"/>
    <w:rsid w:val="006021A9"/>
    <w:rsid w:val="006036D8"/>
    <w:rsid w:val="00604399"/>
    <w:rsid w:val="006049FA"/>
    <w:rsid w:val="00604E09"/>
    <w:rsid w:val="00605B61"/>
    <w:rsid w:val="00605E40"/>
    <w:rsid w:val="00605E87"/>
    <w:rsid w:val="00605F1D"/>
    <w:rsid w:val="006068AA"/>
    <w:rsid w:val="006069C5"/>
    <w:rsid w:val="00606C93"/>
    <w:rsid w:val="00607755"/>
    <w:rsid w:val="006079DC"/>
    <w:rsid w:val="00611320"/>
    <w:rsid w:val="00611CA5"/>
    <w:rsid w:val="00612908"/>
    <w:rsid w:val="006139B4"/>
    <w:rsid w:val="006145FD"/>
    <w:rsid w:val="00615F68"/>
    <w:rsid w:val="00616420"/>
    <w:rsid w:val="00616E9A"/>
    <w:rsid w:val="006214DC"/>
    <w:rsid w:val="0062185D"/>
    <w:rsid w:val="00621DDF"/>
    <w:rsid w:val="00622551"/>
    <w:rsid w:val="0062302C"/>
    <w:rsid w:val="0062337B"/>
    <w:rsid w:val="006237E7"/>
    <w:rsid w:val="006241AE"/>
    <w:rsid w:val="006249B5"/>
    <w:rsid w:val="006260F5"/>
    <w:rsid w:val="006261B4"/>
    <w:rsid w:val="006262A1"/>
    <w:rsid w:val="00627773"/>
    <w:rsid w:val="00627B0C"/>
    <w:rsid w:val="00630C65"/>
    <w:rsid w:val="00631254"/>
    <w:rsid w:val="006335BD"/>
    <w:rsid w:val="0063524B"/>
    <w:rsid w:val="00635613"/>
    <w:rsid w:val="00637394"/>
    <w:rsid w:val="00637DD8"/>
    <w:rsid w:val="00640486"/>
    <w:rsid w:val="00640891"/>
    <w:rsid w:val="00640A88"/>
    <w:rsid w:val="0064181D"/>
    <w:rsid w:val="00641D8E"/>
    <w:rsid w:val="006435C8"/>
    <w:rsid w:val="00643CE0"/>
    <w:rsid w:val="00644960"/>
    <w:rsid w:val="00644A12"/>
    <w:rsid w:val="00645391"/>
    <w:rsid w:val="006455DA"/>
    <w:rsid w:val="00645DB6"/>
    <w:rsid w:val="0064642C"/>
    <w:rsid w:val="00646455"/>
    <w:rsid w:val="00646670"/>
    <w:rsid w:val="00650022"/>
    <w:rsid w:val="00651AD3"/>
    <w:rsid w:val="00652A9F"/>
    <w:rsid w:val="00652CFC"/>
    <w:rsid w:val="00653A19"/>
    <w:rsid w:val="00653F83"/>
    <w:rsid w:val="00654F41"/>
    <w:rsid w:val="00655C7B"/>
    <w:rsid w:val="006561A0"/>
    <w:rsid w:val="00656673"/>
    <w:rsid w:val="00657649"/>
    <w:rsid w:val="00660C5E"/>
    <w:rsid w:val="00661B6B"/>
    <w:rsid w:val="00661C4B"/>
    <w:rsid w:val="006624FF"/>
    <w:rsid w:val="006629CE"/>
    <w:rsid w:val="0066314A"/>
    <w:rsid w:val="006642DC"/>
    <w:rsid w:val="00664313"/>
    <w:rsid w:val="00664604"/>
    <w:rsid w:val="00664CDA"/>
    <w:rsid w:val="00665CC9"/>
    <w:rsid w:val="00667734"/>
    <w:rsid w:val="0067050E"/>
    <w:rsid w:val="00672E5F"/>
    <w:rsid w:val="00673DC1"/>
    <w:rsid w:val="0067535B"/>
    <w:rsid w:val="00676025"/>
    <w:rsid w:val="00676972"/>
    <w:rsid w:val="00676AA6"/>
    <w:rsid w:val="00676B2D"/>
    <w:rsid w:val="00681631"/>
    <w:rsid w:val="00683736"/>
    <w:rsid w:val="00684275"/>
    <w:rsid w:val="006845AD"/>
    <w:rsid w:val="0068486F"/>
    <w:rsid w:val="006868C8"/>
    <w:rsid w:val="00686BCC"/>
    <w:rsid w:val="00686CBD"/>
    <w:rsid w:val="006914DE"/>
    <w:rsid w:val="0069385D"/>
    <w:rsid w:val="00693B2E"/>
    <w:rsid w:val="00695F4A"/>
    <w:rsid w:val="006A07A9"/>
    <w:rsid w:val="006A12FC"/>
    <w:rsid w:val="006A1798"/>
    <w:rsid w:val="006A17BE"/>
    <w:rsid w:val="006A3105"/>
    <w:rsid w:val="006A3500"/>
    <w:rsid w:val="006A38C2"/>
    <w:rsid w:val="006A43CA"/>
    <w:rsid w:val="006A4DDB"/>
    <w:rsid w:val="006A5B37"/>
    <w:rsid w:val="006A5C29"/>
    <w:rsid w:val="006A6195"/>
    <w:rsid w:val="006A7D76"/>
    <w:rsid w:val="006B051C"/>
    <w:rsid w:val="006B09DA"/>
    <w:rsid w:val="006B34D0"/>
    <w:rsid w:val="006B362C"/>
    <w:rsid w:val="006B38EB"/>
    <w:rsid w:val="006B3A63"/>
    <w:rsid w:val="006B4344"/>
    <w:rsid w:val="006B43BD"/>
    <w:rsid w:val="006B5C26"/>
    <w:rsid w:val="006B6131"/>
    <w:rsid w:val="006B6A71"/>
    <w:rsid w:val="006B745C"/>
    <w:rsid w:val="006C38D0"/>
    <w:rsid w:val="006C3B9B"/>
    <w:rsid w:val="006C4C48"/>
    <w:rsid w:val="006C4FE2"/>
    <w:rsid w:val="006C5828"/>
    <w:rsid w:val="006C58BD"/>
    <w:rsid w:val="006C5DD1"/>
    <w:rsid w:val="006C68C9"/>
    <w:rsid w:val="006C7CEF"/>
    <w:rsid w:val="006D08B1"/>
    <w:rsid w:val="006D0F6A"/>
    <w:rsid w:val="006D120D"/>
    <w:rsid w:val="006D19F0"/>
    <w:rsid w:val="006D355B"/>
    <w:rsid w:val="006D4436"/>
    <w:rsid w:val="006D4FDD"/>
    <w:rsid w:val="006D6479"/>
    <w:rsid w:val="006D77CD"/>
    <w:rsid w:val="006D77DB"/>
    <w:rsid w:val="006E1A34"/>
    <w:rsid w:val="006E1D76"/>
    <w:rsid w:val="006E1E26"/>
    <w:rsid w:val="006E1FAD"/>
    <w:rsid w:val="006E22B9"/>
    <w:rsid w:val="006E444C"/>
    <w:rsid w:val="006E4A1B"/>
    <w:rsid w:val="006E4E83"/>
    <w:rsid w:val="006E5865"/>
    <w:rsid w:val="006E5BA8"/>
    <w:rsid w:val="006E65E5"/>
    <w:rsid w:val="006E66D5"/>
    <w:rsid w:val="006F0339"/>
    <w:rsid w:val="006F0AAC"/>
    <w:rsid w:val="006F1DEB"/>
    <w:rsid w:val="006F1FEF"/>
    <w:rsid w:val="006F236C"/>
    <w:rsid w:val="006F2A5D"/>
    <w:rsid w:val="006F3CBA"/>
    <w:rsid w:val="006F3CD9"/>
    <w:rsid w:val="006F491F"/>
    <w:rsid w:val="006F55EA"/>
    <w:rsid w:val="006F5C76"/>
    <w:rsid w:val="006F77D6"/>
    <w:rsid w:val="006F7DD6"/>
    <w:rsid w:val="006F7F92"/>
    <w:rsid w:val="007000CC"/>
    <w:rsid w:val="0070025E"/>
    <w:rsid w:val="0070047E"/>
    <w:rsid w:val="0070065D"/>
    <w:rsid w:val="00700D05"/>
    <w:rsid w:val="00701A10"/>
    <w:rsid w:val="0070203D"/>
    <w:rsid w:val="00702362"/>
    <w:rsid w:val="00702BDF"/>
    <w:rsid w:val="007036F9"/>
    <w:rsid w:val="00703796"/>
    <w:rsid w:val="007037CA"/>
    <w:rsid w:val="007043AF"/>
    <w:rsid w:val="0070516E"/>
    <w:rsid w:val="00706247"/>
    <w:rsid w:val="00706F7A"/>
    <w:rsid w:val="00707ABB"/>
    <w:rsid w:val="00707D6E"/>
    <w:rsid w:val="00710706"/>
    <w:rsid w:val="00710D37"/>
    <w:rsid w:val="0071159F"/>
    <w:rsid w:val="00712027"/>
    <w:rsid w:val="00712205"/>
    <w:rsid w:val="00712761"/>
    <w:rsid w:val="007137F8"/>
    <w:rsid w:val="007141CD"/>
    <w:rsid w:val="00714CB8"/>
    <w:rsid w:val="00714CF7"/>
    <w:rsid w:val="0071640B"/>
    <w:rsid w:val="00716AC3"/>
    <w:rsid w:val="00717ADE"/>
    <w:rsid w:val="00717D47"/>
    <w:rsid w:val="00720517"/>
    <w:rsid w:val="007211D1"/>
    <w:rsid w:val="00721CA8"/>
    <w:rsid w:val="00721CE5"/>
    <w:rsid w:val="00721DBA"/>
    <w:rsid w:val="00722515"/>
    <w:rsid w:val="00722EF5"/>
    <w:rsid w:val="00723573"/>
    <w:rsid w:val="007242A5"/>
    <w:rsid w:val="0072445B"/>
    <w:rsid w:val="00725393"/>
    <w:rsid w:val="0072586E"/>
    <w:rsid w:val="00725FFE"/>
    <w:rsid w:val="00727812"/>
    <w:rsid w:val="0073018E"/>
    <w:rsid w:val="007317BE"/>
    <w:rsid w:val="00732665"/>
    <w:rsid w:val="00732C99"/>
    <w:rsid w:val="00732CC3"/>
    <w:rsid w:val="007332D1"/>
    <w:rsid w:val="00733C2B"/>
    <w:rsid w:val="00734001"/>
    <w:rsid w:val="007342E2"/>
    <w:rsid w:val="007342F9"/>
    <w:rsid w:val="00736723"/>
    <w:rsid w:val="00740643"/>
    <w:rsid w:val="007420F1"/>
    <w:rsid w:val="00742362"/>
    <w:rsid w:val="007427A4"/>
    <w:rsid w:val="0074321A"/>
    <w:rsid w:val="0074391D"/>
    <w:rsid w:val="00743E82"/>
    <w:rsid w:val="00745502"/>
    <w:rsid w:val="0074577F"/>
    <w:rsid w:val="00750495"/>
    <w:rsid w:val="00751A12"/>
    <w:rsid w:val="007522EF"/>
    <w:rsid w:val="00753323"/>
    <w:rsid w:val="00753EB5"/>
    <w:rsid w:val="00753FAB"/>
    <w:rsid w:val="0075400E"/>
    <w:rsid w:val="00754B23"/>
    <w:rsid w:val="00755D24"/>
    <w:rsid w:val="00755E1B"/>
    <w:rsid w:val="007566D6"/>
    <w:rsid w:val="00757078"/>
    <w:rsid w:val="0075750A"/>
    <w:rsid w:val="00757AC2"/>
    <w:rsid w:val="007603F1"/>
    <w:rsid w:val="0076279E"/>
    <w:rsid w:val="0076313D"/>
    <w:rsid w:val="0076480C"/>
    <w:rsid w:val="007649A6"/>
    <w:rsid w:val="00765A67"/>
    <w:rsid w:val="007670C5"/>
    <w:rsid w:val="007678A4"/>
    <w:rsid w:val="00770AA5"/>
    <w:rsid w:val="00771A61"/>
    <w:rsid w:val="0077288D"/>
    <w:rsid w:val="00772A96"/>
    <w:rsid w:val="00773043"/>
    <w:rsid w:val="00773565"/>
    <w:rsid w:val="00774941"/>
    <w:rsid w:val="00774B9B"/>
    <w:rsid w:val="00774E35"/>
    <w:rsid w:val="00775230"/>
    <w:rsid w:val="007755D1"/>
    <w:rsid w:val="00776D64"/>
    <w:rsid w:val="00776E5D"/>
    <w:rsid w:val="00780264"/>
    <w:rsid w:val="00780FC2"/>
    <w:rsid w:val="0078143D"/>
    <w:rsid w:val="007821F1"/>
    <w:rsid w:val="00783169"/>
    <w:rsid w:val="00783537"/>
    <w:rsid w:val="007845F0"/>
    <w:rsid w:val="00785D83"/>
    <w:rsid w:val="0078611D"/>
    <w:rsid w:val="007873EF"/>
    <w:rsid w:val="00787CCE"/>
    <w:rsid w:val="00787E0C"/>
    <w:rsid w:val="00791387"/>
    <w:rsid w:val="0079192E"/>
    <w:rsid w:val="00791E91"/>
    <w:rsid w:val="0079259A"/>
    <w:rsid w:val="00793551"/>
    <w:rsid w:val="007937EE"/>
    <w:rsid w:val="00794155"/>
    <w:rsid w:val="00794C15"/>
    <w:rsid w:val="007951D4"/>
    <w:rsid w:val="00795C53"/>
    <w:rsid w:val="00796C84"/>
    <w:rsid w:val="00796E9C"/>
    <w:rsid w:val="00797520"/>
    <w:rsid w:val="007A0CAA"/>
    <w:rsid w:val="007A14C5"/>
    <w:rsid w:val="007A16A7"/>
    <w:rsid w:val="007A2654"/>
    <w:rsid w:val="007A309B"/>
    <w:rsid w:val="007A45C8"/>
    <w:rsid w:val="007A4FDB"/>
    <w:rsid w:val="007A67CA"/>
    <w:rsid w:val="007A67E2"/>
    <w:rsid w:val="007A6805"/>
    <w:rsid w:val="007A6C89"/>
    <w:rsid w:val="007A6D74"/>
    <w:rsid w:val="007A71A9"/>
    <w:rsid w:val="007A71CC"/>
    <w:rsid w:val="007A71E2"/>
    <w:rsid w:val="007B04EF"/>
    <w:rsid w:val="007B0C0E"/>
    <w:rsid w:val="007B104C"/>
    <w:rsid w:val="007B10D2"/>
    <w:rsid w:val="007B2F28"/>
    <w:rsid w:val="007B3665"/>
    <w:rsid w:val="007B3DF7"/>
    <w:rsid w:val="007B45FE"/>
    <w:rsid w:val="007B6C29"/>
    <w:rsid w:val="007B7CE4"/>
    <w:rsid w:val="007C0799"/>
    <w:rsid w:val="007C201B"/>
    <w:rsid w:val="007C3D82"/>
    <w:rsid w:val="007C3E11"/>
    <w:rsid w:val="007C4B85"/>
    <w:rsid w:val="007C4C23"/>
    <w:rsid w:val="007C4EE1"/>
    <w:rsid w:val="007C4F52"/>
    <w:rsid w:val="007C5E55"/>
    <w:rsid w:val="007C6F94"/>
    <w:rsid w:val="007C73FF"/>
    <w:rsid w:val="007C7D14"/>
    <w:rsid w:val="007D0DD6"/>
    <w:rsid w:val="007D21F3"/>
    <w:rsid w:val="007D267B"/>
    <w:rsid w:val="007D374A"/>
    <w:rsid w:val="007D4583"/>
    <w:rsid w:val="007D4F32"/>
    <w:rsid w:val="007D5F21"/>
    <w:rsid w:val="007D6921"/>
    <w:rsid w:val="007D7A4D"/>
    <w:rsid w:val="007E0CC6"/>
    <w:rsid w:val="007E1C2A"/>
    <w:rsid w:val="007E2017"/>
    <w:rsid w:val="007E2394"/>
    <w:rsid w:val="007E3348"/>
    <w:rsid w:val="007E429E"/>
    <w:rsid w:val="007E4786"/>
    <w:rsid w:val="007E62EC"/>
    <w:rsid w:val="007E67CE"/>
    <w:rsid w:val="007E687A"/>
    <w:rsid w:val="007E7A56"/>
    <w:rsid w:val="007E7DDC"/>
    <w:rsid w:val="007E7F8D"/>
    <w:rsid w:val="007F0058"/>
    <w:rsid w:val="007F1D42"/>
    <w:rsid w:val="007F3CBC"/>
    <w:rsid w:val="007F3E73"/>
    <w:rsid w:val="007F3F6B"/>
    <w:rsid w:val="007F4636"/>
    <w:rsid w:val="007F4F42"/>
    <w:rsid w:val="007F4FC9"/>
    <w:rsid w:val="007F57B6"/>
    <w:rsid w:val="007F6938"/>
    <w:rsid w:val="007F7939"/>
    <w:rsid w:val="00800F82"/>
    <w:rsid w:val="00801246"/>
    <w:rsid w:val="00802C76"/>
    <w:rsid w:val="008030B2"/>
    <w:rsid w:val="00803D3F"/>
    <w:rsid w:val="00803EDB"/>
    <w:rsid w:val="00804A02"/>
    <w:rsid w:val="00805210"/>
    <w:rsid w:val="00805B6C"/>
    <w:rsid w:val="00806459"/>
    <w:rsid w:val="008075D1"/>
    <w:rsid w:val="008101B7"/>
    <w:rsid w:val="0081263A"/>
    <w:rsid w:val="00812E8C"/>
    <w:rsid w:val="0081382E"/>
    <w:rsid w:val="0081399A"/>
    <w:rsid w:val="00813BE1"/>
    <w:rsid w:val="00813DB3"/>
    <w:rsid w:val="008152C5"/>
    <w:rsid w:val="008154F4"/>
    <w:rsid w:val="00815615"/>
    <w:rsid w:val="00816194"/>
    <w:rsid w:val="00816396"/>
    <w:rsid w:val="00820203"/>
    <w:rsid w:val="00820B7F"/>
    <w:rsid w:val="00820E38"/>
    <w:rsid w:val="008211CD"/>
    <w:rsid w:val="008224D4"/>
    <w:rsid w:val="00822A11"/>
    <w:rsid w:val="008235E5"/>
    <w:rsid w:val="00823937"/>
    <w:rsid w:val="00824C60"/>
    <w:rsid w:val="00825D49"/>
    <w:rsid w:val="00826B2F"/>
    <w:rsid w:val="00830D7C"/>
    <w:rsid w:val="00831CC8"/>
    <w:rsid w:val="00832274"/>
    <w:rsid w:val="00832554"/>
    <w:rsid w:val="00832E83"/>
    <w:rsid w:val="008335B5"/>
    <w:rsid w:val="008343C7"/>
    <w:rsid w:val="00835029"/>
    <w:rsid w:val="00837A96"/>
    <w:rsid w:val="008406E2"/>
    <w:rsid w:val="008425EF"/>
    <w:rsid w:val="008429FC"/>
    <w:rsid w:val="00844421"/>
    <w:rsid w:val="0084468C"/>
    <w:rsid w:val="00844B73"/>
    <w:rsid w:val="0084543D"/>
    <w:rsid w:val="00845DF2"/>
    <w:rsid w:val="00846BF6"/>
    <w:rsid w:val="008470C0"/>
    <w:rsid w:val="00847AD5"/>
    <w:rsid w:val="00847BE4"/>
    <w:rsid w:val="00850976"/>
    <w:rsid w:val="00851144"/>
    <w:rsid w:val="00851992"/>
    <w:rsid w:val="00851A35"/>
    <w:rsid w:val="00851D21"/>
    <w:rsid w:val="00852C28"/>
    <w:rsid w:val="00853314"/>
    <w:rsid w:val="00854E21"/>
    <w:rsid w:val="00857C01"/>
    <w:rsid w:val="00857D47"/>
    <w:rsid w:val="00857D99"/>
    <w:rsid w:val="00857DA2"/>
    <w:rsid w:val="00857F2D"/>
    <w:rsid w:val="00860E51"/>
    <w:rsid w:val="00860E56"/>
    <w:rsid w:val="0086102B"/>
    <w:rsid w:val="0086179E"/>
    <w:rsid w:val="00862C34"/>
    <w:rsid w:val="00862DD3"/>
    <w:rsid w:val="00862EDF"/>
    <w:rsid w:val="00864939"/>
    <w:rsid w:val="00864FFF"/>
    <w:rsid w:val="0086506E"/>
    <w:rsid w:val="00865B41"/>
    <w:rsid w:val="008662F0"/>
    <w:rsid w:val="00867BD6"/>
    <w:rsid w:val="00867F3A"/>
    <w:rsid w:val="00870A63"/>
    <w:rsid w:val="00870ECE"/>
    <w:rsid w:val="00871100"/>
    <w:rsid w:val="008718E7"/>
    <w:rsid w:val="00872F4B"/>
    <w:rsid w:val="00873783"/>
    <w:rsid w:val="00874CE0"/>
    <w:rsid w:val="00875119"/>
    <w:rsid w:val="0087534E"/>
    <w:rsid w:val="00875544"/>
    <w:rsid w:val="0088022D"/>
    <w:rsid w:val="00881C24"/>
    <w:rsid w:val="00882376"/>
    <w:rsid w:val="008848B5"/>
    <w:rsid w:val="00884C0B"/>
    <w:rsid w:val="00884DEB"/>
    <w:rsid w:val="00885BD4"/>
    <w:rsid w:val="00886BE9"/>
    <w:rsid w:val="008877B0"/>
    <w:rsid w:val="00887807"/>
    <w:rsid w:val="00887C91"/>
    <w:rsid w:val="00890676"/>
    <w:rsid w:val="008909C6"/>
    <w:rsid w:val="00892C5A"/>
    <w:rsid w:val="00893BE4"/>
    <w:rsid w:val="00894A53"/>
    <w:rsid w:val="00894FC7"/>
    <w:rsid w:val="00897D05"/>
    <w:rsid w:val="00897FB8"/>
    <w:rsid w:val="008A0295"/>
    <w:rsid w:val="008A0580"/>
    <w:rsid w:val="008A17D0"/>
    <w:rsid w:val="008A2723"/>
    <w:rsid w:val="008A4856"/>
    <w:rsid w:val="008A5E8A"/>
    <w:rsid w:val="008A688C"/>
    <w:rsid w:val="008B005B"/>
    <w:rsid w:val="008B0445"/>
    <w:rsid w:val="008B086F"/>
    <w:rsid w:val="008B0FB1"/>
    <w:rsid w:val="008B1AF2"/>
    <w:rsid w:val="008B3652"/>
    <w:rsid w:val="008B3D73"/>
    <w:rsid w:val="008B41A8"/>
    <w:rsid w:val="008B4D37"/>
    <w:rsid w:val="008B5C1C"/>
    <w:rsid w:val="008B73A8"/>
    <w:rsid w:val="008B7DF9"/>
    <w:rsid w:val="008C0CE8"/>
    <w:rsid w:val="008C0E98"/>
    <w:rsid w:val="008C173D"/>
    <w:rsid w:val="008C3969"/>
    <w:rsid w:val="008C4225"/>
    <w:rsid w:val="008C4B7A"/>
    <w:rsid w:val="008C5B68"/>
    <w:rsid w:val="008C6207"/>
    <w:rsid w:val="008C66AD"/>
    <w:rsid w:val="008D059E"/>
    <w:rsid w:val="008D0705"/>
    <w:rsid w:val="008D0CC3"/>
    <w:rsid w:val="008D13AD"/>
    <w:rsid w:val="008D21B6"/>
    <w:rsid w:val="008D343C"/>
    <w:rsid w:val="008D3CD2"/>
    <w:rsid w:val="008D4BAF"/>
    <w:rsid w:val="008D4CDB"/>
    <w:rsid w:val="008D4EC7"/>
    <w:rsid w:val="008D5B35"/>
    <w:rsid w:val="008D6612"/>
    <w:rsid w:val="008D69FD"/>
    <w:rsid w:val="008D72F2"/>
    <w:rsid w:val="008E1024"/>
    <w:rsid w:val="008E1C56"/>
    <w:rsid w:val="008E1E3D"/>
    <w:rsid w:val="008E2C40"/>
    <w:rsid w:val="008E3072"/>
    <w:rsid w:val="008E4915"/>
    <w:rsid w:val="008E4B0E"/>
    <w:rsid w:val="008E6300"/>
    <w:rsid w:val="008E63AA"/>
    <w:rsid w:val="008F0A9C"/>
    <w:rsid w:val="008F3539"/>
    <w:rsid w:val="008F57DF"/>
    <w:rsid w:val="008F5BD3"/>
    <w:rsid w:val="008F6299"/>
    <w:rsid w:val="008F6465"/>
    <w:rsid w:val="009007CE"/>
    <w:rsid w:val="00901D74"/>
    <w:rsid w:val="00903BEA"/>
    <w:rsid w:val="00903D04"/>
    <w:rsid w:val="0090426B"/>
    <w:rsid w:val="009050E7"/>
    <w:rsid w:val="009054CF"/>
    <w:rsid w:val="009055E6"/>
    <w:rsid w:val="00905AE8"/>
    <w:rsid w:val="009065C9"/>
    <w:rsid w:val="00906785"/>
    <w:rsid w:val="009067C2"/>
    <w:rsid w:val="0090721A"/>
    <w:rsid w:val="00907C60"/>
    <w:rsid w:val="009101A8"/>
    <w:rsid w:val="009102E9"/>
    <w:rsid w:val="00911885"/>
    <w:rsid w:val="0091192A"/>
    <w:rsid w:val="009126A2"/>
    <w:rsid w:val="0091368C"/>
    <w:rsid w:val="0091378F"/>
    <w:rsid w:val="0091429A"/>
    <w:rsid w:val="0091483F"/>
    <w:rsid w:val="00914D61"/>
    <w:rsid w:val="0091658C"/>
    <w:rsid w:val="00916887"/>
    <w:rsid w:val="00916939"/>
    <w:rsid w:val="009169DF"/>
    <w:rsid w:val="00916B81"/>
    <w:rsid w:val="00917040"/>
    <w:rsid w:val="00917079"/>
    <w:rsid w:val="00917122"/>
    <w:rsid w:val="0091741B"/>
    <w:rsid w:val="00920190"/>
    <w:rsid w:val="009208E0"/>
    <w:rsid w:val="00920916"/>
    <w:rsid w:val="00920C1D"/>
    <w:rsid w:val="0092144F"/>
    <w:rsid w:val="00922E54"/>
    <w:rsid w:val="00922E61"/>
    <w:rsid w:val="00922F59"/>
    <w:rsid w:val="00923578"/>
    <w:rsid w:val="00923CA8"/>
    <w:rsid w:val="00925301"/>
    <w:rsid w:val="0092571A"/>
    <w:rsid w:val="00925FB1"/>
    <w:rsid w:val="009260DD"/>
    <w:rsid w:val="00926284"/>
    <w:rsid w:val="009264C8"/>
    <w:rsid w:val="0092650A"/>
    <w:rsid w:val="00926FD8"/>
    <w:rsid w:val="009272D3"/>
    <w:rsid w:val="0093039D"/>
    <w:rsid w:val="0093083D"/>
    <w:rsid w:val="00931A41"/>
    <w:rsid w:val="00931EB6"/>
    <w:rsid w:val="009334D1"/>
    <w:rsid w:val="00933CE9"/>
    <w:rsid w:val="009341FA"/>
    <w:rsid w:val="00935741"/>
    <w:rsid w:val="009373EB"/>
    <w:rsid w:val="00937432"/>
    <w:rsid w:val="0094031A"/>
    <w:rsid w:val="00942AAF"/>
    <w:rsid w:val="009456ED"/>
    <w:rsid w:val="009457FF"/>
    <w:rsid w:val="009459B1"/>
    <w:rsid w:val="00945AA9"/>
    <w:rsid w:val="00946632"/>
    <w:rsid w:val="00946F8C"/>
    <w:rsid w:val="00947F03"/>
    <w:rsid w:val="00950480"/>
    <w:rsid w:val="00950FBC"/>
    <w:rsid w:val="00951023"/>
    <w:rsid w:val="0095389E"/>
    <w:rsid w:val="009539C0"/>
    <w:rsid w:val="00953AE3"/>
    <w:rsid w:val="00953D89"/>
    <w:rsid w:val="00955257"/>
    <w:rsid w:val="009557DB"/>
    <w:rsid w:val="00955CA0"/>
    <w:rsid w:val="00955D58"/>
    <w:rsid w:val="00955D93"/>
    <w:rsid w:val="0095694C"/>
    <w:rsid w:val="00957ACC"/>
    <w:rsid w:val="0096498C"/>
    <w:rsid w:val="00965006"/>
    <w:rsid w:val="009651E4"/>
    <w:rsid w:val="00965374"/>
    <w:rsid w:val="00965695"/>
    <w:rsid w:val="00965835"/>
    <w:rsid w:val="00965D04"/>
    <w:rsid w:val="0096652B"/>
    <w:rsid w:val="009666EF"/>
    <w:rsid w:val="00966A3C"/>
    <w:rsid w:val="009671F9"/>
    <w:rsid w:val="00970C65"/>
    <w:rsid w:val="00971BAE"/>
    <w:rsid w:val="0097221F"/>
    <w:rsid w:val="009725DA"/>
    <w:rsid w:val="00974B0F"/>
    <w:rsid w:val="00974D41"/>
    <w:rsid w:val="00975863"/>
    <w:rsid w:val="00976A9F"/>
    <w:rsid w:val="00976E29"/>
    <w:rsid w:val="00977A16"/>
    <w:rsid w:val="0098028E"/>
    <w:rsid w:val="00980A72"/>
    <w:rsid w:val="00981005"/>
    <w:rsid w:val="009828C9"/>
    <w:rsid w:val="00983ED0"/>
    <w:rsid w:val="009843AF"/>
    <w:rsid w:val="00984F02"/>
    <w:rsid w:val="009857F2"/>
    <w:rsid w:val="009866B8"/>
    <w:rsid w:val="00986832"/>
    <w:rsid w:val="0098743C"/>
    <w:rsid w:val="00992AA4"/>
    <w:rsid w:val="00993149"/>
    <w:rsid w:val="0099355C"/>
    <w:rsid w:val="0099382D"/>
    <w:rsid w:val="00993A26"/>
    <w:rsid w:val="009941F1"/>
    <w:rsid w:val="009966BF"/>
    <w:rsid w:val="00996DE5"/>
    <w:rsid w:val="00997632"/>
    <w:rsid w:val="009A0553"/>
    <w:rsid w:val="009A19A5"/>
    <w:rsid w:val="009A19EB"/>
    <w:rsid w:val="009A1F90"/>
    <w:rsid w:val="009A2E12"/>
    <w:rsid w:val="009A3B33"/>
    <w:rsid w:val="009A3D89"/>
    <w:rsid w:val="009A3DF9"/>
    <w:rsid w:val="009A76C8"/>
    <w:rsid w:val="009A7C01"/>
    <w:rsid w:val="009B0979"/>
    <w:rsid w:val="009B0D78"/>
    <w:rsid w:val="009B16F5"/>
    <w:rsid w:val="009B1998"/>
    <w:rsid w:val="009B37BF"/>
    <w:rsid w:val="009B4864"/>
    <w:rsid w:val="009B5CF7"/>
    <w:rsid w:val="009B765A"/>
    <w:rsid w:val="009C041A"/>
    <w:rsid w:val="009C0715"/>
    <w:rsid w:val="009C1192"/>
    <w:rsid w:val="009C1F43"/>
    <w:rsid w:val="009C2A3C"/>
    <w:rsid w:val="009C2CE9"/>
    <w:rsid w:val="009C2E0E"/>
    <w:rsid w:val="009C2FF1"/>
    <w:rsid w:val="009C3D30"/>
    <w:rsid w:val="009C4700"/>
    <w:rsid w:val="009C56B5"/>
    <w:rsid w:val="009C5A6B"/>
    <w:rsid w:val="009C65E8"/>
    <w:rsid w:val="009C7488"/>
    <w:rsid w:val="009C7E14"/>
    <w:rsid w:val="009D012F"/>
    <w:rsid w:val="009D0A86"/>
    <w:rsid w:val="009D1DEF"/>
    <w:rsid w:val="009D1F88"/>
    <w:rsid w:val="009D240D"/>
    <w:rsid w:val="009D28BB"/>
    <w:rsid w:val="009D2938"/>
    <w:rsid w:val="009D2C5C"/>
    <w:rsid w:val="009D4260"/>
    <w:rsid w:val="009D69CC"/>
    <w:rsid w:val="009D74AB"/>
    <w:rsid w:val="009D75BC"/>
    <w:rsid w:val="009E1A5E"/>
    <w:rsid w:val="009E1F2A"/>
    <w:rsid w:val="009E214E"/>
    <w:rsid w:val="009E3305"/>
    <w:rsid w:val="009E33CB"/>
    <w:rsid w:val="009E34AB"/>
    <w:rsid w:val="009E34EB"/>
    <w:rsid w:val="009E380D"/>
    <w:rsid w:val="009E3B86"/>
    <w:rsid w:val="009E5C18"/>
    <w:rsid w:val="009E5D86"/>
    <w:rsid w:val="009E6DDF"/>
    <w:rsid w:val="009F32F5"/>
    <w:rsid w:val="009F3F16"/>
    <w:rsid w:val="009F3FF1"/>
    <w:rsid w:val="009F471A"/>
    <w:rsid w:val="009F4E25"/>
    <w:rsid w:val="009F6430"/>
    <w:rsid w:val="009F742B"/>
    <w:rsid w:val="009F7C42"/>
    <w:rsid w:val="009F7E66"/>
    <w:rsid w:val="009F7F96"/>
    <w:rsid w:val="00A002AC"/>
    <w:rsid w:val="00A0103F"/>
    <w:rsid w:val="00A01107"/>
    <w:rsid w:val="00A0150E"/>
    <w:rsid w:val="00A01B5F"/>
    <w:rsid w:val="00A01E3C"/>
    <w:rsid w:val="00A02C85"/>
    <w:rsid w:val="00A04400"/>
    <w:rsid w:val="00A04C5A"/>
    <w:rsid w:val="00A04CF5"/>
    <w:rsid w:val="00A04D35"/>
    <w:rsid w:val="00A04F64"/>
    <w:rsid w:val="00A054AB"/>
    <w:rsid w:val="00A0659F"/>
    <w:rsid w:val="00A0665B"/>
    <w:rsid w:val="00A0671B"/>
    <w:rsid w:val="00A06DBD"/>
    <w:rsid w:val="00A070E9"/>
    <w:rsid w:val="00A0736A"/>
    <w:rsid w:val="00A07A3E"/>
    <w:rsid w:val="00A107AE"/>
    <w:rsid w:val="00A107E6"/>
    <w:rsid w:val="00A124D0"/>
    <w:rsid w:val="00A13DFA"/>
    <w:rsid w:val="00A14F42"/>
    <w:rsid w:val="00A14F48"/>
    <w:rsid w:val="00A16739"/>
    <w:rsid w:val="00A168A0"/>
    <w:rsid w:val="00A17B77"/>
    <w:rsid w:val="00A20F01"/>
    <w:rsid w:val="00A20F62"/>
    <w:rsid w:val="00A212A4"/>
    <w:rsid w:val="00A223A9"/>
    <w:rsid w:val="00A22B46"/>
    <w:rsid w:val="00A2313E"/>
    <w:rsid w:val="00A24231"/>
    <w:rsid w:val="00A24269"/>
    <w:rsid w:val="00A242AE"/>
    <w:rsid w:val="00A244FE"/>
    <w:rsid w:val="00A26AA0"/>
    <w:rsid w:val="00A27032"/>
    <w:rsid w:val="00A312B2"/>
    <w:rsid w:val="00A31E8A"/>
    <w:rsid w:val="00A32007"/>
    <w:rsid w:val="00A32B98"/>
    <w:rsid w:val="00A32E91"/>
    <w:rsid w:val="00A34192"/>
    <w:rsid w:val="00A347BC"/>
    <w:rsid w:val="00A3536B"/>
    <w:rsid w:val="00A35431"/>
    <w:rsid w:val="00A375B9"/>
    <w:rsid w:val="00A37F2E"/>
    <w:rsid w:val="00A40233"/>
    <w:rsid w:val="00A4154D"/>
    <w:rsid w:val="00A4407D"/>
    <w:rsid w:val="00A441DD"/>
    <w:rsid w:val="00A465D1"/>
    <w:rsid w:val="00A46762"/>
    <w:rsid w:val="00A50654"/>
    <w:rsid w:val="00A50EE7"/>
    <w:rsid w:val="00A51D14"/>
    <w:rsid w:val="00A53233"/>
    <w:rsid w:val="00A53944"/>
    <w:rsid w:val="00A53F82"/>
    <w:rsid w:val="00A54D5D"/>
    <w:rsid w:val="00A55511"/>
    <w:rsid w:val="00A5649D"/>
    <w:rsid w:val="00A57299"/>
    <w:rsid w:val="00A57B39"/>
    <w:rsid w:val="00A6083F"/>
    <w:rsid w:val="00A60BB9"/>
    <w:rsid w:val="00A61508"/>
    <w:rsid w:val="00A617B0"/>
    <w:rsid w:val="00A6219A"/>
    <w:rsid w:val="00A622B4"/>
    <w:rsid w:val="00A632F8"/>
    <w:rsid w:val="00A6332C"/>
    <w:rsid w:val="00A638A3"/>
    <w:rsid w:val="00A644B9"/>
    <w:rsid w:val="00A64811"/>
    <w:rsid w:val="00A659C3"/>
    <w:rsid w:val="00A659E1"/>
    <w:rsid w:val="00A665D6"/>
    <w:rsid w:val="00A66AF7"/>
    <w:rsid w:val="00A66BCC"/>
    <w:rsid w:val="00A66F12"/>
    <w:rsid w:val="00A6776C"/>
    <w:rsid w:val="00A70F01"/>
    <w:rsid w:val="00A71871"/>
    <w:rsid w:val="00A718FF"/>
    <w:rsid w:val="00A732CC"/>
    <w:rsid w:val="00A73379"/>
    <w:rsid w:val="00A742CB"/>
    <w:rsid w:val="00A756D0"/>
    <w:rsid w:val="00A767CD"/>
    <w:rsid w:val="00A77343"/>
    <w:rsid w:val="00A808C3"/>
    <w:rsid w:val="00A810CB"/>
    <w:rsid w:val="00A81C7A"/>
    <w:rsid w:val="00A820AA"/>
    <w:rsid w:val="00A823D9"/>
    <w:rsid w:val="00A833CA"/>
    <w:rsid w:val="00A83F93"/>
    <w:rsid w:val="00A83FD4"/>
    <w:rsid w:val="00A84042"/>
    <w:rsid w:val="00A86B22"/>
    <w:rsid w:val="00A87534"/>
    <w:rsid w:val="00A87580"/>
    <w:rsid w:val="00A90687"/>
    <w:rsid w:val="00A912AF"/>
    <w:rsid w:val="00A93C17"/>
    <w:rsid w:val="00A93F56"/>
    <w:rsid w:val="00A9471C"/>
    <w:rsid w:val="00A94812"/>
    <w:rsid w:val="00A95248"/>
    <w:rsid w:val="00AA19E4"/>
    <w:rsid w:val="00AA19FF"/>
    <w:rsid w:val="00AA2554"/>
    <w:rsid w:val="00AA3C2F"/>
    <w:rsid w:val="00AA3DDA"/>
    <w:rsid w:val="00AA4759"/>
    <w:rsid w:val="00AA5028"/>
    <w:rsid w:val="00AA56EB"/>
    <w:rsid w:val="00AA5E8A"/>
    <w:rsid w:val="00AA5FC4"/>
    <w:rsid w:val="00AA744C"/>
    <w:rsid w:val="00AA775D"/>
    <w:rsid w:val="00AA7C44"/>
    <w:rsid w:val="00AA7D16"/>
    <w:rsid w:val="00AB0532"/>
    <w:rsid w:val="00AB0C0E"/>
    <w:rsid w:val="00AB1678"/>
    <w:rsid w:val="00AB1958"/>
    <w:rsid w:val="00AB2ED7"/>
    <w:rsid w:val="00AB32F0"/>
    <w:rsid w:val="00AB34AB"/>
    <w:rsid w:val="00AB4462"/>
    <w:rsid w:val="00AB6CF8"/>
    <w:rsid w:val="00AB6D56"/>
    <w:rsid w:val="00AB780E"/>
    <w:rsid w:val="00AC03A9"/>
    <w:rsid w:val="00AC1036"/>
    <w:rsid w:val="00AC25F1"/>
    <w:rsid w:val="00AC2921"/>
    <w:rsid w:val="00AC44AE"/>
    <w:rsid w:val="00AC4B25"/>
    <w:rsid w:val="00AC4DD2"/>
    <w:rsid w:val="00AC6BE6"/>
    <w:rsid w:val="00AC7748"/>
    <w:rsid w:val="00AD07F5"/>
    <w:rsid w:val="00AD12DA"/>
    <w:rsid w:val="00AD1523"/>
    <w:rsid w:val="00AD168E"/>
    <w:rsid w:val="00AD222C"/>
    <w:rsid w:val="00AD4FE3"/>
    <w:rsid w:val="00AD576D"/>
    <w:rsid w:val="00AD5D5E"/>
    <w:rsid w:val="00AD6A60"/>
    <w:rsid w:val="00AD6F3C"/>
    <w:rsid w:val="00AE066E"/>
    <w:rsid w:val="00AE0718"/>
    <w:rsid w:val="00AE0983"/>
    <w:rsid w:val="00AE115C"/>
    <w:rsid w:val="00AE1F88"/>
    <w:rsid w:val="00AE25A4"/>
    <w:rsid w:val="00AE2EBF"/>
    <w:rsid w:val="00AE3ADA"/>
    <w:rsid w:val="00AE44B4"/>
    <w:rsid w:val="00AE51A4"/>
    <w:rsid w:val="00AE68FB"/>
    <w:rsid w:val="00AF0600"/>
    <w:rsid w:val="00AF0F34"/>
    <w:rsid w:val="00AF1BFC"/>
    <w:rsid w:val="00AF2D7F"/>
    <w:rsid w:val="00AF33C2"/>
    <w:rsid w:val="00AF3C59"/>
    <w:rsid w:val="00AF42B3"/>
    <w:rsid w:val="00AF4C5B"/>
    <w:rsid w:val="00AF4C8F"/>
    <w:rsid w:val="00AF4D0E"/>
    <w:rsid w:val="00AF52BA"/>
    <w:rsid w:val="00AF62C0"/>
    <w:rsid w:val="00AF6B93"/>
    <w:rsid w:val="00AF6CEB"/>
    <w:rsid w:val="00AF7970"/>
    <w:rsid w:val="00B007D7"/>
    <w:rsid w:val="00B01117"/>
    <w:rsid w:val="00B015D2"/>
    <w:rsid w:val="00B02C72"/>
    <w:rsid w:val="00B03C5F"/>
    <w:rsid w:val="00B04337"/>
    <w:rsid w:val="00B0538C"/>
    <w:rsid w:val="00B055DC"/>
    <w:rsid w:val="00B06695"/>
    <w:rsid w:val="00B07117"/>
    <w:rsid w:val="00B072F2"/>
    <w:rsid w:val="00B07426"/>
    <w:rsid w:val="00B07C6F"/>
    <w:rsid w:val="00B10DFA"/>
    <w:rsid w:val="00B111B0"/>
    <w:rsid w:val="00B115F9"/>
    <w:rsid w:val="00B11D23"/>
    <w:rsid w:val="00B12507"/>
    <w:rsid w:val="00B12730"/>
    <w:rsid w:val="00B1293D"/>
    <w:rsid w:val="00B135DF"/>
    <w:rsid w:val="00B14730"/>
    <w:rsid w:val="00B1488E"/>
    <w:rsid w:val="00B150E8"/>
    <w:rsid w:val="00B15234"/>
    <w:rsid w:val="00B15455"/>
    <w:rsid w:val="00B16C5A"/>
    <w:rsid w:val="00B17813"/>
    <w:rsid w:val="00B21123"/>
    <w:rsid w:val="00B21BA6"/>
    <w:rsid w:val="00B21D32"/>
    <w:rsid w:val="00B24656"/>
    <w:rsid w:val="00B24CFC"/>
    <w:rsid w:val="00B251FA"/>
    <w:rsid w:val="00B25464"/>
    <w:rsid w:val="00B25B52"/>
    <w:rsid w:val="00B262A0"/>
    <w:rsid w:val="00B26552"/>
    <w:rsid w:val="00B2700E"/>
    <w:rsid w:val="00B27BA8"/>
    <w:rsid w:val="00B27E42"/>
    <w:rsid w:val="00B27F84"/>
    <w:rsid w:val="00B3075A"/>
    <w:rsid w:val="00B31555"/>
    <w:rsid w:val="00B31F58"/>
    <w:rsid w:val="00B331B8"/>
    <w:rsid w:val="00B33AE1"/>
    <w:rsid w:val="00B33E6A"/>
    <w:rsid w:val="00B347FA"/>
    <w:rsid w:val="00B356A5"/>
    <w:rsid w:val="00B36DB2"/>
    <w:rsid w:val="00B374D8"/>
    <w:rsid w:val="00B3765B"/>
    <w:rsid w:val="00B37CA9"/>
    <w:rsid w:val="00B40079"/>
    <w:rsid w:val="00B4021B"/>
    <w:rsid w:val="00B4100F"/>
    <w:rsid w:val="00B412AC"/>
    <w:rsid w:val="00B413B2"/>
    <w:rsid w:val="00B4184F"/>
    <w:rsid w:val="00B41B28"/>
    <w:rsid w:val="00B41B36"/>
    <w:rsid w:val="00B431EE"/>
    <w:rsid w:val="00B433B2"/>
    <w:rsid w:val="00B440BF"/>
    <w:rsid w:val="00B443A2"/>
    <w:rsid w:val="00B44FE6"/>
    <w:rsid w:val="00B477A0"/>
    <w:rsid w:val="00B479AE"/>
    <w:rsid w:val="00B513BA"/>
    <w:rsid w:val="00B513C0"/>
    <w:rsid w:val="00B51496"/>
    <w:rsid w:val="00B538F0"/>
    <w:rsid w:val="00B54225"/>
    <w:rsid w:val="00B54B31"/>
    <w:rsid w:val="00B56995"/>
    <w:rsid w:val="00B56BE2"/>
    <w:rsid w:val="00B57BD1"/>
    <w:rsid w:val="00B57D16"/>
    <w:rsid w:val="00B60049"/>
    <w:rsid w:val="00B6067A"/>
    <w:rsid w:val="00B61072"/>
    <w:rsid w:val="00B61923"/>
    <w:rsid w:val="00B6195C"/>
    <w:rsid w:val="00B61CA6"/>
    <w:rsid w:val="00B627DD"/>
    <w:rsid w:val="00B62EF6"/>
    <w:rsid w:val="00B631E9"/>
    <w:rsid w:val="00B65553"/>
    <w:rsid w:val="00B658A7"/>
    <w:rsid w:val="00B67082"/>
    <w:rsid w:val="00B671F5"/>
    <w:rsid w:val="00B67E50"/>
    <w:rsid w:val="00B7031F"/>
    <w:rsid w:val="00B7043C"/>
    <w:rsid w:val="00B715A3"/>
    <w:rsid w:val="00B7450D"/>
    <w:rsid w:val="00B74750"/>
    <w:rsid w:val="00B75138"/>
    <w:rsid w:val="00B75441"/>
    <w:rsid w:val="00B756E5"/>
    <w:rsid w:val="00B756EF"/>
    <w:rsid w:val="00B77787"/>
    <w:rsid w:val="00B82720"/>
    <w:rsid w:val="00B84241"/>
    <w:rsid w:val="00B84BBF"/>
    <w:rsid w:val="00B84D07"/>
    <w:rsid w:val="00B84F7C"/>
    <w:rsid w:val="00B852D3"/>
    <w:rsid w:val="00B857E6"/>
    <w:rsid w:val="00B86D57"/>
    <w:rsid w:val="00B9042C"/>
    <w:rsid w:val="00B90FB5"/>
    <w:rsid w:val="00B91371"/>
    <w:rsid w:val="00B917C2"/>
    <w:rsid w:val="00B91B52"/>
    <w:rsid w:val="00B93123"/>
    <w:rsid w:val="00B93B0E"/>
    <w:rsid w:val="00B93CA9"/>
    <w:rsid w:val="00B94655"/>
    <w:rsid w:val="00B94B0C"/>
    <w:rsid w:val="00B9632D"/>
    <w:rsid w:val="00B9738B"/>
    <w:rsid w:val="00B979A7"/>
    <w:rsid w:val="00BA03BA"/>
    <w:rsid w:val="00BA060D"/>
    <w:rsid w:val="00BA1ED3"/>
    <w:rsid w:val="00BA253D"/>
    <w:rsid w:val="00BA3295"/>
    <w:rsid w:val="00BA6BBF"/>
    <w:rsid w:val="00BA77B9"/>
    <w:rsid w:val="00BB01FD"/>
    <w:rsid w:val="00BB25C2"/>
    <w:rsid w:val="00BB287A"/>
    <w:rsid w:val="00BB3633"/>
    <w:rsid w:val="00BB4D43"/>
    <w:rsid w:val="00BB52A0"/>
    <w:rsid w:val="00BB64E6"/>
    <w:rsid w:val="00BB7CF7"/>
    <w:rsid w:val="00BC0432"/>
    <w:rsid w:val="00BC0976"/>
    <w:rsid w:val="00BC1103"/>
    <w:rsid w:val="00BC11B7"/>
    <w:rsid w:val="00BC1350"/>
    <w:rsid w:val="00BC1762"/>
    <w:rsid w:val="00BC1A5F"/>
    <w:rsid w:val="00BC2213"/>
    <w:rsid w:val="00BC267B"/>
    <w:rsid w:val="00BC2698"/>
    <w:rsid w:val="00BC26F2"/>
    <w:rsid w:val="00BC2B94"/>
    <w:rsid w:val="00BC2CF7"/>
    <w:rsid w:val="00BC569E"/>
    <w:rsid w:val="00BC56A2"/>
    <w:rsid w:val="00BC7052"/>
    <w:rsid w:val="00BC7410"/>
    <w:rsid w:val="00BC75B7"/>
    <w:rsid w:val="00BC7AD3"/>
    <w:rsid w:val="00BC7D8B"/>
    <w:rsid w:val="00BC7E40"/>
    <w:rsid w:val="00BD13A7"/>
    <w:rsid w:val="00BD1F2B"/>
    <w:rsid w:val="00BD25AF"/>
    <w:rsid w:val="00BD409F"/>
    <w:rsid w:val="00BD4335"/>
    <w:rsid w:val="00BD46F1"/>
    <w:rsid w:val="00BD5A83"/>
    <w:rsid w:val="00BD5DA8"/>
    <w:rsid w:val="00BD6A5E"/>
    <w:rsid w:val="00BD6C14"/>
    <w:rsid w:val="00BD6FCE"/>
    <w:rsid w:val="00BD7039"/>
    <w:rsid w:val="00BD7395"/>
    <w:rsid w:val="00BD76F0"/>
    <w:rsid w:val="00BE1E9D"/>
    <w:rsid w:val="00BE24CF"/>
    <w:rsid w:val="00BE2C48"/>
    <w:rsid w:val="00BE3BCE"/>
    <w:rsid w:val="00BE3F30"/>
    <w:rsid w:val="00BE45EC"/>
    <w:rsid w:val="00BE4762"/>
    <w:rsid w:val="00BE4A20"/>
    <w:rsid w:val="00BE4A9B"/>
    <w:rsid w:val="00BE69CB"/>
    <w:rsid w:val="00BE6CDE"/>
    <w:rsid w:val="00BE7105"/>
    <w:rsid w:val="00BE771C"/>
    <w:rsid w:val="00BE7BBB"/>
    <w:rsid w:val="00BF18C9"/>
    <w:rsid w:val="00BF1B39"/>
    <w:rsid w:val="00BF1E65"/>
    <w:rsid w:val="00BF2A6B"/>
    <w:rsid w:val="00BF313E"/>
    <w:rsid w:val="00BF42EC"/>
    <w:rsid w:val="00BF47AE"/>
    <w:rsid w:val="00BF5747"/>
    <w:rsid w:val="00BF6055"/>
    <w:rsid w:val="00BF64CB"/>
    <w:rsid w:val="00BF66CF"/>
    <w:rsid w:val="00BF670B"/>
    <w:rsid w:val="00BF6965"/>
    <w:rsid w:val="00BF6A83"/>
    <w:rsid w:val="00BF7854"/>
    <w:rsid w:val="00BF7C10"/>
    <w:rsid w:val="00C00D33"/>
    <w:rsid w:val="00C011D1"/>
    <w:rsid w:val="00C0308D"/>
    <w:rsid w:val="00C04305"/>
    <w:rsid w:val="00C04E16"/>
    <w:rsid w:val="00C05CE4"/>
    <w:rsid w:val="00C06318"/>
    <w:rsid w:val="00C06E97"/>
    <w:rsid w:val="00C11061"/>
    <w:rsid w:val="00C116C7"/>
    <w:rsid w:val="00C12830"/>
    <w:rsid w:val="00C128A3"/>
    <w:rsid w:val="00C14364"/>
    <w:rsid w:val="00C148B6"/>
    <w:rsid w:val="00C14A04"/>
    <w:rsid w:val="00C155FF"/>
    <w:rsid w:val="00C1627E"/>
    <w:rsid w:val="00C20767"/>
    <w:rsid w:val="00C20E8A"/>
    <w:rsid w:val="00C21ADC"/>
    <w:rsid w:val="00C23366"/>
    <w:rsid w:val="00C235E5"/>
    <w:rsid w:val="00C23FFE"/>
    <w:rsid w:val="00C24ECB"/>
    <w:rsid w:val="00C255EB"/>
    <w:rsid w:val="00C25965"/>
    <w:rsid w:val="00C27AB9"/>
    <w:rsid w:val="00C27B19"/>
    <w:rsid w:val="00C30269"/>
    <w:rsid w:val="00C30374"/>
    <w:rsid w:val="00C31B4C"/>
    <w:rsid w:val="00C31BDB"/>
    <w:rsid w:val="00C3219A"/>
    <w:rsid w:val="00C3271B"/>
    <w:rsid w:val="00C32A5A"/>
    <w:rsid w:val="00C32DBE"/>
    <w:rsid w:val="00C32F98"/>
    <w:rsid w:val="00C35A55"/>
    <w:rsid w:val="00C40019"/>
    <w:rsid w:val="00C40697"/>
    <w:rsid w:val="00C410D1"/>
    <w:rsid w:val="00C426FA"/>
    <w:rsid w:val="00C4342D"/>
    <w:rsid w:val="00C44265"/>
    <w:rsid w:val="00C44939"/>
    <w:rsid w:val="00C45795"/>
    <w:rsid w:val="00C4670B"/>
    <w:rsid w:val="00C46D9B"/>
    <w:rsid w:val="00C46E73"/>
    <w:rsid w:val="00C47DC3"/>
    <w:rsid w:val="00C50C2C"/>
    <w:rsid w:val="00C50CB5"/>
    <w:rsid w:val="00C50DBA"/>
    <w:rsid w:val="00C5210B"/>
    <w:rsid w:val="00C536E2"/>
    <w:rsid w:val="00C53C0A"/>
    <w:rsid w:val="00C53F79"/>
    <w:rsid w:val="00C54CF4"/>
    <w:rsid w:val="00C550FF"/>
    <w:rsid w:val="00C564F3"/>
    <w:rsid w:val="00C5684F"/>
    <w:rsid w:val="00C56A12"/>
    <w:rsid w:val="00C57B4F"/>
    <w:rsid w:val="00C60253"/>
    <w:rsid w:val="00C617DD"/>
    <w:rsid w:val="00C61B33"/>
    <w:rsid w:val="00C62210"/>
    <w:rsid w:val="00C6273B"/>
    <w:rsid w:val="00C631DE"/>
    <w:rsid w:val="00C63BAD"/>
    <w:rsid w:val="00C6559B"/>
    <w:rsid w:val="00C660C9"/>
    <w:rsid w:val="00C664E7"/>
    <w:rsid w:val="00C66591"/>
    <w:rsid w:val="00C6768D"/>
    <w:rsid w:val="00C67E05"/>
    <w:rsid w:val="00C70961"/>
    <w:rsid w:val="00C70E33"/>
    <w:rsid w:val="00C74E43"/>
    <w:rsid w:val="00C75444"/>
    <w:rsid w:val="00C755EE"/>
    <w:rsid w:val="00C75C58"/>
    <w:rsid w:val="00C77011"/>
    <w:rsid w:val="00C77477"/>
    <w:rsid w:val="00C774CF"/>
    <w:rsid w:val="00C8067F"/>
    <w:rsid w:val="00C80E79"/>
    <w:rsid w:val="00C810F2"/>
    <w:rsid w:val="00C823DB"/>
    <w:rsid w:val="00C82FB8"/>
    <w:rsid w:val="00C8323F"/>
    <w:rsid w:val="00C847B3"/>
    <w:rsid w:val="00C848F0"/>
    <w:rsid w:val="00C84B22"/>
    <w:rsid w:val="00C856F8"/>
    <w:rsid w:val="00C85A82"/>
    <w:rsid w:val="00C85BFF"/>
    <w:rsid w:val="00C86C91"/>
    <w:rsid w:val="00C8731B"/>
    <w:rsid w:val="00C8756F"/>
    <w:rsid w:val="00C876D1"/>
    <w:rsid w:val="00C87B02"/>
    <w:rsid w:val="00C901D8"/>
    <w:rsid w:val="00C9089E"/>
    <w:rsid w:val="00C909AF"/>
    <w:rsid w:val="00C92470"/>
    <w:rsid w:val="00C927FA"/>
    <w:rsid w:val="00C94154"/>
    <w:rsid w:val="00C95EA7"/>
    <w:rsid w:val="00C96A60"/>
    <w:rsid w:val="00C96F1A"/>
    <w:rsid w:val="00CA0F6A"/>
    <w:rsid w:val="00CA1276"/>
    <w:rsid w:val="00CA12B6"/>
    <w:rsid w:val="00CA1941"/>
    <w:rsid w:val="00CA2A12"/>
    <w:rsid w:val="00CA3445"/>
    <w:rsid w:val="00CA36D2"/>
    <w:rsid w:val="00CA3931"/>
    <w:rsid w:val="00CA437F"/>
    <w:rsid w:val="00CA4B42"/>
    <w:rsid w:val="00CA5AF7"/>
    <w:rsid w:val="00CA6066"/>
    <w:rsid w:val="00CA610D"/>
    <w:rsid w:val="00CA6986"/>
    <w:rsid w:val="00CA6FE0"/>
    <w:rsid w:val="00CA714C"/>
    <w:rsid w:val="00CA7922"/>
    <w:rsid w:val="00CB0A64"/>
    <w:rsid w:val="00CB0EB5"/>
    <w:rsid w:val="00CB2C31"/>
    <w:rsid w:val="00CB302A"/>
    <w:rsid w:val="00CB4124"/>
    <w:rsid w:val="00CB4138"/>
    <w:rsid w:val="00CB42E1"/>
    <w:rsid w:val="00CB475F"/>
    <w:rsid w:val="00CB4A7D"/>
    <w:rsid w:val="00CB6A91"/>
    <w:rsid w:val="00CB70DA"/>
    <w:rsid w:val="00CC009D"/>
    <w:rsid w:val="00CC0FBF"/>
    <w:rsid w:val="00CC152D"/>
    <w:rsid w:val="00CC1724"/>
    <w:rsid w:val="00CC1EC2"/>
    <w:rsid w:val="00CC2529"/>
    <w:rsid w:val="00CC30E3"/>
    <w:rsid w:val="00CC38D4"/>
    <w:rsid w:val="00CC4011"/>
    <w:rsid w:val="00CC439C"/>
    <w:rsid w:val="00CC4AEB"/>
    <w:rsid w:val="00CC52C4"/>
    <w:rsid w:val="00CC55C5"/>
    <w:rsid w:val="00CC7907"/>
    <w:rsid w:val="00CD0D3A"/>
    <w:rsid w:val="00CD1C1F"/>
    <w:rsid w:val="00CD2487"/>
    <w:rsid w:val="00CD2BA2"/>
    <w:rsid w:val="00CD3AF0"/>
    <w:rsid w:val="00CD4A7B"/>
    <w:rsid w:val="00CD53CF"/>
    <w:rsid w:val="00CD60FA"/>
    <w:rsid w:val="00CD6845"/>
    <w:rsid w:val="00CD6F4A"/>
    <w:rsid w:val="00CD75B4"/>
    <w:rsid w:val="00CD76DA"/>
    <w:rsid w:val="00CD7A99"/>
    <w:rsid w:val="00CE0210"/>
    <w:rsid w:val="00CE0F13"/>
    <w:rsid w:val="00CE0F53"/>
    <w:rsid w:val="00CE19A6"/>
    <w:rsid w:val="00CE24D1"/>
    <w:rsid w:val="00CE757D"/>
    <w:rsid w:val="00CF0AE7"/>
    <w:rsid w:val="00CF271B"/>
    <w:rsid w:val="00CF36C7"/>
    <w:rsid w:val="00CF42CE"/>
    <w:rsid w:val="00CF42D9"/>
    <w:rsid w:val="00CF5469"/>
    <w:rsid w:val="00CF56C4"/>
    <w:rsid w:val="00CF73EE"/>
    <w:rsid w:val="00D000E4"/>
    <w:rsid w:val="00D0056B"/>
    <w:rsid w:val="00D009E8"/>
    <w:rsid w:val="00D0149A"/>
    <w:rsid w:val="00D016A9"/>
    <w:rsid w:val="00D01F0D"/>
    <w:rsid w:val="00D03257"/>
    <w:rsid w:val="00D03E9D"/>
    <w:rsid w:val="00D04C67"/>
    <w:rsid w:val="00D0508D"/>
    <w:rsid w:val="00D05505"/>
    <w:rsid w:val="00D058EF"/>
    <w:rsid w:val="00D05DA2"/>
    <w:rsid w:val="00D0663C"/>
    <w:rsid w:val="00D068BE"/>
    <w:rsid w:val="00D12527"/>
    <w:rsid w:val="00D14434"/>
    <w:rsid w:val="00D14474"/>
    <w:rsid w:val="00D14EED"/>
    <w:rsid w:val="00D15E4D"/>
    <w:rsid w:val="00D17067"/>
    <w:rsid w:val="00D17533"/>
    <w:rsid w:val="00D17B36"/>
    <w:rsid w:val="00D17EE8"/>
    <w:rsid w:val="00D2012F"/>
    <w:rsid w:val="00D21B68"/>
    <w:rsid w:val="00D21D35"/>
    <w:rsid w:val="00D24DBE"/>
    <w:rsid w:val="00D264EC"/>
    <w:rsid w:val="00D27BCE"/>
    <w:rsid w:val="00D312F9"/>
    <w:rsid w:val="00D3177C"/>
    <w:rsid w:val="00D31A79"/>
    <w:rsid w:val="00D31CD8"/>
    <w:rsid w:val="00D3268E"/>
    <w:rsid w:val="00D32C26"/>
    <w:rsid w:val="00D33247"/>
    <w:rsid w:val="00D343A3"/>
    <w:rsid w:val="00D34592"/>
    <w:rsid w:val="00D35492"/>
    <w:rsid w:val="00D356C1"/>
    <w:rsid w:val="00D3625C"/>
    <w:rsid w:val="00D36262"/>
    <w:rsid w:val="00D3634C"/>
    <w:rsid w:val="00D36CD8"/>
    <w:rsid w:val="00D36E86"/>
    <w:rsid w:val="00D36EF3"/>
    <w:rsid w:val="00D3739C"/>
    <w:rsid w:val="00D3782E"/>
    <w:rsid w:val="00D40654"/>
    <w:rsid w:val="00D40677"/>
    <w:rsid w:val="00D4088F"/>
    <w:rsid w:val="00D40D68"/>
    <w:rsid w:val="00D40F4E"/>
    <w:rsid w:val="00D414C6"/>
    <w:rsid w:val="00D42262"/>
    <w:rsid w:val="00D42ED0"/>
    <w:rsid w:val="00D4453F"/>
    <w:rsid w:val="00D451E4"/>
    <w:rsid w:val="00D458BE"/>
    <w:rsid w:val="00D466C7"/>
    <w:rsid w:val="00D469EF"/>
    <w:rsid w:val="00D46D21"/>
    <w:rsid w:val="00D46F36"/>
    <w:rsid w:val="00D46F5E"/>
    <w:rsid w:val="00D47459"/>
    <w:rsid w:val="00D5082B"/>
    <w:rsid w:val="00D50A32"/>
    <w:rsid w:val="00D50C4B"/>
    <w:rsid w:val="00D51654"/>
    <w:rsid w:val="00D532B5"/>
    <w:rsid w:val="00D53825"/>
    <w:rsid w:val="00D540E6"/>
    <w:rsid w:val="00D553C5"/>
    <w:rsid w:val="00D557E1"/>
    <w:rsid w:val="00D565C0"/>
    <w:rsid w:val="00D575E2"/>
    <w:rsid w:val="00D57B24"/>
    <w:rsid w:val="00D60EB4"/>
    <w:rsid w:val="00D60ED4"/>
    <w:rsid w:val="00D61CC9"/>
    <w:rsid w:val="00D62051"/>
    <w:rsid w:val="00D62F04"/>
    <w:rsid w:val="00D6370D"/>
    <w:rsid w:val="00D63BF0"/>
    <w:rsid w:val="00D64037"/>
    <w:rsid w:val="00D643DE"/>
    <w:rsid w:val="00D64C3F"/>
    <w:rsid w:val="00D655D1"/>
    <w:rsid w:val="00D65774"/>
    <w:rsid w:val="00D66E07"/>
    <w:rsid w:val="00D66E48"/>
    <w:rsid w:val="00D70310"/>
    <w:rsid w:val="00D72192"/>
    <w:rsid w:val="00D7230A"/>
    <w:rsid w:val="00D739D5"/>
    <w:rsid w:val="00D73DE8"/>
    <w:rsid w:val="00D74396"/>
    <w:rsid w:val="00D76E0C"/>
    <w:rsid w:val="00D77C58"/>
    <w:rsid w:val="00D801D9"/>
    <w:rsid w:val="00D80345"/>
    <w:rsid w:val="00D810A0"/>
    <w:rsid w:val="00D81D40"/>
    <w:rsid w:val="00D81F25"/>
    <w:rsid w:val="00D822AF"/>
    <w:rsid w:val="00D8297F"/>
    <w:rsid w:val="00D8309B"/>
    <w:rsid w:val="00D830F9"/>
    <w:rsid w:val="00D84930"/>
    <w:rsid w:val="00D84C56"/>
    <w:rsid w:val="00D85340"/>
    <w:rsid w:val="00D858B3"/>
    <w:rsid w:val="00D8704D"/>
    <w:rsid w:val="00D87251"/>
    <w:rsid w:val="00D87476"/>
    <w:rsid w:val="00D877E9"/>
    <w:rsid w:val="00D9040C"/>
    <w:rsid w:val="00D90B60"/>
    <w:rsid w:val="00D91487"/>
    <w:rsid w:val="00D9358C"/>
    <w:rsid w:val="00D93C62"/>
    <w:rsid w:val="00D93F4C"/>
    <w:rsid w:val="00D9488D"/>
    <w:rsid w:val="00D960C3"/>
    <w:rsid w:val="00D9728A"/>
    <w:rsid w:val="00D976D5"/>
    <w:rsid w:val="00D977A7"/>
    <w:rsid w:val="00D978D6"/>
    <w:rsid w:val="00DA0515"/>
    <w:rsid w:val="00DA0859"/>
    <w:rsid w:val="00DA1C97"/>
    <w:rsid w:val="00DA2101"/>
    <w:rsid w:val="00DA2A04"/>
    <w:rsid w:val="00DA3238"/>
    <w:rsid w:val="00DA3654"/>
    <w:rsid w:val="00DA3B7F"/>
    <w:rsid w:val="00DA3DCD"/>
    <w:rsid w:val="00DA494D"/>
    <w:rsid w:val="00DA5BE5"/>
    <w:rsid w:val="00DA7F99"/>
    <w:rsid w:val="00DA7FAA"/>
    <w:rsid w:val="00DB0025"/>
    <w:rsid w:val="00DB17BF"/>
    <w:rsid w:val="00DB1BF0"/>
    <w:rsid w:val="00DB1D28"/>
    <w:rsid w:val="00DB22CE"/>
    <w:rsid w:val="00DB2EAE"/>
    <w:rsid w:val="00DB32CD"/>
    <w:rsid w:val="00DB4F87"/>
    <w:rsid w:val="00DB5473"/>
    <w:rsid w:val="00DB5B57"/>
    <w:rsid w:val="00DB5C9D"/>
    <w:rsid w:val="00DB6245"/>
    <w:rsid w:val="00DB670E"/>
    <w:rsid w:val="00DB6E6E"/>
    <w:rsid w:val="00DB7797"/>
    <w:rsid w:val="00DB792F"/>
    <w:rsid w:val="00DC04D0"/>
    <w:rsid w:val="00DC0682"/>
    <w:rsid w:val="00DC169C"/>
    <w:rsid w:val="00DC3E01"/>
    <w:rsid w:val="00DC3E0D"/>
    <w:rsid w:val="00DC3F92"/>
    <w:rsid w:val="00DC5391"/>
    <w:rsid w:val="00DC5C44"/>
    <w:rsid w:val="00DC6665"/>
    <w:rsid w:val="00DC7844"/>
    <w:rsid w:val="00DD0639"/>
    <w:rsid w:val="00DD1561"/>
    <w:rsid w:val="00DD1B1C"/>
    <w:rsid w:val="00DD1EE8"/>
    <w:rsid w:val="00DD3497"/>
    <w:rsid w:val="00DD6010"/>
    <w:rsid w:val="00DD69DF"/>
    <w:rsid w:val="00DD6CE3"/>
    <w:rsid w:val="00DD6E62"/>
    <w:rsid w:val="00DD706A"/>
    <w:rsid w:val="00DD7869"/>
    <w:rsid w:val="00DE0905"/>
    <w:rsid w:val="00DE0EA4"/>
    <w:rsid w:val="00DE1691"/>
    <w:rsid w:val="00DE25CB"/>
    <w:rsid w:val="00DE30AF"/>
    <w:rsid w:val="00DE331B"/>
    <w:rsid w:val="00DE3321"/>
    <w:rsid w:val="00DE36EE"/>
    <w:rsid w:val="00DE37E4"/>
    <w:rsid w:val="00DE3A67"/>
    <w:rsid w:val="00DE435B"/>
    <w:rsid w:val="00DF036F"/>
    <w:rsid w:val="00DF216A"/>
    <w:rsid w:val="00DF2306"/>
    <w:rsid w:val="00DF31F5"/>
    <w:rsid w:val="00DF42DD"/>
    <w:rsid w:val="00DF4FD8"/>
    <w:rsid w:val="00E00ABC"/>
    <w:rsid w:val="00E01CFC"/>
    <w:rsid w:val="00E02F13"/>
    <w:rsid w:val="00E03D35"/>
    <w:rsid w:val="00E04093"/>
    <w:rsid w:val="00E0617F"/>
    <w:rsid w:val="00E06214"/>
    <w:rsid w:val="00E064FD"/>
    <w:rsid w:val="00E07712"/>
    <w:rsid w:val="00E07DB8"/>
    <w:rsid w:val="00E10BC0"/>
    <w:rsid w:val="00E11297"/>
    <w:rsid w:val="00E11909"/>
    <w:rsid w:val="00E126A5"/>
    <w:rsid w:val="00E12D5D"/>
    <w:rsid w:val="00E13418"/>
    <w:rsid w:val="00E1359D"/>
    <w:rsid w:val="00E1436B"/>
    <w:rsid w:val="00E14672"/>
    <w:rsid w:val="00E150C4"/>
    <w:rsid w:val="00E16BB1"/>
    <w:rsid w:val="00E1773B"/>
    <w:rsid w:val="00E20A42"/>
    <w:rsid w:val="00E2132C"/>
    <w:rsid w:val="00E216B3"/>
    <w:rsid w:val="00E225B7"/>
    <w:rsid w:val="00E22E49"/>
    <w:rsid w:val="00E24655"/>
    <w:rsid w:val="00E247AA"/>
    <w:rsid w:val="00E24EC1"/>
    <w:rsid w:val="00E26AFB"/>
    <w:rsid w:val="00E27277"/>
    <w:rsid w:val="00E309D7"/>
    <w:rsid w:val="00E30B58"/>
    <w:rsid w:val="00E3248E"/>
    <w:rsid w:val="00E32E2D"/>
    <w:rsid w:val="00E333E6"/>
    <w:rsid w:val="00E34BD4"/>
    <w:rsid w:val="00E34E7C"/>
    <w:rsid w:val="00E36776"/>
    <w:rsid w:val="00E368DE"/>
    <w:rsid w:val="00E37211"/>
    <w:rsid w:val="00E37F07"/>
    <w:rsid w:val="00E402F9"/>
    <w:rsid w:val="00E4053F"/>
    <w:rsid w:val="00E413BE"/>
    <w:rsid w:val="00E41A19"/>
    <w:rsid w:val="00E42074"/>
    <w:rsid w:val="00E43A75"/>
    <w:rsid w:val="00E44D47"/>
    <w:rsid w:val="00E4586C"/>
    <w:rsid w:val="00E45906"/>
    <w:rsid w:val="00E45A73"/>
    <w:rsid w:val="00E45E52"/>
    <w:rsid w:val="00E46C2F"/>
    <w:rsid w:val="00E476E8"/>
    <w:rsid w:val="00E47AF1"/>
    <w:rsid w:val="00E50952"/>
    <w:rsid w:val="00E510F1"/>
    <w:rsid w:val="00E51169"/>
    <w:rsid w:val="00E528E3"/>
    <w:rsid w:val="00E53FFE"/>
    <w:rsid w:val="00E541AD"/>
    <w:rsid w:val="00E54A7B"/>
    <w:rsid w:val="00E55E06"/>
    <w:rsid w:val="00E6127E"/>
    <w:rsid w:val="00E615FA"/>
    <w:rsid w:val="00E630D7"/>
    <w:rsid w:val="00E63BB8"/>
    <w:rsid w:val="00E65728"/>
    <w:rsid w:val="00E65B18"/>
    <w:rsid w:val="00E664D5"/>
    <w:rsid w:val="00E668F4"/>
    <w:rsid w:val="00E703BE"/>
    <w:rsid w:val="00E70ADB"/>
    <w:rsid w:val="00E70FFC"/>
    <w:rsid w:val="00E72A2C"/>
    <w:rsid w:val="00E73AE2"/>
    <w:rsid w:val="00E74029"/>
    <w:rsid w:val="00E74453"/>
    <w:rsid w:val="00E74FE1"/>
    <w:rsid w:val="00E75C01"/>
    <w:rsid w:val="00E769A5"/>
    <w:rsid w:val="00E7746D"/>
    <w:rsid w:val="00E77BAC"/>
    <w:rsid w:val="00E80078"/>
    <w:rsid w:val="00E80496"/>
    <w:rsid w:val="00E808B8"/>
    <w:rsid w:val="00E80EBA"/>
    <w:rsid w:val="00E82345"/>
    <w:rsid w:val="00E82763"/>
    <w:rsid w:val="00E83095"/>
    <w:rsid w:val="00E830B5"/>
    <w:rsid w:val="00E83105"/>
    <w:rsid w:val="00E83653"/>
    <w:rsid w:val="00E8389E"/>
    <w:rsid w:val="00E85955"/>
    <w:rsid w:val="00E869F2"/>
    <w:rsid w:val="00E904BE"/>
    <w:rsid w:val="00E908A7"/>
    <w:rsid w:val="00E90B34"/>
    <w:rsid w:val="00E90F14"/>
    <w:rsid w:val="00E9187F"/>
    <w:rsid w:val="00E9276B"/>
    <w:rsid w:val="00E92986"/>
    <w:rsid w:val="00E92F14"/>
    <w:rsid w:val="00E92FEF"/>
    <w:rsid w:val="00E932B7"/>
    <w:rsid w:val="00E93335"/>
    <w:rsid w:val="00E938F7"/>
    <w:rsid w:val="00E940AE"/>
    <w:rsid w:val="00E94876"/>
    <w:rsid w:val="00E949D8"/>
    <w:rsid w:val="00E950B9"/>
    <w:rsid w:val="00E9569F"/>
    <w:rsid w:val="00E9728D"/>
    <w:rsid w:val="00E97A09"/>
    <w:rsid w:val="00EA0335"/>
    <w:rsid w:val="00EA04BE"/>
    <w:rsid w:val="00EA1F32"/>
    <w:rsid w:val="00EA32E9"/>
    <w:rsid w:val="00EA3968"/>
    <w:rsid w:val="00EA712A"/>
    <w:rsid w:val="00EA7286"/>
    <w:rsid w:val="00EA73E6"/>
    <w:rsid w:val="00EB24FD"/>
    <w:rsid w:val="00EB2547"/>
    <w:rsid w:val="00EB2B25"/>
    <w:rsid w:val="00EB4696"/>
    <w:rsid w:val="00EB4E36"/>
    <w:rsid w:val="00EB5440"/>
    <w:rsid w:val="00EB73D6"/>
    <w:rsid w:val="00EB7F36"/>
    <w:rsid w:val="00EC134B"/>
    <w:rsid w:val="00EC3019"/>
    <w:rsid w:val="00EC3954"/>
    <w:rsid w:val="00EC3BBD"/>
    <w:rsid w:val="00EC4189"/>
    <w:rsid w:val="00EC57A5"/>
    <w:rsid w:val="00EC5E4D"/>
    <w:rsid w:val="00EC651D"/>
    <w:rsid w:val="00EC701F"/>
    <w:rsid w:val="00EC746E"/>
    <w:rsid w:val="00ED060A"/>
    <w:rsid w:val="00ED082E"/>
    <w:rsid w:val="00ED0A63"/>
    <w:rsid w:val="00ED1657"/>
    <w:rsid w:val="00ED225D"/>
    <w:rsid w:val="00ED275C"/>
    <w:rsid w:val="00ED2EB1"/>
    <w:rsid w:val="00ED3E3A"/>
    <w:rsid w:val="00ED3E68"/>
    <w:rsid w:val="00ED405B"/>
    <w:rsid w:val="00ED42F0"/>
    <w:rsid w:val="00ED4C0D"/>
    <w:rsid w:val="00ED5BF6"/>
    <w:rsid w:val="00EE0093"/>
    <w:rsid w:val="00EE14FB"/>
    <w:rsid w:val="00EE1CE5"/>
    <w:rsid w:val="00EE1DDB"/>
    <w:rsid w:val="00EE22CE"/>
    <w:rsid w:val="00EE27EE"/>
    <w:rsid w:val="00EE2E9C"/>
    <w:rsid w:val="00EE2F63"/>
    <w:rsid w:val="00EE3CB7"/>
    <w:rsid w:val="00EE4174"/>
    <w:rsid w:val="00EE4281"/>
    <w:rsid w:val="00EE5205"/>
    <w:rsid w:val="00EE5554"/>
    <w:rsid w:val="00EE56E9"/>
    <w:rsid w:val="00EE6787"/>
    <w:rsid w:val="00EE6C9A"/>
    <w:rsid w:val="00EF0C4A"/>
    <w:rsid w:val="00EF1130"/>
    <w:rsid w:val="00EF1C2B"/>
    <w:rsid w:val="00EF2133"/>
    <w:rsid w:val="00EF45F0"/>
    <w:rsid w:val="00EF4EA3"/>
    <w:rsid w:val="00EF58DC"/>
    <w:rsid w:val="00EF72DD"/>
    <w:rsid w:val="00F0061B"/>
    <w:rsid w:val="00F00E33"/>
    <w:rsid w:val="00F0404F"/>
    <w:rsid w:val="00F056FC"/>
    <w:rsid w:val="00F07F54"/>
    <w:rsid w:val="00F1042B"/>
    <w:rsid w:val="00F105B9"/>
    <w:rsid w:val="00F10E07"/>
    <w:rsid w:val="00F11456"/>
    <w:rsid w:val="00F125F2"/>
    <w:rsid w:val="00F14601"/>
    <w:rsid w:val="00F16242"/>
    <w:rsid w:val="00F1629E"/>
    <w:rsid w:val="00F16F85"/>
    <w:rsid w:val="00F17232"/>
    <w:rsid w:val="00F1770F"/>
    <w:rsid w:val="00F17991"/>
    <w:rsid w:val="00F17A47"/>
    <w:rsid w:val="00F2010C"/>
    <w:rsid w:val="00F2047E"/>
    <w:rsid w:val="00F21A04"/>
    <w:rsid w:val="00F2259E"/>
    <w:rsid w:val="00F22884"/>
    <w:rsid w:val="00F22930"/>
    <w:rsid w:val="00F2353B"/>
    <w:rsid w:val="00F23D1A"/>
    <w:rsid w:val="00F24548"/>
    <w:rsid w:val="00F251C1"/>
    <w:rsid w:val="00F25FBF"/>
    <w:rsid w:val="00F26265"/>
    <w:rsid w:val="00F2765D"/>
    <w:rsid w:val="00F27F14"/>
    <w:rsid w:val="00F302EA"/>
    <w:rsid w:val="00F3070D"/>
    <w:rsid w:val="00F30935"/>
    <w:rsid w:val="00F316F0"/>
    <w:rsid w:val="00F329C3"/>
    <w:rsid w:val="00F33462"/>
    <w:rsid w:val="00F3359A"/>
    <w:rsid w:val="00F34D55"/>
    <w:rsid w:val="00F35411"/>
    <w:rsid w:val="00F354F3"/>
    <w:rsid w:val="00F360A1"/>
    <w:rsid w:val="00F36EB1"/>
    <w:rsid w:val="00F3714A"/>
    <w:rsid w:val="00F419E2"/>
    <w:rsid w:val="00F42313"/>
    <w:rsid w:val="00F43F66"/>
    <w:rsid w:val="00F44D7A"/>
    <w:rsid w:val="00F460FF"/>
    <w:rsid w:val="00F46DB0"/>
    <w:rsid w:val="00F47736"/>
    <w:rsid w:val="00F47A83"/>
    <w:rsid w:val="00F50351"/>
    <w:rsid w:val="00F50721"/>
    <w:rsid w:val="00F512B0"/>
    <w:rsid w:val="00F51945"/>
    <w:rsid w:val="00F51E0A"/>
    <w:rsid w:val="00F520B4"/>
    <w:rsid w:val="00F52589"/>
    <w:rsid w:val="00F55399"/>
    <w:rsid w:val="00F56553"/>
    <w:rsid w:val="00F56C93"/>
    <w:rsid w:val="00F57391"/>
    <w:rsid w:val="00F577EA"/>
    <w:rsid w:val="00F60685"/>
    <w:rsid w:val="00F607D3"/>
    <w:rsid w:val="00F6088F"/>
    <w:rsid w:val="00F62CCF"/>
    <w:rsid w:val="00F635E9"/>
    <w:rsid w:val="00F65AC9"/>
    <w:rsid w:val="00F65F47"/>
    <w:rsid w:val="00F66747"/>
    <w:rsid w:val="00F6722E"/>
    <w:rsid w:val="00F6778D"/>
    <w:rsid w:val="00F67DB6"/>
    <w:rsid w:val="00F71522"/>
    <w:rsid w:val="00F72CED"/>
    <w:rsid w:val="00F72E82"/>
    <w:rsid w:val="00F73850"/>
    <w:rsid w:val="00F75AE0"/>
    <w:rsid w:val="00F75F00"/>
    <w:rsid w:val="00F76D12"/>
    <w:rsid w:val="00F775F8"/>
    <w:rsid w:val="00F77D9A"/>
    <w:rsid w:val="00F809B8"/>
    <w:rsid w:val="00F80B0E"/>
    <w:rsid w:val="00F819BF"/>
    <w:rsid w:val="00F823F3"/>
    <w:rsid w:val="00F82ACB"/>
    <w:rsid w:val="00F83B76"/>
    <w:rsid w:val="00F85E83"/>
    <w:rsid w:val="00F87919"/>
    <w:rsid w:val="00F90C41"/>
    <w:rsid w:val="00F90E49"/>
    <w:rsid w:val="00F91678"/>
    <w:rsid w:val="00F91D43"/>
    <w:rsid w:val="00F91FD0"/>
    <w:rsid w:val="00F93117"/>
    <w:rsid w:val="00F93655"/>
    <w:rsid w:val="00F94E6E"/>
    <w:rsid w:val="00F951C6"/>
    <w:rsid w:val="00F952BF"/>
    <w:rsid w:val="00F970D1"/>
    <w:rsid w:val="00F97A6C"/>
    <w:rsid w:val="00FA120E"/>
    <w:rsid w:val="00FA1A57"/>
    <w:rsid w:val="00FA2655"/>
    <w:rsid w:val="00FA52CE"/>
    <w:rsid w:val="00FA635B"/>
    <w:rsid w:val="00FA66A8"/>
    <w:rsid w:val="00FA7576"/>
    <w:rsid w:val="00FB1506"/>
    <w:rsid w:val="00FB154A"/>
    <w:rsid w:val="00FB1A46"/>
    <w:rsid w:val="00FB20B0"/>
    <w:rsid w:val="00FB2A7F"/>
    <w:rsid w:val="00FB2C16"/>
    <w:rsid w:val="00FB34BB"/>
    <w:rsid w:val="00FB37CE"/>
    <w:rsid w:val="00FB3E62"/>
    <w:rsid w:val="00FB472F"/>
    <w:rsid w:val="00FB4EC4"/>
    <w:rsid w:val="00FB69C1"/>
    <w:rsid w:val="00FB7907"/>
    <w:rsid w:val="00FB7966"/>
    <w:rsid w:val="00FC0FD2"/>
    <w:rsid w:val="00FC2568"/>
    <w:rsid w:val="00FC2A0D"/>
    <w:rsid w:val="00FC2EE2"/>
    <w:rsid w:val="00FC4FF0"/>
    <w:rsid w:val="00FC58DD"/>
    <w:rsid w:val="00FC5D26"/>
    <w:rsid w:val="00FC65BB"/>
    <w:rsid w:val="00FC6DD6"/>
    <w:rsid w:val="00FC7DF4"/>
    <w:rsid w:val="00FD01A1"/>
    <w:rsid w:val="00FD03CB"/>
    <w:rsid w:val="00FD04DC"/>
    <w:rsid w:val="00FD0FC2"/>
    <w:rsid w:val="00FD180C"/>
    <w:rsid w:val="00FD1A27"/>
    <w:rsid w:val="00FD1D5C"/>
    <w:rsid w:val="00FD3AD8"/>
    <w:rsid w:val="00FD3C4A"/>
    <w:rsid w:val="00FD47A7"/>
    <w:rsid w:val="00FD48C3"/>
    <w:rsid w:val="00FD55A9"/>
    <w:rsid w:val="00FD5CA8"/>
    <w:rsid w:val="00FD6A1F"/>
    <w:rsid w:val="00FD706B"/>
    <w:rsid w:val="00FD74CE"/>
    <w:rsid w:val="00FE0F3C"/>
    <w:rsid w:val="00FE1018"/>
    <w:rsid w:val="00FE1697"/>
    <w:rsid w:val="00FE1A69"/>
    <w:rsid w:val="00FE24D8"/>
    <w:rsid w:val="00FE27CB"/>
    <w:rsid w:val="00FE34C8"/>
    <w:rsid w:val="00FE3503"/>
    <w:rsid w:val="00FE4A75"/>
    <w:rsid w:val="00FE4EFB"/>
    <w:rsid w:val="00FE58AB"/>
    <w:rsid w:val="00FE5AF7"/>
    <w:rsid w:val="00FE61A0"/>
    <w:rsid w:val="00FE7C1E"/>
    <w:rsid w:val="00FE7D1C"/>
    <w:rsid w:val="00FF09BC"/>
    <w:rsid w:val="00FF24CC"/>
    <w:rsid w:val="00FF2602"/>
    <w:rsid w:val="00FF2D2C"/>
    <w:rsid w:val="00FF2F1B"/>
    <w:rsid w:val="00FF37AB"/>
    <w:rsid w:val="00FF39CD"/>
    <w:rsid w:val="00FF44B7"/>
    <w:rsid w:val="00FF4519"/>
    <w:rsid w:val="00FF5BC9"/>
    <w:rsid w:val="00FF607B"/>
    <w:rsid w:val="00FF6FF6"/>
    <w:rsid w:val="00FF7074"/>
    <w:rsid w:val="00FF7604"/>
    <w:rsid w:val="00FF7A52"/>
    <w:rsid w:val="105C4F6A"/>
    <w:rsid w:val="37B567A2"/>
    <w:rsid w:val="502D6E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kern w:val="0"/>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rPr>
  </w:style>
  <w:style w:type="character" w:styleId="8">
    <w:name w:val="Hyperlink"/>
    <w:basedOn w:val="6"/>
    <w:semiHidden/>
    <w:unhideWhenUsed/>
    <w:qFormat/>
    <w:uiPriority w:val="99"/>
    <w:rPr>
      <w:color w:val="0000FF"/>
      <w:u w:val="single"/>
    </w:rPr>
  </w:style>
  <w:style w:type="character" w:customStyle="1" w:styleId="9">
    <w:name w:val="页脚 Char"/>
    <w:basedOn w:val="6"/>
    <w:link w:val="3"/>
    <w:qFormat/>
    <w:uiPriority w:val="99"/>
    <w:rPr>
      <w:rFonts w:ascii="Calibri" w:hAnsi="Calibri" w:eastAsia="宋体" w:cs="Times New Roman"/>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104</Words>
  <Characters>105</Characters>
  <Lines>15</Lines>
  <Paragraphs>13</Paragraphs>
  <TotalTime>0</TotalTime>
  <ScaleCrop>false</ScaleCrop>
  <LinksUpToDate>false</LinksUpToDate>
  <CharactersWithSpaces>196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2020-01-19T09:17:00Z</dcterms:created>
  <dc:creator>徐艳</dc:creator>
  <cp:lastModifiedBy>国超科技</cp:lastModifiedBy>
  <dcterms:modified xsi:type="dcterms:W3CDTF">2020-01-20T01:46:36Z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