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C8" w:rsidRPr="004F6EC8" w:rsidRDefault="004F6EC8" w:rsidP="004F6EC8">
      <w:pPr>
        <w:widowControl/>
        <w:shd w:val="clear" w:color="auto" w:fill="FFFFFF"/>
        <w:spacing w:line="540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4F6EC8">
        <w:rPr>
          <w:rFonts w:ascii="仿宋_GB2312" w:eastAsia="仿宋_GB2312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报名时间及各招聘单位报名地点</w:t>
      </w:r>
      <w:bookmarkEnd w:id="0"/>
      <w:r w:rsidRPr="004F6EC8">
        <w:rPr>
          <w:rFonts w:ascii="仿宋_GB2312" w:eastAsia="仿宋_GB2312" w:hAnsi="微软雅黑" w:cs="宋体" w:hint="eastAsia"/>
          <w:b/>
          <w:bCs/>
          <w:color w:val="000000"/>
          <w:kern w:val="0"/>
          <w:sz w:val="27"/>
          <w:szCs w:val="27"/>
          <w:shd w:val="clear" w:color="auto" w:fill="FFFFFF"/>
        </w:rPr>
        <w:t>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928"/>
        <w:gridCol w:w="2895"/>
        <w:gridCol w:w="2295"/>
      </w:tblGrid>
      <w:tr w:rsidR="004F6EC8" w:rsidRPr="004F6EC8" w:rsidTr="004F6EC8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54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54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报名时间</w:t>
            </w:r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54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邮寄及现场报名地点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54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联系人及电话</w:t>
            </w:r>
          </w:p>
        </w:tc>
      </w:tr>
      <w:tr w:rsidR="004F6EC8" w:rsidRPr="004F6EC8" w:rsidTr="004F6EC8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珠海市妇幼保健院（珠海市妇女儿童医院）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现场报名：</w:t>
            </w: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2020年2月17-19日</w:t>
            </w:r>
          </w:p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（8:30—12:00，14:30—17:30）</w:t>
            </w:r>
          </w:p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  <w:szCs w:val="27"/>
              </w:rPr>
              <w:t>邮寄材料报名：</w:t>
            </w: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受理报名材料截止时间为2020年2月19日17:30时（以邮件送达签收时间为准）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广东省珠海市香洲区</w:t>
            </w:r>
            <w:proofErr w:type="gramStart"/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柠</w:t>
            </w:r>
            <w:proofErr w:type="gramEnd"/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溪路543号珠海市妇幼保健院5号楼13层人力资源部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left="105"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薛老师、郑老师0756-2313389、2313099</w:t>
            </w:r>
          </w:p>
        </w:tc>
      </w:tr>
      <w:tr w:rsidR="004F6EC8" w:rsidRPr="004F6EC8" w:rsidTr="004F6EC8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珠海市中西医结合医院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C8" w:rsidRPr="004F6EC8" w:rsidRDefault="004F6EC8" w:rsidP="004F6E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广东省珠海市香洲区拱北粤华路208号珠海市中西医结合医院5号楼301室人事科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left="105" w:firstLine="48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招老师、于老师0756-8136238</w:t>
            </w:r>
          </w:p>
        </w:tc>
      </w:tr>
      <w:tr w:rsidR="004F6EC8" w:rsidRPr="004F6EC8" w:rsidTr="004F6EC8"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珠海市慢性病防治中心（珠海市第三人民医院）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EC8" w:rsidRPr="004F6EC8" w:rsidRDefault="004F6EC8" w:rsidP="004F6E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广东省珠海市香洲区沿河东路200号珠海市慢性病防治中心紫荆部行政楼602室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F6EC8" w:rsidRPr="004F6EC8" w:rsidRDefault="004F6EC8" w:rsidP="004F6EC8">
            <w:pPr>
              <w:widowControl/>
              <w:spacing w:line="40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6EC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梁老师、叶老师0756-2169671、2124157</w:t>
            </w:r>
          </w:p>
        </w:tc>
      </w:tr>
    </w:tbl>
    <w:p w:rsidR="006F2FF5" w:rsidRPr="004F6EC8" w:rsidRDefault="006F2FF5" w:rsidP="004F6EC8"/>
    <w:sectPr w:rsidR="006F2FF5" w:rsidRPr="004F6EC8" w:rsidSect="00B6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019B"/>
    <w:rsid w:val="000D26FB"/>
    <w:rsid w:val="000D6BE7"/>
    <w:rsid w:val="002276B5"/>
    <w:rsid w:val="0035384D"/>
    <w:rsid w:val="003B1EB0"/>
    <w:rsid w:val="00466292"/>
    <w:rsid w:val="004F6EC8"/>
    <w:rsid w:val="006A5004"/>
    <w:rsid w:val="006F2FF5"/>
    <w:rsid w:val="00724155"/>
    <w:rsid w:val="00793126"/>
    <w:rsid w:val="007C19F0"/>
    <w:rsid w:val="0094656B"/>
    <w:rsid w:val="00966CB6"/>
    <w:rsid w:val="009C5CCD"/>
    <w:rsid w:val="00A675A3"/>
    <w:rsid w:val="00A947DC"/>
    <w:rsid w:val="00B62B2A"/>
    <w:rsid w:val="00BA627A"/>
    <w:rsid w:val="00BF70EA"/>
    <w:rsid w:val="00D22E1F"/>
    <w:rsid w:val="00F35DF4"/>
    <w:rsid w:val="00F37790"/>
    <w:rsid w:val="00FE656B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01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customStyle="1" w:styleId="newsinfo">
    <w:name w:val="news_info"/>
    <w:basedOn w:val="a"/>
    <w:rsid w:val="006F2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1EB0"/>
    <w:rPr>
      <w:b/>
      <w:bCs/>
    </w:rPr>
  </w:style>
  <w:style w:type="character" w:customStyle="1" w:styleId="1Char">
    <w:name w:val="标题 1 Char"/>
    <w:basedOn w:val="a0"/>
    <w:link w:val="1"/>
    <w:uiPriority w:val="9"/>
    <w:rsid w:val="000D019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01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customStyle="1" w:styleId="newsinfo">
    <w:name w:val="news_info"/>
    <w:basedOn w:val="a"/>
    <w:rsid w:val="006F2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1EB0"/>
    <w:rPr>
      <w:b/>
      <w:bCs/>
    </w:rPr>
  </w:style>
  <w:style w:type="character" w:customStyle="1" w:styleId="1Char">
    <w:name w:val="标题 1 Char"/>
    <w:basedOn w:val="a0"/>
    <w:link w:val="1"/>
    <w:uiPriority w:val="9"/>
    <w:rsid w:val="000D019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77963789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8463627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1030912107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2020-01-20T07:40:00Z</dcterms:created>
  <dcterms:modified xsi:type="dcterms:W3CDTF">2020-01-20T07:40:00Z</dcterms:modified>
</cp:coreProperties>
</file>