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中央和国家机关工委组织部：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本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人XXX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2020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630" w:before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49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5" w:beforeAutospacing="0" w:after="105" w:afterAutospacing="0" w:line="49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6494D"/>
    <w:rsid w:val="6226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2020-01-19T11:09:00Z</dcterms:created>
  <dc:creator>旧城如故丶</dc:creator>
  <cp:lastModifiedBy>旧城如故丶</cp:lastModifiedBy>
  <dcterms:modified xsi:type="dcterms:W3CDTF">2020-01-19T11:09:16Z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