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CE" w:rsidRDefault="008621CE">
      <w:pPr>
        <w:rPr>
          <w:rFonts w:hint="eastAsia"/>
        </w:rPr>
      </w:pPr>
    </w:p>
    <w:p w:rsidR="00D8308D" w:rsidRPr="00D8308D" w:rsidRDefault="00D8308D" w:rsidP="00D8308D">
      <w:pPr>
        <w:widowControl/>
        <w:spacing w:before="100" w:beforeAutospacing="1" w:after="100" w:afterAutospacing="1" w:line="560" w:lineRule="exact"/>
        <w:ind w:firstLine="482"/>
        <w:jc w:val="left"/>
        <w:rPr>
          <w:rFonts w:ascii="方正小标宋简体" w:eastAsia="方正小标宋简体" w:hAnsi="仿宋" w:cs="宋体" w:hint="eastAsia"/>
          <w:kern w:val="0"/>
          <w:sz w:val="32"/>
          <w:szCs w:val="28"/>
        </w:rPr>
      </w:pPr>
      <w:hyperlink r:id="rId6" w:tgtFrame="_blank" w:history="1">
        <w:r w:rsidRPr="00D8308D">
          <w:rPr>
            <w:rFonts w:ascii="方正小标宋简体" w:eastAsia="方正小标宋简体" w:hAnsi="仿宋" w:cs="宋体" w:hint="eastAsia"/>
            <w:kern w:val="0"/>
            <w:sz w:val="32"/>
            <w:szCs w:val="28"/>
          </w:rPr>
          <w:t>2019年汕尾市书画院公开招聘硕士研究生拟聘人员名单</w:t>
        </w:r>
      </w:hyperlink>
    </w:p>
    <w:p w:rsidR="00D8308D" w:rsidRPr="00D8308D" w:rsidRDefault="00D8308D" w:rsidP="00D8308D">
      <w:pPr>
        <w:jc w:val="center"/>
        <w:rPr>
          <w:rFonts w:hint="eastAsia"/>
        </w:rPr>
      </w:pPr>
    </w:p>
    <w:tbl>
      <w:tblPr>
        <w:tblW w:w="8820" w:type="dxa"/>
        <w:tblCellMar>
          <w:left w:w="0" w:type="dxa"/>
          <w:right w:w="0" w:type="dxa"/>
        </w:tblCellMar>
        <w:tblLook w:val="04A0"/>
      </w:tblPr>
      <w:tblGrid>
        <w:gridCol w:w="1858"/>
        <w:gridCol w:w="1276"/>
        <w:gridCol w:w="992"/>
        <w:gridCol w:w="1418"/>
        <w:gridCol w:w="1842"/>
        <w:gridCol w:w="1434"/>
      </w:tblGrid>
      <w:tr w:rsidR="00D8308D" w:rsidRPr="00D8308D" w:rsidTr="00D8308D">
        <w:trPr>
          <w:trHeight w:val="610"/>
        </w:trPr>
        <w:tc>
          <w:tcPr>
            <w:tcW w:w="18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D83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D83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D83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D83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D83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D83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D8308D" w:rsidRPr="00D8308D" w:rsidTr="00D8308D">
        <w:trPr>
          <w:trHeight w:val="4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汕尾市书画院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办公室职员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艺术硕士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A530BC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08D" w:rsidRPr="00D8308D" w:rsidRDefault="00D8308D" w:rsidP="00D8308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3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</w:tr>
    </w:tbl>
    <w:p w:rsidR="00D8308D" w:rsidRDefault="00D8308D"/>
    <w:sectPr w:rsidR="00D8308D" w:rsidSect="0086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F8" w:rsidRDefault="00A74BF8" w:rsidP="00D8308D">
      <w:r>
        <w:separator/>
      </w:r>
    </w:p>
  </w:endnote>
  <w:endnote w:type="continuationSeparator" w:id="0">
    <w:p w:rsidR="00A74BF8" w:rsidRDefault="00A74BF8" w:rsidP="00D8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F8" w:rsidRDefault="00A74BF8" w:rsidP="00D8308D">
      <w:r>
        <w:separator/>
      </w:r>
    </w:p>
  </w:footnote>
  <w:footnote w:type="continuationSeparator" w:id="0">
    <w:p w:rsidR="00A74BF8" w:rsidRDefault="00A74BF8" w:rsidP="00D8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08D"/>
    <w:rsid w:val="008621CE"/>
    <w:rsid w:val="009447DE"/>
    <w:rsid w:val="00A530BC"/>
    <w:rsid w:val="00A74BF8"/>
    <w:rsid w:val="00D8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weirc.com/upload/20194221519420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2020-01-17T01:42:00Z</dcterms:created>
  <dcterms:modified xsi:type="dcterms:W3CDTF">2020-01-17T01:55:00Z</dcterms:modified>
</cp:coreProperties>
</file>