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绍兴市轨道交通集团有限公司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校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园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招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聘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报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名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</w:p>
    <w:p>
      <w:pPr>
        <w:jc w:val="right"/>
      </w:pPr>
      <w:r>
        <w:rPr>
          <w:sz w:val="28"/>
          <w:szCs w:val="28"/>
        </w:rPr>
        <w:t xml:space="preserve">                </w:t>
      </w:r>
    </w:p>
    <w:p>
      <w:pPr>
        <w:spacing w:line="400" w:lineRule="exact"/>
        <w:ind w:right="480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</w:p>
    <w:p>
      <w:pPr>
        <w:spacing w:line="400" w:lineRule="exact"/>
        <w:jc w:val="left"/>
        <w:rPr>
          <w:b/>
          <w:bCs/>
          <w:w w:val="90"/>
          <w:sz w:val="28"/>
          <w:szCs w:val="28"/>
          <w:u w:val="single"/>
        </w:rPr>
      </w:pPr>
      <w:r>
        <w:rPr>
          <w:rFonts w:hint="eastAsia" w:cs="宋体"/>
          <w:b/>
          <w:bCs/>
          <w:w w:val="90"/>
          <w:sz w:val="28"/>
          <w:szCs w:val="28"/>
        </w:rPr>
        <w:t>应聘岗位：</w:t>
      </w:r>
      <w:r>
        <w:rPr>
          <w:w w:val="90"/>
          <w:sz w:val="28"/>
          <w:szCs w:val="28"/>
          <w:u w:val="single"/>
        </w:rPr>
        <w:t xml:space="preserve">                </w:t>
      </w:r>
      <w:r>
        <w:rPr>
          <w:b/>
          <w:bCs/>
          <w:w w:val="90"/>
          <w:sz w:val="28"/>
          <w:szCs w:val="28"/>
          <w:u w:val="single"/>
        </w:rPr>
        <w:t xml:space="preserve">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59"/>
        <w:gridCol w:w="425"/>
        <w:gridCol w:w="102"/>
        <w:gridCol w:w="728"/>
        <w:gridCol w:w="502"/>
        <w:gridCol w:w="227"/>
        <w:gridCol w:w="83"/>
        <w:gridCol w:w="484"/>
        <w:gridCol w:w="851"/>
        <w:gridCol w:w="283"/>
        <w:gridCol w:w="426"/>
        <w:gridCol w:w="425"/>
        <w:gridCol w:w="142"/>
        <w:gridCol w:w="708"/>
        <w:gridCol w:w="567"/>
        <w:gridCol w:w="426"/>
        <w:gridCol w:w="141"/>
        <w:gridCol w:w="195"/>
        <w:gridCol w:w="1652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身高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面貌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绩点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院校</w:t>
            </w:r>
          </w:p>
        </w:tc>
        <w:tc>
          <w:tcPr>
            <w:tcW w:w="384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住址</w:t>
            </w:r>
          </w:p>
        </w:tc>
        <w:tc>
          <w:tcPr>
            <w:tcW w:w="8379" w:type="dxa"/>
            <w:gridSpan w:val="19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邮件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紧急联系电话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英语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等级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等级</w:t>
            </w:r>
          </w:p>
        </w:tc>
        <w:tc>
          <w:tcPr>
            <w:tcW w:w="3701" w:type="dxa"/>
            <w:gridSpan w:val="7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爱好</w:t>
            </w:r>
          </w:p>
        </w:tc>
        <w:tc>
          <w:tcPr>
            <w:tcW w:w="8379" w:type="dxa"/>
            <w:gridSpan w:val="19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学习经历（从高中及以上开始填写）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36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ind w:left="-107" w:lef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年龄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工作单位及职务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在校担任学生干部与社会实践情况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起始日期</w:t>
            </w:r>
          </w:p>
        </w:tc>
        <w:tc>
          <w:tcPr>
            <w:tcW w:w="41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获奖情况（证书明细）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9391" w:type="dxa"/>
            <w:gridSpan w:val="2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391" w:type="dxa"/>
            <w:gridSpan w:val="21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自我评价或其他值得特殊说明的内容：（</w:t>
            </w:r>
            <w:r>
              <w:rPr>
                <w:sz w:val="24"/>
                <w:szCs w:val="24"/>
              </w:rPr>
              <w:t>200</w:t>
            </w:r>
            <w:r>
              <w:rPr>
                <w:rFonts w:hint="eastAsia" w:cs="宋体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9391" w:type="dxa"/>
            <w:gridSpan w:val="2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91" w:type="dxa"/>
            <w:gridSpan w:val="2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是否同意岗位调剂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）是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承诺</w:t>
            </w:r>
          </w:p>
        </w:tc>
        <w:tc>
          <w:tcPr>
            <w:tcW w:w="8638" w:type="dxa"/>
            <w:gridSpan w:val="20"/>
          </w:tcPr>
          <w:p>
            <w:pPr>
              <w:spacing w:beforeLines="50"/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 w:cs="宋体"/>
                <w:sz w:val="24"/>
                <w:szCs w:val="24"/>
              </w:rPr>
              <w:t>报名人（签名）：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jc w:val="center"/>
      </w:pPr>
    </w:p>
    <w:p>
      <w:pPr>
        <w:rPr>
          <w:sz w:val="18"/>
          <w:szCs w:val="18"/>
        </w:rPr>
      </w:pPr>
    </w:p>
    <w:p>
      <w:pPr>
        <w:sectPr>
          <w:pgSz w:w="11906" w:h="16838"/>
          <w:pgMar w:top="1246" w:right="1418" w:bottom="779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A"/>
    <w:rsid w:val="005215B2"/>
    <w:rsid w:val="008835E6"/>
    <w:rsid w:val="00A66B7A"/>
    <w:rsid w:val="00D4082E"/>
    <w:rsid w:val="00DD62FA"/>
    <w:rsid w:val="02BB2A52"/>
    <w:rsid w:val="35B1789D"/>
    <w:rsid w:val="3A7753D5"/>
    <w:rsid w:val="513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Heading 1 Char"/>
    <w:basedOn w:val="6"/>
    <w:link w:val="3"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21</Pages>
  <Words>1280</Words>
  <Characters>7301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2020-01-19T01:19:00Z</dcterms:created>
  <dc:creator>Administrator</dc:creator>
  <cp:lastModifiedBy>WINNER11</cp:lastModifiedBy>
  <dcterms:modified xsi:type="dcterms:W3CDTF">2020-01-19T01:34:57Z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