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/>
          <w:color w:val="000000"/>
          <w:sz w:val="40"/>
          <w:szCs w:val="40"/>
          <w:bdr w:val="none" w:color="auto" w:sz="0" w:space="0"/>
          <w:shd w:val="clear" w:fill="FFFFFF"/>
        </w:rPr>
        <w:t>固镇县2020年</w:t>
      </w:r>
      <w:r>
        <w:rPr>
          <w:rFonts w:ascii="方正小标宋简体" w:hAnsi="方正小标宋简体" w:eastAsia="方正小标宋简体" w:cs="方正小标宋简体"/>
          <w:color w:val="333333"/>
          <w:sz w:val="40"/>
          <w:szCs w:val="40"/>
          <w:bdr w:val="none" w:color="auto" w:sz="0" w:space="0"/>
          <w:shd w:val="clear" w:fill="FFFFFF"/>
        </w:rPr>
        <w:t>2020</w:t>
      </w:r>
      <w:r>
        <w:rPr>
          <w:rFonts w:hint="eastAsia" w:ascii="微软雅黑" w:hAnsi="微软雅黑" w:eastAsia="微软雅黑" w:cs="微软雅黑"/>
          <w:color w:val="333333"/>
          <w:sz w:val="40"/>
          <w:szCs w:val="40"/>
          <w:bdr w:val="none" w:color="auto" w:sz="0" w:space="0"/>
          <w:shd w:val="clear" w:fill="FFFFFF"/>
        </w:rPr>
        <w:t>年上半年</w:t>
      </w:r>
      <w:r>
        <w:rPr>
          <w:rFonts w:hint="eastAsia" w:ascii="宋体" w:hAnsi="宋体" w:eastAsia="宋体" w:cs="宋体"/>
          <w:b/>
          <w:color w:val="000000"/>
          <w:sz w:val="40"/>
          <w:szCs w:val="40"/>
          <w:bdr w:val="none" w:color="auto" w:sz="0" w:space="0"/>
          <w:shd w:val="clear" w:fill="FFFFFF"/>
        </w:rPr>
        <w:t>部分事业单位公开招聘工作人员岗位计划表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tbl>
      <w:tblPr>
        <w:tblW w:w="1582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260"/>
        <w:gridCol w:w="825"/>
        <w:gridCol w:w="705"/>
        <w:gridCol w:w="705"/>
        <w:gridCol w:w="3600"/>
        <w:gridCol w:w="1350"/>
        <w:gridCol w:w="915"/>
        <w:gridCol w:w="1860"/>
        <w:gridCol w:w="1935"/>
        <w:gridCol w:w="15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72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招聘岗位所需资格条件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笔试科目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咨询电话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主管部门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专业（代码）要求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学历（学位）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  <w:bdr w:val="none" w:color="auto" w:sz="0" w:space="0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固镇县文化和旅游局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固镇县图书馆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1001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专科：610202（计算机应用技术）、650407（图书档案管理）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本科、研究生：专业不限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公共基础知识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专业知识（图书馆）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0552-6011656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固镇县文化和旅游局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固镇县博物馆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1002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专科：650404 （文物修复与保护）、650406（文物博物馆服务与管理）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本科：060101(历史学)、060103(考古学)、060104(文物与博物馆学)、060105T（文物保护技术）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 xml:space="preserve">研究生：060102（考古学及博物馆学）、060106 （中国古代史）          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文物保护工作以野外为主，适合男性。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公共基础知识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专业知识（博物馆）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0552-6013616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固镇县文化和旅游局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固镇县文化馆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专技岗位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1003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专科：650203（歌舞表演）650207（舞蹈表演）650216（舞蹈编导）650302(民族美术）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本科：130201(音乐表演)   130204（舞蹈表演）130206（舞蹈编导）130402（绘画）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研究生：050402 （音乐学）050408 （舞蹈学）050403（美术学）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公共基础知识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专业知识（文化馆）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0552-6012290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固镇县招商和对外合作中心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固镇县招商服务中心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管理岗位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1004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不限专业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公共基础知识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0552-2132700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固镇县招商和对外合作中心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固镇县招商服务中心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管理岗位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1005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本科学历限以下专业：08（工学门类）、12（管理学门类）、0701（数学类）、0702（物理学类）、0703（化学类）、0710（生物科学类）、0712（统计学类）、0201（经济学类）、0203（金融学类）、0301（法学类）；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具有硕士及以上学位的不限专业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公共基础知识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申论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bdr w:val="none" w:color="auto" w:sz="0" w:space="0"/>
              </w:rPr>
              <w:t>0552-2132700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bdr w:val="none" w:color="auto" w:sz="0" w:space="0"/>
          <w:shd w:val="clear" w:fill="FFFFFF"/>
        </w:rPr>
        <w:t>注：专业（代码）按照《普通高等学校高等职业教育（专科）专业目录（2015年）》和《普通高等学校本科专业目录（2012年）》执行。</w:t>
      </w: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B7A58"/>
    <w:rsid w:val="474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TML Acronym"/>
    <w:basedOn w:val="4"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mesg-myd"/>
    <w:basedOn w:val="4"/>
    <w:uiPriority w:val="0"/>
    <w:rPr>
      <w:color w:val="EE0000"/>
      <w:bdr w:val="none" w:color="auto" w:sz="0" w:space="0"/>
    </w:rPr>
  </w:style>
  <w:style w:type="character" w:customStyle="1" w:styleId="9">
    <w:name w:val="nostart"/>
    <w:basedOn w:val="4"/>
    <w:uiPriority w:val="0"/>
    <w:rPr>
      <w:color w:val="FF0000"/>
    </w:rPr>
  </w:style>
  <w:style w:type="character" w:customStyle="1" w:styleId="10">
    <w:name w:val="nostart1"/>
    <w:basedOn w:val="4"/>
    <w:uiPriority w:val="0"/>
    <w:rPr>
      <w:color w:val="FF0000"/>
    </w:rPr>
  </w:style>
  <w:style w:type="character" w:customStyle="1" w:styleId="11">
    <w:name w:val="c1"/>
    <w:basedOn w:val="4"/>
    <w:uiPriority w:val="0"/>
    <w:rPr>
      <w:bdr w:val="none" w:color="auto" w:sz="0" w:space="0"/>
    </w:rPr>
  </w:style>
  <w:style w:type="character" w:customStyle="1" w:styleId="12">
    <w:name w:val="msg-box14"/>
    <w:basedOn w:val="4"/>
    <w:uiPriority w:val="0"/>
  </w:style>
  <w:style w:type="character" w:customStyle="1" w:styleId="13">
    <w:name w:val="c2"/>
    <w:basedOn w:val="4"/>
    <w:uiPriority w:val="0"/>
  </w:style>
  <w:style w:type="character" w:customStyle="1" w:styleId="14">
    <w:name w:val="c3"/>
    <w:basedOn w:val="4"/>
    <w:uiPriority w:val="0"/>
  </w:style>
  <w:style w:type="character" w:customStyle="1" w:styleId="15">
    <w:name w:val="note-content"/>
    <w:basedOn w:val="4"/>
    <w:uiPriority w:val="0"/>
    <w:rPr>
      <w:color w:val="333333"/>
      <w:bdr w:val="none" w:color="auto" w:sz="0" w:space="0"/>
    </w:rPr>
  </w:style>
  <w:style w:type="character" w:customStyle="1" w:styleId="16">
    <w:name w:val="over6"/>
    <w:basedOn w:val="4"/>
    <w:uiPriority w:val="0"/>
    <w:rPr>
      <w:color w:val="B60000"/>
    </w:rPr>
  </w:style>
  <w:style w:type="character" w:customStyle="1" w:styleId="17">
    <w:name w:val="over7"/>
    <w:basedOn w:val="4"/>
    <w:uiPriority w:val="0"/>
    <w:rPr>
      <w:color w:val="B60000"/>
    </w:rPr>
  </w:style>
  <w:style w:type="character" w:customStyle="1" w:styleId="18">
    <w:name w:val="starting4"/>
    <w:basedOn w:val="4"/>
    <w:uiPriority w:val="0"/>
    <w:rPr>
      <w:color w:val="339900"/>
    </w:rPr>
  </w:style>
  <w:style w:type="character" w:customStyle="1" w:styleId="19">
    <w:name w:val="starting5"/>
    <w:basedOn w:val="4"/>
    <w:uiPriority w:val="0"/>
    <w:rPr>
      <w:color w:val="339900"/>
    </w:rPr>
  </w:style>
  <w:style w:type="character" w:customStyle="1" w:styleId="20">
    <w:name w:val="l1"/>
    <w:basedOn w:val="4"/>
    <w:uiPriority w:val="0"/>
    <w:rPr>
      <w:vanish/>
      <w:color w:val="999999"/>
    </w:rPr>
  </w:style>
  <w:style w:type="character" w:customStyle="1" w:styleId="21">
    <w:name w:val="name"/>
    <w:basedOn w:val="4"/>
    <w:uiPriority w:val="0"/>
  </w:style>
  <w:style w:type="character" w:customStyle="1" w:styleId="22">
    <w:name w:val="job"/>
    <w:basedOn w:val="4"/>
    <w:uiPriority w:val="0"/>
    <w:rPr>
      <w:bdr w:val="none" w:color="auto" w:sz="0" w:space="0"/>
    </w:rPr>
  </w:style>
  <w:style w:type="character" w:customStyle="1" w:styleId="23">
    <w:name w:val="tit12"/>
    <w:basedOn w:val="4"/>
    <w:uiPriority w:val="0"/>
    <w:rPr>
      <w:b/>
      <w:color w:val="AF0000"/>
      <w:bdr w:val="none" w:color="auto" w:sz="0" w:space="0"/>
    </w:rPr>
  </w:style>
  <w:style w:type="character" w:customStyle="1" w:styleId="24">
    <w:name w:val="tit13"/>
    <w:basedOn w:val="4"/>
    <w:uiPriority w:val="0"/>
    <w:rPr>
      <w:color w:val="BA0808"/>
      <w:sz w:val="24"/>
      <w:szCs w:val="24"/>
    </w:rPr>
  </w:style>
  <w:style w:type="character" w:customStyle="1" w:styleId="25">
    <w:name w:val="tit14"/>
    <w:basedOn w:val="4"/>
    <w:uiPriority w:val="0"/>
    <w:rPr>
      <w:color w:val="BA0808"/>
      <w:sz w:val="24"/>
      <w:szCs w:val="24"/>
    </w:rPr>
  </w:style>
  <w:style w:type="character" w:customStyle="1" w:styleId="26">
    <w:name w:val="l3"/>
    <w:basedOn w:val="4"/>
    <w:uiPriority w:val="0"/>
    <w:rPr>
      <w:vanish/>
      <w:color w:val="999999"/>
    </w:rPr>
  </w:style>
  <w:style w:type="character" w:customStyle="1" w:styleId="27">
    <w:name w:val="l2"/>
    <w:basedOn w:val="4"/>
    <w:uiPriority w:val="0"/>
    <w:rPr>
      <w:vanish/>
      <w:color w:val="999999"/>
    </w:rPr>
  </w:style>
  <w:style w:type="character" w:customStyle="1" w:styleId="28">
    <w:name w:val="l4"/>
    <w:basedOn w:val="4"/>
    <w:uiPriority w:val="0"/>
    <w:rPr>
      <w:vanish/>
      <w:color w:val="999999"/>
    </w:rPr>
  </w:style>
  <w:style w:type="character" w:customStyle="1" w:styleId="29">
    <w:name w:val="l51"/>
    <w:basedOn w:val="4"/>
    <w:uiPriority w:val="0"/>
    <w:rPr>
      <w:vanish/>
      <w:color w:val="999999"/>
    </w:rPr>
  </w:style>
  <w:style w:type="character" w:customStyle="1" w:styleId="30">
    <w:name w:val="l6"/>
    <w:basedOn w:val="4"/>
    <w:uiPriority w:val="0"/>
    <w:rPr>
      <w:vanish/>
      <w:color w:val="999999"/>
    </w:rPr>
  </w:style>
  <w:style w:type="character" w:customStyle="1" w:styleId="31">
    <w:name w:val="l7"/>
    <w:basedOn w:val="4"/>
    <w:uiPriority w:val="0"/>
    <w:rPr>
      <w:vanish/>
      <w:color w:val="999999"/>
    </w:rPr>
  </w:style>
  <w:style w:type="character" w:customStyle="1" w:styleId="32">
    <w:name w:val="datetime"/>
    <w:basedOn w:val="4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3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2020-01-16T02:36:00Z</dcterms:created>
  <dc:creator>Administrator</dc:creator>
  <cp:lastModifiedBy>Administrator</cp:lastModifiedBy>
  <dcterms:modified xsi:type="dcterms:W3CDTF">2020-01-16T02:37:02Z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