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凉山州市场监督管理局2019年公开选调工作人员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  <w:t>笔试成绩及排名表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8804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410"/>
        <w:gridCol w:w="1984"/>
        <w:gridCol w:w="255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进入面试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Calibri" w:eastAsia="仿宋_GB2312" w:cs="Times New Roman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18" w:right="1474" w:bottom="1418" w:left="158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44BA0"/>
    <w:rsid w:val="61F432F2"/>
    <w:rsid w:val="773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2020-01-13T07:47:53Z</dcterms:created>
  <dc:creator>Administrator</dc:creator>
  <cp:lastModifiedBy>Administrator</cp:lastModifiedBy>
  <dcterms:modified xsi:type="dcterms:W3CDTF">2020-01-13T07:50:23Z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