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</w:t>
      </w:r>
      <w:r>
        <w:rPr>
          <w:rFonts w:ascii="黑体" w:hAnsi="黑体" w:eastAsia="黑体"/>
          <w:sz w:val="30"/>
          <w:szCs w:val="30"/>
        </w:rPr>
        <w:t>1</w:t>
      </w:r>
    </w:p>
    <w:p>
      <w:pPr>
        <w:spacing w:beforeLines="100"/>
        <w:jc w:val="center"/>
        <w:rPr>
          <w:rFonts w:ascii="黑体" w:hAnsi="黑体" w:eastAsia="黑体"/>
          <w:b/>
          <w:bCs/>
          <w:sz w:val="30"/>
          <w:szCs w:val="30"/>
        </w:rPr>
      </w:pPr>
      <w:r>
        <w:rPr>
          <w:rFonts w:hint="eastAsia" w:ascii="方正小标宋简体" w:eastAsia="方正小标宋简体"/>
          <w:sz w:val="30"/>
          <w:szCs w:val="30"/>
        </w:rPr>
        <w:t>渭南市</w:t>
      </w:r>
      <w:r>
        <w:rPr>
          <w:rFonts w:ascii="方正小标宋简体" w:eastAsia="方正小标宋简体"/>
          <w:sz w:val="30"/>
          <w:szCs w:val="30"/>
        </w:rPr>
        <w:t>2020</w:t>
      </w:r>
      <w:r>
        <w:rPr>
          <w:rFonts w:hint="eastAsia" w:ascii="方正小标宋简体" w:eastAsia="方正小标宋简体"/>
          <w:sz w:val="30"/>
          <w:szCs w:val="30"/>
        </w:rPr>
        <w:t>年寒假大学生见习报名表</w:t>
      </w:r>
    </w:p>
    <w:tbl>
      <w:tblPr>
        <w:tblStyle w:val="2"/>
        <w:tblW w:w="0" w:type="auto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4"/>
        <w:gridCol w:w="1505"/>
        <w:gridCol w:w="499"/>
        <w:gridCol w:w="575"/>
        <w:gridCol w:w="1736"/>
        <w:gridCol w:w="1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236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sz w:val="30"/>
                <w:szCs w:val="30"/>
              </w:rPr>
              <w:t>姓</w:t>
            </w:r>
            <w:r>
              <w:rPr>
                <w:rFonts w:ascii="仿宋_GB2312" w:hAnsi="仿宋" w:eastAsia="仿宋_GB2312" w:cs="宋体"/>
                <w:sz w:val="30"/>
                <w:szCs w:val="30"/>
              </w:rPr>
              <w:t xml:space="preserve">    </w:t>
            </w:r>
            <w:r>
              <w:rPr>
                <w:rFonts w:hint="eastAsia" w:ascii="仿宋_GB2312" w:hAnsi="仿宋" w:eastAsia="仿宋_GB2312" w:cs="宋体"/>
                <w:sz w:val="30"/>
                <w:szCs w:val="30"/>
              </w:rPr>
              <w:t>名</w:t>
            </w:r>
          </w:p>
        </w:tc>
        <w:tc>
          <w:tcPr>
            <w:tcW w:w="1505" w:type="dxa"/>
            <w:tcBorders>
              <w:top w:val="single" w:color="auto" w:sz="12" w:space="0"/>
              <w:left w:val="nil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 w:val="30"/>
                <w:szCs w:val="30"/>
              </w:rPr>
            </w:pPr>
          </w:p>
        </w:tc>
        <w:tc>
          <w:tcPr>
            <w:tcW w:w="1074" w:type="dxa"/>
            <w:gridSpan w:val="2"/>
            <w:tcBorders>
              <w:top w:val="single" w:color="auto" w:sz="12" w:space="0"/>
              <w:left w:val="nil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sz w:val="30"/>
                <w:szCs w:val="30"/>
              </w:rPr>
              <w:t>性</w:t>
            </w:r>
            <w:r>
              <w:rPr>
                <w:rFonts w:ascii="仿宋_GB2312" w:hAnsi="仿宋" w:eastAsia="仿宋_GB2312" w:cs="宋体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仿宋" w:eastAsia="仿宋_GB2312" w:cs="宋体"/>
                <w:sz w:val="30"/>
                <w:szCs w:val="30"/>
              </w:rPr>
              <w:t>别</w:t>
            </w:r>
          </w:p>
        </w:tc>
        <w:tc>
          <w:tcPr>
            <w:tcW w:w="1736" w:type="dxa"/>
            <w:tcBorders>
              <w:top w:val="single" w:color="auto" w:sz="12" w:space="0"/>
              <w:left w:val="nil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 w:val="30"/>
                <w:szCs w:val="30"/>
              </w:rPr>
            </w:pPr>
          </w:p>
        </w:tc>
        <w:tc>
          <w:tcPr>
            <w:tcW w:w="1862" w:type="dxa"/>
            <w:vMerge w:val="restart"/>
            <w:tcBorders>
              <w:top w:val="single" w:color="auto" w:sz="12" w:space="0"/>
              <w:left w:val="nil"/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仿宋" w:eastAsia="仿宋_GB2312" w:cs="宋体"/>
                <w:sz w:val="30"/>
                <w:szCs w:val="30"/>
              </w:rPr>
            </w:pPr>
          </w:p>
          <w:p>
            <w:pPr>
              <w:rPr>
                <w:rFonts w:ascii="仿宋_GB2312" w:hAnsi="仿宋" w:eastAsia="仿宋_GB2312" w:cs="宋体"/>
                <w:sz w:val="30"/>
                <w:szCs w:val="30"/>
              </w:rPr>
            </w:pPr>
          </w:p>
          <w:p>
            <w:pPr>
              <w:rPr>
                <w:rFonts w:ascii="仿宋_GB2312" w:hAnsi="仿宋" w:eastAsia="仿宋_GB2312" w:cs="宋体"/>
                <w:sz w:val="30"/>
                <w:szCs w:val="30"/>
              </w:rPr>
            </w:pPr>
          </w:p>
          <w:p>
            <w:pPr>
              <w:rPr>
                <w:rFonts w:ascii="仿宋_GB2312" w:hAnsi="仿宋" w:eastAsia="仿宋_GB2312" w:cs="宋体"/>
                <w:sz w:val="30"/>
                <w:szCs w:val="30"/>
              </w:rPr>
            </w:pPr>
            <w:r>
              <w:rPr>
                <w:rFonts w:ascii="仿宋_GB2312" w:hAnsi="仿宋" w:eastAsia="仿宋_GB2312" w:cs="宋体"/>
                <w:sz w:val="30"/>
                <w:szCs w:val="30"/>
              </w:rPr>
              <w:t xml:space="preserve">     </w:t>
            </w:r>
            <w:r>
              <w:rPr>
                <w:rFonts w:hint="eastAsia" w:ascii="仿宋_GB2312" w:hAnsi="仿宋" w:eastAsia="仿宋_GB2312" w:cs="宋体"/>
                <w:sz w:val="30"/>
                <w:szCs w:val="30"/>
              </w:rPr>
              <w:t>照片</w:t>
            </w:r>
          </w:p>
          <w:p>
            <w:pPr>
              <w:rPr>
                <w:rFonts w:ascii="仿宋_GB2312" w:hAnsi="仿宋" w:eastAsia="仿宋_GB2312" w:cs="宋体"/>
                <w:sz w:val="30"/>
                <w:szCs w:val="30"/>
              </w:rPr>
            </w:pPr>
          </w:p>
          <w:p>
            <w:pPr>
              <w:jc w:val="center"/>
              <w:rPr>
                <w:rFonts w:ascii="仿宋_GB2312" w:hAnsi="仿宋" w:eastAsia="仿宋_GB2312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364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sz w:val="30"/>
                <w:szCs w:val="30"/>
              </w:rPr>
              <w:t>年</w:t>
            </w:r>
            <w:r>
              <w:rPr>
                <w:rFonts w:ascii="仿宋_GB2312" w:hAnsi="仿宋" w:eastAsia="仿宋_GB2312" w:cs="宋体"/>
                <w:sz w:val="30"/>
                <w:szCs w:val="30"/>
              </w:rPr>
              <w:t xml:space="preserve">    </w:t>
            </w:r>
            <w:r>
              <w:rPr>
                <w:rFonts w:hint="eastAsia" w:ascii="仿宋_GB2312" w:hAnsi="仿宋" w:eastAsia="仿宋_GB2312" w:cs="宋体"/>
                <w:sz w:val="30"/>
                <w:szCs w:val="30"/>
              </w:rPr>
              <w:t>龄</w:t>
            </w:r>
          </w:p>
        </w:tc>
        <w:tc>
          <w:tcPr>
            <w:tcW w:w="1505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 w:val="30"/>
                <w:szCs w:val="30"/>
              </w:rPr>
            </w:pPr>
          </w:p>
        </w:tc>
        <w:tc>
          <w:tcPr>
            <w:tcW w:w="1074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sz w:val="30"/>
                <w:szCs w:val="30"/>
              </w:rPr>
              <w:t>民</w:t>
            </w:r>
            <w:r>
              <w:rPr>
                <w:rFonts w:ascii="仿宋_GB2312" w:hAnsi="仿宋" w:eastAsia="仿宋_GB2312" w:cs="宋体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仿宋" w:eastAsia="仿宋_GB2312" w:cs="宋体"/>
                <w:sz w:val="30"/>
                <w:szCs w:val="30"/>
              </w:rPr>
              <w:t>族</w:t>
            </w:r>
          </w:p>
        </w:tc>
        <w:tc>
          <w:tcPr>
            <w:tcW w:w="1736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 w:val="30"/>
                <w:szCs w:val="30"/>
              </w:rPr>
            </w:pPr>
          </w:p>
        </w:tc>
        <w:tc>
          <w:tcPr>
            <w:tcW w:w="1862" w:type="dxa"/>
            <w:vMerge w:val="continue"/>
            <w:tcBorders>
              <w:top w:val="single" w:color="auto" w:sz="12" w:space="0"/>
              <w:left w:val="nil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364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sz w:val="30"/>
                <w:szCs w:val="30"/>
              </w:rPr>
              <w:t>籍</w:t>
            </w:r>
            <w:r>
              <w:rPr>
                <w:rFonts w:ascii="仿宋_GB2312" w:hAnsi="仿宋" w:eastAsia="仿宋_GB2312" w:cs="宋体"/>
                <w:sz w:val="30"/>
                <w:szCs w:val="30"/>
              </w:rPr>
              <w:t xml:space="preserve">    </w:t>
            </w:r>
            <w:r>
              <w:rPr>
                <w:rFonts w:hint="eastAsia" w:ascii="仿宋_GB2312" w:hAnsi="仿宋" w:eastAsia="仿宋_GB2312" w:cs="宋体"/>
                <w:sz w:val="30"/>
                <w:szCs w:val="30"/>
              </w:rPr>
              <w:t>贯</w:t>
            </w:r>
          </w:p>
        </w:tc>
        <w:tc>
          <w:tcPr>
            <w:tcW w:w="1505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 w:val="30"/>
                <w:szCs w:val="30"/>
              </w:rPr>
            </w:pPr>
          </w:p>
        </w:tc>
        <w:tc>
          <w:tcPr>
            <w:tcW w:w="1074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sz w:val="30"/>
                <w:szCs w:val="30"/>
              </w:rPr>
              <w:t>学</w:t>
            </w:r>
            <w:r>
              <w:rPr>
                <w:rFonts w:ascii="仿宋_GB2312" w:hAnsi="仿宋" w:eastAsia="仿宋_GB2312" w:cs="宋体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仿宋" w:eastAsia="仿宋_GB2312" w:cs="宋体"/>
                <w:sz w:val="30"/>
                <w:szCs w:val="30"/>
              </w:rPr>
              <w:t>历</w:t>
            </w:r>
          </w:p>
        </w:tc>
        <w:tc>
          <w:tcPr>
            <w:tcW w:w="1736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 w:val="30"/>
                <w:szCs w:val="30"/>
              </w:rPr>
            </w:pPr>
          </w:p>
        </w:tc>
        <w:tc>
          <w:tcPr>
            <w:tcW w:w="1862" w:type="dxa"/>
            <w:vMerge w:val="continue"/>
            <w:tcBorders>
              <w:top w:val="single" w:color="auto" w:sz="12" w:space="0"/>
              <w:left w:val="nil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2364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sz w:val="30"/>
                <w:szCs w:val="30"/>
              </w:rPr>
              <w:t>政治面貌</w:t>
            </w:r>
          </w:p>
        </w:tc>
        <w:tc>
          <w:tcPr>
            <w:tcW w:w="1505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 w:val="30"/>
                <w:szCs w:val="30"/>
              </w:rPr>
            </w:pPr>
          </w:p>
        </w:tc>
        <w:tc>
          <w:tcPr>
            <w:tcW w:w="1074" w:type="dxa"/>
            <w:gridSpan w:val="2"/>
            <w:tcBorders>
              <w:left w:val="nil"/>
              <w:bottom w:val="nil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sz w:val="30"/>
                <w:szCs w:val="30"/>
              </w:rPr>
              <w:t>健康状况</w:t>
            </w:r>
          </w:p>
        </w:tc>
        <w:tc>
          <w:tcPr>
            <w:tcW w:w="1736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 w:val="30"/>
                <w:szCs w:val="30"/>
              </w:rPr>
            </w:pPr>
          </w:p>
        </w:tc>
        <w:tc>
          <w:tcPr>
            <w:tcW w:w="1862" w:type="dxa"/>
            <w:vMerge w:val="continue"/>
            <w:tcBorders>
              <w:top w:val="single" w:color="auto" w:sz="12" w:space="0"/>
              <w:left w:val="nil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364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sz w:val="30"/>
                <w:szCs w:val="30"/>
              </w:rPr>
              <w:t>身份证号码</w:t>
            </w:r>
          </w:p>
        </w:tc>
        <w:tc>
          <w:tcPr>
            <w:tcW w:w="4315" w:type="dxa"/>
            <w:gridSpan w:val="4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 w:val="30"/>
                <w:szCs w:val="30"/>
              </w:rPr>
            </w:pPr>
          </w:p>
        </w:tc>
        <w:tc>
          <w:tcPr>
            <w:tcW w:w="1862" w:type="dxa"/>
            <w:vMerge w:val="continue"/>
            <w:tcBorders>
              <w:top w:val="single" w:color="auto" w:sz="12" w:space="0"/>
              <w:left w:val="nil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2364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sz w:val="30"/>
                <w:szCs w:val="30"/>
              </w:rPr>
              <w:t>学</w:t>
            </w:r>
            <w:r>
              <w:rPr>
                <w:rFonts w:ascii="仿宋_GB2312" w:hAnsi="仿宋" w:eastAsia="仿宋_GB2312" w:cs="宋体"/>
                <w:sz w:val="30"/>
                <w:szCs w:val="30"/>
              </w:rPr>
              <w:t xml:space="preserve">    </w:t>
            </w:r>
            <w:r>
              <w:rPr>
                <w:rFonts w:hint="eastAsia" w:ascii="仿宋_GB2312" w:hAnsi="仿宋" w:eastAsia="仿宋_GB2312" w:cs="宋体"/>
                <w:sz w:val="30"/>
                <w:szCs w:val="30"/>
              </w:rPr>
              <w:t>校</w:t>
            </w:r>
          </w:p>
        </w:tc>
        <w:tc>
          <w:tcPr>
            <w:tcW w:w="2004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 w:val="30"/>
                <w:szCs w:val="30"/>
              </w:rPr>
            </w:pPr>
          </w:p>
        </w:tc>
        <w:tc>
          <w:tcPr>
            <w:tcW w:w="2311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sz w:val="30"/>
                <w:szCs w:val="30"/>
              </w:rPr>
              <w:t>专</w:t>
            </w:r>
            <w:r>
              <w:rPr>
                <w:rFonts w:ascii="仿宋_GB2312" w:hAnsi="仿宋" w:eastAsia="仿宋_GB2312" w:cs="宋体"/>
                <w:sz w:val="30"/>
                <w:szCs w:val="30"/>
              </w:rPr>
              <w:t xml:space="preserve">    </w:t>
            </w:r>
            <w:r>
              <w:rPr>
                <w:rFonts w:hint="eastAsia" w:ascii="仿宋_GB2312" w:hAnsi="仿宋" w:eastAsia="仿宋_GB2312" w:cs="宋体"/>
                <w:sz w:val="30"/>
                <w:szCs w:val="30"/>
              </w:rPr>
              <w:t>业</w:t>
            </w:r>
          </w:p>
        </w:tc>
        <w:tc>
          <w:tcPr>
            <w:tcW w:w="1862" w:type="dxa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2364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sz w:val="30"/>
                <w:szCs w:val="30"/>
              </w:rPr>
              <w:t>入学时间</w:t>
            </w:r>
          </w:p>
        </w:tc>
        <w:tc>
          <w:tcPr>
            <w:tcW w:w="2004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 w:val="30"/>
                <w:szCs w:val="30"/>
              </w:rPr>
            </w:pPr>
          </w:p>
        </w:tc>
        <w:tc>
          <w:tcPr>
            <w:tcW w:w="2311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sz w:val="30"/>
                <w:szCs w:val="30"/>
              </w:rPr>
              <w:t>毕业时间</w:t>
            </w:r>
          </w:p>
        </w:tc>
        <w:tc>
          <w:tcPr>
            <w:tcW w:w="1862" w:type="dxa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2364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sz w:val="30"/>
                <w:szCs w:val="30"/>
              </w:rPr>
              <w:t>计算机水平</w:t>
            </w:r>
          </w:p>
        </w:tc>
        <w:tc>
          <w:tcPr>
            <w:tcW w:w="2004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 w:val="30"/>
                <w:szCs w:val="30"/>
              </w:rPr>
            </w:pPr>
          </w:p>
        </w:tc>
        <w:tc>
          <w:tcPr>
            <w:tcW w:w="2311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sz w:val="30"/>
                <w:szCs w:val="30"/>
              </w:rPr>
              <w:t>外语水平</w:t>
            </w:r>
          </w:p>
        </w:tc>
        <w:tc>
          <w:tcPr>
            <w:tcW w:w="1862" w:type="dxa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364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sz w:val="30"/>
                <w:szCs w:val="30"/>
              </w:rPr>
              <w:t>兴趣、爱好、特长</w:t>
            </w:r>
          </w:p>
        </w:tc>
        <w:tc>
          <w:tcPr>
            <w:tcW w:w="6177" w:type="dxa"/>
            <w:gridSpan w:val="5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2364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sz w:val="30"/>
                <w:szCs w:val="30"/>
              </w:rPr>
              <w:t>联系电话</w:t>
            </w:r>
          </w:p>
        </w:tc>
        <w:tc>
          <w:tcPr>
            <w:tcW w:w="2004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 w:val="30"/>
                <w:szCs w:val="30"/>
              </w:rPr>
            </w:pPr>
          </w:p>
        </w:tc>
        <w:tc>
          <w:tcPr>
            <w:tcW w:w="2311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 w:val="30"/>
                <w:szCs w:val="30"/>
              </w:rPr>
            </w:pPr>
            <w:r>
              <w:rPr>
                <w:rFonts w:ascii="仿宋_GB2312" w:hAnsi="仿宋" w:eastAsia="仿宋_GB2312" w:cs="宋体"/>
                <w:sz w:val="30"/>
                <w:szCs w:val="30"/>
              </w:rPr>
              <w:t>QQ</w:t>
            </w:r>
            <w:r>
              <w:rPr>
                <w:rFonts w:hint="eastAsia" w:ascii="仿宋_GB2312" w:hAnsi="仿宋" w:eastAsia="仿宋_GB2312" w:cs="宋体"/>
                <w:sz w:val="30"/>
                <w:szCs w:val="30"/>
              </w:rPr>
              <w:t>号</w:t>
            </w:r>
          </w:p>
        </w:tc>
        <w:tc>
          <w:tcPr>
            <w:tcW w:w="1862" w:type="dxa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2364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sz w:val="30"/>
                <w:szCs w:val="30"/>
              </w:rPr>
              <w:t>电子邮箱</w:t>
            </w:r>
          </w:p>
        </w:tc>
        <w:tc>
          <w:tcPr>
            <w:tcW w:w="6177" w:type="dxa"/>
            <w:gridSpan w:val="5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2364" w:type="dxa"/>
            <w:tcBorders>
              <w:left w:val="single" w:color="auto" w:sz="12" w:space="0"/>
            </w:tcBorders>
            <w:vAlign w:val="center"/>
          </w:tcPr>
          <w:p>
            <w:pPr>
              <w:rPr>
                <w:rFonts w:ascii="仿宋_GB2312" w:hAnsi="仿宋" w:eastAsia="仿宋_GB2312" w:cs="宋体"/>
                <w:sz w:val="30"/>
                <w:szCs w:val="30"/>
              </w:rPr>
            </w:pPr>
            <w:r>
              <w:rPr>
                <w:rFonts w:ascii="仿宋_GB2312" w:hAnsi="仿宋" w:eastAsia="仿宋_GB2312" w:cs="宋体"/>
                <w:spacing w:val="-20"/>
                <w:sz w:val="30"/>
                <w:szCs w:val="30"/>
              </w:rPr>
              <w:t xml:space="preserve">      </w:t>
            </w:r>
            <w:r>
              <w:rPr>
                <w:rFonts w:hint="eastAsia" w:ascii="仿宋_GB2312" w:hAnsi="仿宋" w:eastAsia="仿宋_GB2312" w:cs="宋体"/>
                <w:spacing w:val="-20"/>
                <w:sz w:val="30"/>
                <w:szCs w:val="30"/>
              </w:rPr>
              <w:t>见习意向单位</w:t>
            </w:r>
          </w:p>
        </w:tc>
        <w:tc>
          <w:tcPr>
            <w:tcW w:w="6177" w:type="dxa"/>
            <w:gridSpan w:val="5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5" w:hRule="atLeast"/>
        </w:trPr>
        <w:tc>
          <w:tcPr>
            <w:tcW w:w="2364" w:type="dxa"/>
            <w:tcBorders>
              <w:left w:val="single" w:color="auto" w:sz="12" w:space="0"/>
            </w:tcBorders>
            <w:vAlign w:val="center"/>
          </w:tcPr>
          <w:p>
            <w:pPr>
              <w:rPr>
                <w:rFonts w:ascii="仿宋_GB2312" w:hAnsi="仿宋" w:eastAsia="仿宋_GB2312" w:cs="宋体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sz w:val="30"/>
                <w:szCs w:val="30"/>
              </w:rPr>
              <w:t>个人简介（主要包括在校学习、工作表现以及社会实践实习情况）</w:t>
            </w:r>
          </w:p>
          <w:p>
            <w:pPr>
              <w:jc w:val="center"/>
              <w:rPr>
                <w:rFonts w:ascii="仿宋_GB2312" w:hAnsi="仿宋" w:eastAsia="仿宋_GB2312" w:cs="宋体"/>
                <w:sz w:val="30"/>
                <w:szCs w:val="30"/>
              </w:rPr>
            </w:pPr>
          </w:p>
        </w:tc>
        <w:tc>
          <w:tcPr>
            <w:tcW w:w="6177" w:type="dxa"/>
            <w:gridSpan w:val="5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仿宋" w:eastAsia="仿宋_GB2312"/>
                <w:sz w:val="30"/>
                <w:szCs w:val="30"/>
              </w:rPr>
            </w:pPr>
          </w:p>
          <w:p>
            <w:pPr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  <w:p>
            <w:pPr>
              <w:rPr>
                <w:rFonts w:ascii="仿宋_GB2312" w:hAnsi="仿宋" w:eastAsia="仿宋_GB2312"/>
                <w:sz w:val="30"/>
                <w:szCs w:val="30"/>
              </w:rPr>
            </w:pPr>
          </w:p>
          <w:p>
            <w:pPr>
              <w:rPr>
                <w:rFonts w:ascii="仿宋_GB2312" w:hAnsi="仿宋" w:eastAsia="仿宋_GB2312"/>
                <w:sz w:val="30"/>
                <w:szCs w:val="30"/>
              </w:rPr>
            </w:pPr>
          </w:p>
          <w:p>
            <w:pPr>
              <w:rPr>
                <w:rFonts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1" w:hRule="atLeast"/>
        </w:trPr>
        <w:tc>
          <w:tcPr>
            <w:tcW w:w="236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sz w:val="30"/>
                <w:szCs w:val="30"/>
              </w:rPr>
              <w:t>所在学校团委意见</w:t>
            </w:r>
          </w:p>
        </w:tc>
        <w:tc>
          <w:tcPr>
            <w:tcW w:w="6177" w:type="dxa"/>
            <w:gridSpan w:val="5"/>
            <w:tcBorders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仿宋" w:eastAsia="仿宋_GB2312" w:cs="宋体"/>
                <w:sz w:val="30"/>
                <w:szCs w:val="30"/>
              </w:rPr>
            </w:pPr>
            <w:r>
              <w:rPr>
                <w:rFonts w:ascii="仿宋_GB2312" w:hAnsi="仿宋" w:eastAsia="仿宋_GB2312" w:cs="宋体"/>
                <w:sz w:val="30"/>
                <w:szCs w:val="30"/>
              </w:rPr>
              <w:t xml:space="preserve">        </w:t>
            </w:r>
          </w:p>
          <w:p>
            <w:pPr>
              <w:jc w:val="center"/>
              <w:rPr>
                <w:rFonts w:ascii="仿宋_GB2312" w:hAnsi="仿宋" w:eastAsia="仿宋_GB2312" w:cs="宋体"/>
                <w:sz w:val="30"/>
                <w:szCs w:val="30"/>
              </w:rPr>
            </w:pPr>
            <w:r>
              <w:rPr>
                <w:rFonts w:ascii="仿宋_GB2312" w:hAnsi="仿宋" w:eastAsia="仿宋_GB2312" w:cs="宋体"/>
                <w:sz w:val="30"/>
                <w:szCs w:val="30"/>
              </w:rPr>
              <w:t xml:space="preserve">                    </w:t>
            </w:r>
            <w:r>
              <w:rPr>
                <w:rFonts w:hint="eastAsia" w:ascii="仿宋_GB2312" w:hAnsi="仿宋" w:eastAsia="仿宋_GB2312" w:cs="宋体"/>
                <w:sz w:val="30"/>
                <w:szCs w:val="30"/>
              </w:rPr>
              <w:t>盖</w:t>
            </w:r>
            <w:r>
              <w:rPr>
                <w:rFonts w:ascii="仿宋_GB2312" w:hAnsi="仿宋" w:eastAsia="仿宋_GB2312" w:cs="宋体"/>
                <w:sz w:val="30"/>
                <w:szCs w:val="30"/>
              </w:rPr>
              <w:t xml:space="preserve">   </w:t>
            </w:r>
            <w:r>
              <w:rPr>
                <w:rFonts w:hint="eastAsia" w:ascii="仿宋_GB2312" w:hAnsi="仿宋" w:eastAsia="仿宋_GB2312" w:cs="宋体"/>
                <w:sz w:val="30"/>
                <w:szCs w:val="30"/>
              </w:rPr>
              <w:t>章</w:t>
            </w:r>
          </w:p>
          <w:p>
            <w:pPr>
              <w:rPr>
                <w:rFonts w:ascii="仿宋_GB2312" w:hAnsi="仿宋" w:eastAsia="仿宋_GB2312" w:cs="宋体"/>
                <w:sz w:val="30"/>
                <w:szCs w:val="30"/>
              </w:rPr>
            </w:pPr>
            <w:r>
              <w:rPr>
                <w:rFonts w:ascii="仿宋_GB2312" w:hAnsi="仿宋" w:eastAsia="仿宋_GB2312" w:cs="宋体"/>
                <w:sz w:val="30"/>
                <w:szCs w:val="30"/>
              </w:rPr>
              <w:t xml:space="preserve">                            </w:t>
            </w:r>
            <w:r>
              <w:rPr>
                <w:rFonts w:hint="eastAsia" w:ascii="仿宋_GB2312" w:hAnsi="仿宋" w:eastAsia="仿宋_GB2312" w:cs="宋体"/>
                <w:sz w:val="30"/>
                <w:szCs w:val="30"/>
              </w:rPr>
              <w:t>年</w:t>
            </w:r>
            <w:r>
              <w:rPr>
                <w:rFonts w:ascii="仿宋_GB2312" w:hAnsi="仿宋" w:eastAsia="仿宋_GB2312" w:cs="宋体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仿宋" w:eastAsia="仿宋_GB2312" w:cs="宋体"/>
                <w:sz w:val="30"/>
                <w:szCs w:val="30"/>
              </w:rPr>
              <w:t>月</w:t>
            </w:r>
            <w:r>
              <w:rPr>
                <w:rFonts w:ascii="仿宋_GB2312" w:hAnsi="仿宋" w:eastAsia="仿宋_GB2312" w:cs="宋体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仿宋" w:eastAsia="仿宋_GB2312" w:cs="宋体"/>
                <w:sz w:val="30"/>
                <w:szCs w:val="30"/>
              </w:rPr>
              <w:t>日</w:t>
            </w:r>
          </w:p>
        </w:tc>
      </w:tr>
    </w:tbl>
    <w:p>
      <w:r>
        <w:rPr>
          <w:rFonts w:ascii="仿宋_GB2312" w:hAnsi="宋体" w:eastAsia="仿宋_GB2312" w:cs="宋体"/>
          <w:sz w:val="30"/>
          <w:szCs w:val="30"/>
        </w:rPr>
        <w:t xml:space="preserve">                                 </w:t>
      </w:r>
      <w:r>
        <w:rPr>
          <w:rFonts w:hint="eastAsia" w:ascii="仿宋_GB2312" w:hAnsi="仿宋" w:eastAsia="仿宋_GB2312" w:cs="宋体"/>
          <w:sz w:val="30"/>
          <w:szCs w:val="30"/>
        </w:rPr>
        <w:t>填表日期：</w:t>
      </w:r>
      <w:r>
        <w:rPr>
          <w:rFonts w:ascii="仿宋_GB2312" w:hAnsi="仿宋" w:eastAsia="仿宋_GB2312" w:cs="宋体"/>
          <w:sz w:val="30"/>
          <w:szCs w:val="30"/>
        </w:rPr>
        <w:t xml:space="preserve">   </w:t>
      </w:r>
      <w:r>
        <w:rPr>
          <w:rFonts w:hint="eastAsia" w:ascii="仿宋_GB2312" w:hAnsi="仿宋" w:eastAsia="仿宋_GB2312" w:cs="宋体"/>
          <w:sz w:val="30"/>
          <w:szCs w:val="30"/>
        </w:rPr>
        <w:t>年</w:t>
      </w:r>
      <w:r>
        <w:rPr>
          <w:rFonts w:ascii="仿宋_GB2312" w:hAnsi="仿宋" w:eastAsia="仿宋_GB2312" w:cs="宋体"/>
          <w:sz w:val="30"/>
          <w:szCs w:val="30"/>
        </w:rPr>
        <w:t xml:space="preserve">  </w:t>
      </w:r>
      <w:r>
        <w:rPr>
          <w:rFonts w:hint="eastAsia" w:ascii="仿宋_GB2312" w:hAnsi="仿宋" w:eastAsia="仿宋_GB2312" w:cs="宋体"/>
          <w:sz w:val="30"/>
          <w:szCs w:val="30"/>
        </w:rPr>
        <w:t>月</w:t>
      </w:r>
      <w:r>
        <w:rPr>
          <w:rFonts w:ascii="仿宋_GB2312" w:hAnsi="仿宋" w:eastAsia="仿宋_GB2312" w:cs="宋体"/>
          <w:sz w:val="30"/>
          <w:szCs w:val="30"/>
        </w:rPr>
        <w:t xml:space="preserve">  </w:t>
      </w:r>
      <w:r>
        <w:rPr>
          <w:rFonts w:hint="eastAsia" w:ascii="仿宋_GB2312" w:hAnsi="仿宋" w:eastAsia="仿宋_GB2312" w:cs="宋体"/>
          <w:sz w:val="30"/>
          <w:szCs w:val="30"/>
        </w:rPr>
        <w:t>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414000"/>
    <w:rsid w:val="3C41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2019-12-27T01:44:00Z</dcterms:created>
  <dc:creator>lenovo</dc:creator>
  <cp:lastModifiedBy>lenovo</cp:lastModifiedBy>
  <dcterms:modified xsi:type="dcterms:W3CDTF">2019-12-27T01:46:49Z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