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pacing w:val="-8"/>
          <w:sz w:val="32"/>
          <w:szCs w:val="32"/>
        </w:rPr>
      </w:pPr>
      <w:r>
        <w:rPr>
          <w:rFonts w:hint="eastAsia" w:ascii="黑体" w:eastAsia="黑体"/>
          <w:color w:val="000000"/>
          <w:spacing w:val="-8"/>
          <w:sz w:val="32"/>
          <w:szCs w:val="32"/>
        </w:rPr>
        <w:t>附件2</w:t>
      </w:r>
    </w:p>
    <w:p>
      <w:pPr>
        <w:spacing w:before="312" w:beforeLines="100" w:after="312" w:afterLines="100" w:line="560" w:lineRule="exact"/>
        <w:ind w:right="-122" w:rightChars="-58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2020年寒假武功县政府机关大学生见习考核表</w:t>
      </w:r>
    </w:p>
    <w:bookmarkEnd w:id="0"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800"/>
        <w:gridCol w:w="1002"/>
        <w:gridCol w:w="1510"/>
        <w:gridCol w:w="1253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所在学校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见习单位</w:t>
            </w:r>
          </w:p>
        </w:tc>
        <w:tc>
          <w:tcPr>
            <w:tcW w:w="6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见习岗位</w:t>
            </w:r>
          </w:p>
        </w:tc>
        <w:tc>
          <w:tcPr>
            <w:tcW w:w="6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412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见习起止  时间</w:t>
            </w:r>
          </w:p>
        </w:tc>
        <w:tc>
          <w:tcPr>
            <w:tcW w:w="6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见习内容</w:t>
            </w:r>
          </w:p>
        </w:tc>
        <w:tc>
          <w:tcPr>
            <w:tcW w:w="6930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9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见习单位   鉴定意见</w:t>
            </w:r>
          </w:p>
        </w:tc>
        <w:tc>
          <w:tcPr>
            <w:tcW w:w="6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4800" w:hanging="4800" w:hangingChars="15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年    月    日</w:t>
            </w:r>
          </w:p>
        </w:tc>
      </w:tr>
    </w:tbl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备注：1.此表一式三份，县人社局、见习单位、学校各一份。</w:t>
      </w:r>
    </w:p>
    <w:p>
      <w:pPr>
        <w:ind w:firstLine="960" w:firstLineChars="300"/>
      </w:pPr>
      <w:r>
        <w:rPr>
          <w:rFonts w:hint="eastAsia" w:ascii="仿宋_GB2312" w:eastAsia="仿宋_GB2312"/>
          <w:sz w:val="32"/>
          <w:szCs w:val="32"/>
        </w:rPr>
        <w:t>2.学生见习结束后在此表后附见习总结报告。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444C"/>
    <w:rsid w:val="04A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Administrator</dc:creator>
  <cp:lastModifiedBy>Administrator</cp:lastModifiedBy>
  <dcterms:modified xsi:type="dcterms:W3CDTF">2019-12-26T02:15:36Z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