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89" w:rsidRPr="007B1389" w:rsidRDefault="007B1389" w:rsidP="007B1389">
      <w:pPr>
        <w:tabs>
          <w:tab w:val="left" w:pos="12098"/>
        </w:tabs>
        <w:jc w:val="left"/>
        <w:rPr>
          <w:rFonts w:ascii="黑体" w:eastAsia="黑体" w:hAnsi="黑体"/>
          <w:bCs/>
          <w:sz w:val="32"/>
          <w:szCs w:val="32"/>
        </w:rPr>
      </w:pPr>
      <w:r w:rsidRPr="007B1389">
        <w:rPr>
          <w:rFonts w:ascii="黑体" w:eastAsia="黑体" w:hAnsi="黑体" w:hint="eastAsia"/>
          <w:bCs/>
          <w:sz w:val="32"/>
          <w:szCs w:val="32"/>
        </w:rPr>
        <w:t>附件4</w:t>
      </w:r>
    </w:p>
    <w:p w:rsidR="00097109" w:rsidRDefault="00097109" w:rsidP="00097109">
      <w:pPr>
        <w:tabs>
          <w:tab w:val="left" w:pos="12098"/>
        </w:tabs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sz w:val="40"/>
          <w:szCs w:val="40"/>
        </w:rPr>
        <w:t>面试考生须知</w:t>
      </w:r>
    </w:p>
    <w:p w:rsidR="00097109" w:rsidRDefault="00097109" w:rsidP="00097109">
      <w:pPr>
        <w:widowControl/>
        <w:shd w:val="clear" w:color="auto" w:fill="FFFFFF"/>
        <w:spacing w:line="560" w:lineRule="exact"/>
        <w:ind w:firstLineChars="200" w:firstLine="640"/>
        <w:rPr>
          <w:rFonts w:eastAsia="宋体"/>
          <w:color w:val="000000"/>
          <w:kern w:val="0"/>
          <w:sz w:val="32"/>
          <w:szCs w:val="32"/>
        </w:rPr>
      </w:pP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一、考生须按照公布的面试时间及考场安排，在面试开考前</w:t>
      </w:r>
      <w:r w:rsidRPr="00523E08">
        <w:rPr>
          <w:rFonts w:hint="eastAsia"/>
          <w:color w:val="000000"/>
          <w:kern w:val="0"/>
          <w:sz w:val="32"/>
          <w:szCs w:val="32"/>
        </w:rPr>
        <w:t>45</w:t>
      </w:r>
      <w:r w:rsidRPr="00523E08">
        <w:rPr>
          <w:rFonts w:hint="eastAsia"/>
          <w:color w:val="000000"/>
          <w:kern w:val="0"/>
          <w:sz w:val="32"/>
          <w:szCs w:val="32"/>
        </w:rPr>
        <w:t>分钟（即上午</w:t>
      </w:r>
      <w:r w:rsidRPr="00523E08">
        <w:rPr>
          <w:rFonts w:hint="eastAsia"/>
          <w:color w:val="000000"/>
          <w:kern w:val="0"/>
          <w:sz w:val="32"/>
          <w:szCs w:val="32"/>
        </w:rPr>
        <w:t>7</w:t>
      </w:r>
      <w:r w:rsidRPr="00523E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︰</w:t>
      </w:r>
      <w:r w:rsidRPr="00523E08">
        <w:rPr>
          <w:rFonts w:hint="eastAsia"/>
          <w:color w:val="000000"/>
          <w:kern w:val="0"/>
          <w:sz w:val="32"/>
          <w:szCs w:val="32"/>
        </w:rPr>
        <w:t>45</w:t>
      </w:r>
      <w:r w:rsidRPr="00523E08">
        <w:rPr>
          <w:rFonts w:hint="eastAsia"/>
          <w:color w:val="000000"/>
          <w:kern w:val="0"/>
          <w:sz w:val="32"/>
          <w:szCs w:val="32"/>
        </w:rPr>
        <w:t>前、下午</w:t>
      </w:r>
      <w:r w:rsidRPr="00523E08">
        <w:rPr>
          <w:rFonts w:hint="eastAsia"/>
          <w:color w:val="000000"/>
          <w:kern w:val="0"/>
          <w:sz w:val="32"/>
          <w:szCs w:val="32"/>
        </w:rPr>
        <w:t>13</w:t>
      </w:r>
      <w:r w:rsidRPr="00523E0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︰</w:t>
      </w:r>
      <w:r w:rsidRPr="00523E08">
        <w:rPr>
          <w:rFonts w:hint="eastAsia"/>
          <w:color w:val="000000"/>
          <w:kern w:val="0"/>
          <w:sz w:val="32"/>
          <w:szCs w:val="32"/>
        </w:rPr>
        <w:t>45</w:t>
      </w:r>
      <w:r w:rsidRPr="00523E08">
        <w:rPr>
          <w:rFonts w:hint="eastAsia"/>
          <w:color w:val="000000"/>
          <w:kern w:val="0"/>
          <w:sz w:val="32"/>
          <w:szCs w:val="32"/>
        </w:rPr>
        <w:t>前），凭本人笔试准考证和身份证到指定考场报到，参加面试抽签。未能依时报到的，按自动放弃面试资格处理。考生不得穿制服或有明显文字、图案标识的服装参加面试。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二、考生报到后，应将所携带的通讯工具和音频、视频发射、接收设备关闭后连同背包、书包等其他物品交工作人员统一保管，面试结束离场时领回。</w:t>
      </w:r>
    </w:p>
    <w:p w:rsidR="00523E08" w:rsidRPr="00523E08" w:rsidDel="0051266A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del w:id="0" w:author="郭旭胜" w:date="2019-12-21T21:43:00Z"/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三、考生报到后，工作人员按分组顺序组织考生抽签。</w:t>
      </w:r>
      <w:del w:id="1" w:author="郭旭胜" w:date="2019-12-21T21:43:00Z">
        <w:r w:rsidRPr="00523E08" w:rsidDel="0051266A">
          <w:rPr>
            <w:rFonts w:hint="eastAsia"/>
            <w:color w:val="000000"/>
            <w:kern w:val="0"/>
            <w:sz w:val="32"/>
            <w:szCs w:val="32"/>
          </w:rPr>
          <w:delText>考生应留意自己所在职位分组是否与本人报考的职位对应。</w:delText>
        </w:r>
      </w:del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四、面试开始后，工作人员按顺序引导考生进入面试室面试。</w:t>
      </w:r>
      <w:proofErr w:type="gramStart"/>
      <w:r w:rsidRPr="00523E08">
        <w:rPr>
          <w:rFonts w:hint="eastAsia"/>
          <w:color w:val="000000"/>
          <w:kern w:val="0"/>
          <w:sz w:val="32"/>
          <w:szCs w:val="32"/>
        </w:rPr>
        <w:t>候考的</w:t>
      </w:r>
      <w:proofErr w:type="gramEnd"/>
      <w:r w:rsidRPr="00523E08">
        <w:rPr>
          <w:rFonts w:hint="eastAsia"/>
          <w:color w:val="000000"/>
          <w:kern w:val="0"/>
          <w:sz w:val="32"/>
          <w:szCs w:val="32"/>
        </w:rPr>
        <w:t>考生实行封闭管理，须</w:t>
      </w:r>
      <w:proofErr w:type="gramStart"/>
      <w:r w:rsidRPr="00523E08">
        <w:rPr>
          <w:rFonts w:hint="eastAsia"/>
          <w:color w:val="000000"/>
          <w:kern w:val="0"/>
          <w:sz w:val="32"/>
          <w:szCs w:val="32"/>
        </w:rPr>
        <w:t>在候考室</w:t>
      </w:r>
      <w:proofErr w:type="gramEnd"/>
      <w:r w:rsidRPr="00523E08">
        <w:rPr>
          <w:rFonts w:hint="eastAsia"/>
          <w:color w:val="000000"/>
          <w:kern w:val="0"/>
          <w:sz w:val="32"/>
          <w:szCs w:val="32"/>
        </w:rPr>
        <w:t>静候，不得喧哗，不得影响他人，应服从工作人员的管理，不得擅自</w:t>
      </w:r>
      <w:proofErr w:type="gramStart"/>
      <w:r w:rsidRPr="00523E08">
        <w:rPr>
          <w:rFonts w:hint="eastAsia"/>
          <w:color w:val="000000"/>
          <w:kern w:val="0"/>
          <w:sz w:val="32"/>
          <w:szCs w:val="32"/>
        </w:rPr>
        <w:t>离开候考室</w:t>
      </w:r>
      <w:proofErr w:type="gramEnd"/>
      <w:r w:rsidRPr="00523E08">
        <w:rPr>
          <w:rFonts w:hint="eastAsia"/>
          <w:color w:val="000000"/>
          <w:kern w:val="0"/>
          <w:sz w:val="32"/>
          <w:szCs w:val="32"/>
        </w:rPr>
        <w:t>。需上洗手间的，应经工作人员同意，并由工作人员陪同前往。</w:t>
      </w:r>
      <w:proofErr w:type="gramStart"/>
      <w:r w:rsidRPr="00523E08">
        <w:rPr>
          <w:rFonts w:hint="eastAsia"/>
          <w:color w:val="000000"/>
          <w:kern w:val="0"/>
          <w:sz w:val="32"/>
          <w:szCs w:val="32"/>
        </w:rPr>
        <w:t>候考的</w:t>
      </w:r>
      <w:proofErr w:type="gramEnd"/>
      <w:r w:rsidRPr="00523E08">
        <w:rPr>
          <w:rFonts w:hint="eastAsia"/>
          <w:color w:val="000000"/>
          <w:kern w:val="0"/>
          <w:sz w:val="32"/>
          <w:szCs w:val="32"/>
        </w:rPr>
        <w:t>考生需离开考场的，应书面提出申请，经考场主考同意</w:t>
      </w:r>
      <w:proofErr w:type="gramStart"/>
      <w:r w:rsidRPr="00523E08">
        <w:rPr>
          <w:rFonts w:hint="eastAsia"/>
          <w:color w:val="000000"/>
          <w:kern w:val="0"/>
          <w:sz w:val="32"/>
          <w:szCs w:val="32"/>
        </w:rPr>
        <w:t>后按弃考</w:t>
      </w:r>
      <w:proofErr w:type="gramEnd"/>
      <w:r w:rsidRPr="00523E08">
        <w:rPr>
          <w:rFonts w:hint="eastAsia"/>
          <w:color w:val="000000"/>
          <w:kern w:val="0"/>
          <w:sz w:val="32"/>
          <w:szCs w:val="32"/>
        </w:rPr>
        <w:t>处理。严禁任何人向考生传递试题信息。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五、在面试中，考生应严格按照题本要求和考官指引开展讨论，并以普通话进行发言。不得报告、透露或暗示个人</w:t>
      </w:r>
      <w:r w:rsidRPr="00523E08">
        <w:rPr>
          <w:rFonts w:hint="eastAsia"/>
          <w:color w:val="000000"/>
          <w:kern w:val="0"/>
          <w:sz w:val="32"/>
          <w:szCs w:val="32"/>
        </w:rPr>
        <w:lastRenderedPageBreak/>
        <w:t>信息，其身份以抽签编码显示。如考生透露个人信息，按违规处理，取消面试成绩。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六、面试结束后，考生到候分室等候面试成绩。考生须服从考官对自己的成绩评定，不得要求加分、查分、复试或无理取闹。</w:t>
      </w:r>
    </w:p>
    <w:p w:rsidR="00523E08" w:rsidRPr="00523E08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七、考生面试完毕在候分室等候工作人员发布面试成绩，成绩公布后领回交由工作人员保管的本人物品（请认真核对，</w:t>
      </w:r>
      <w:proofErr w:type="gramStart"/>
      <w:r w:rsidRPr="00523E08">
        <w:rPr>
          <w:rFonts w:hint="eastAsia"/>
          <w:color w:val="000000"/>
          <w:kern w:val="0"/>
          <w:sz w:val="32"/>
          <w:szCs w:val="32"/>
        </w:rPr>
        <w:t>不</w:t>
      </w:r>
      <w:proofErr w:type="gramEnd"/>
      <w:r w:rsidRPr="00523E08">
        <w:rPr>
          <w:rFonts w:hint="eastAsia"/>
          <w:color w:val="000000"/>
          <w:kern w:val="0"/>
          <w:sz w:val="32"/>
          <w:szCs w:val="32"/>
        </w:rPr>
        <w:t>要领错别人的物品）后离开考场，不得在考场附近逗留。</w:t>
      </w:r>
    </w:p>
    <w:p w:rsidR="00097109" w:rsidRDefault="00523E08" w:rsidP="00523E08">
      <w:pPr>
        <w:widowControl/>
        <w:shd w:val="clear" w:color="auto" w:fill="FFFFFF"/>
        <w:spacing w:line="620" w:lineRule="exact"/>
        <w:ind w:firstLineChars="200" w:firstLine="640"/>
        <w:rPr>
          <w:color w:val="000000"/>
          <w:kern w:val="0"/>
          <w:sz w:val="32"/>
          <w:szCs w:val="32"/>
        </w:rPr>
      </w:pPr>
      <w:r w:rsidRPr="00523E08">
        <w:rPr>
          <w:rFonts w:hint="eastAsia"/>
          <w:color w:val="000000"/>
          <w:kern w:val="0"/>
          <w:sz w:val="32"/>
          <w:szCs w:val="32"/>
        </w:rPr>
        <w:t>八、考生应接受现场工作人员的管理，对违反面试规定的，将按照《公务员考试录用违纪违规行为处理办法》进行严肃处理。</w:t>
      </w:r>
      <w:bookmarkStart w:id="2" w:name="_GoBack"/>
      <w:bookmarkEnd w:id="2"/>
    </w:p>
    <w:p w:rsidR="002F10D8" w:rsidRDefault="00572538" w:rsidP="002F10D8">
      <w:pPr>
        <w:adjustRightInd w:val="0"/>
        <w:snapToGrid w:val="0"/>
        <w:spacing w:line="600" w:lineRule="exact"/>
        <w:ind w:firstLineChars="200" w:firstLine="640"/>
        <w:rPr>
          <w:ins w:id="3" w:author="刘佩雯" w:date="2019-12-23T13:12:00Z"/>
          <w:rFonts w:ascii="仿宋_GB2312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九、</w:t>
      </w:r>
      <w:ins w:id="4" w:author="刘佩雯" w:date="2019-12-23T13:12:00Z">
        <w:r w:rsidR="002F10D8" w:rsidRPr="00C53732">
          <w:rPr>
            <w:rFonts w:ascii="仿宋_GB2312" w:hint="eastAsia"/>
            <w:sz w:val="32"/>
            <w:szCs w:val="32"/>
          </w:rPr>
          <w:t>面试结束后</w:t>
        </w:r>
        <w:r w:rsidR="002F10D8">
          <w:rPr>
            <w:rFonts w:ascii="仿宋_GB2312" w:hint="eastAsia"/>
            <w:sz w:val="32"/>
            <w:szCs w:val="32"/>
          </w:rPr>
          <w:t>（部分职位还需在专业测试后）</w:t>
        </w:r>
        <w:r w:rsidR="002F10D8" w:rsidRPr="00C53732">
          <w:rPr>
            <w:rFonts w:ascii="仿宋_GB2312" w:hint="eastAsia"/>
            <w:sz w:val="32"/>
            <w:szCs w:val="32"/>
          </w:rPr>
          <w:t>，按考试</w:t>
        </w:r>
        <w:r w:rsidR="002F10D8">
          <w:rPr>
            <w:rFonts w:ascii="仿宋_GB2312" w:hint="eastAsia"/>
            <w:sz w:val="32"/>
            <w:szCs w:val="32"/>
          </w:rPr>
          <w:t>综合</w:t>
        </w:r>
        <w:r w:rsidR="002F10D8" w:rsidRPr="00C53732">
          <w:rPr>
            <w:rFonts w:ascii="仿宋_GB2312" w:hint="eastAsia"/>
            <w:sz w:val="32"/>
            <w:szCs w:val="32"/>
          </w:rPr>
          <w:t>成绩由高</w:t>
        </w:r>
        <w:r w:rsidR="002F10D8">
          <w:rPr>
            <w:rFonts w:ascii="仿宋_GB2312" w:hint="eastAsia"/>
            <w:sz w:val="32"/>
            <w:szCs w:val="32"/>
          </w:rPr>
          <w:t>至</w:t>
        </w:r>
        <w:r w:rsidR="002F10D8" w:rsidRPr="00C53732">
          <w:rPr>
            <w:rFonts w:ascii="仿宋_GB2312" w:hint="eastAsia"/>
            <w:sz w:val="32"/>
            <w:szCs w:val="32"/>
          </w:rPr>
          <w:t>低的顺序</w:t>
        </w:r>
        <w:r w:rsidR="002F10D8">
          <w:rPr>
            <w:rFonts w:ascii="仿宋_GB2312" w:hint="eastAsia"/>
            <w:sz w:val="32"/>
            <w:szCs w:val="32"/>
          </w:rPr>
          <w:t>和规定比例</w:t>
        </w:r>
        <w:r w:rsidR="002F10D8" w:rsidRPr="00C53732">
          <w:rPr>
            <w:rFonts w:ascii="仿宋_GB2312" w:hint="eastAsia"/>
            <w:sz w:val="32"/>
            <w:szCs w:val="32"/>
          </w:rPr>
          <w:t>，从</w:t>
        </w:r>
        <w:r w:rsidR="002F10D8">
          <w:rPr>
            <w:rFonts w:ascii="仿宋_GB2312" w:hint="eastAsia"/>
            <w:sz w:val="32"/>
            <w:szCs w:val="32"/>
          </w:rPr>
          <w:t>各项</w:t>
        </w:r>
        <w:r w:rsidR="002F10D8" w:rsidRPr="00C53732">
          <w:rPr>
            <w:rFonts w:ascii="仿宋_GB2312" w:hint="eastAsia"/>
            <w:sz w:val="32"/>
            <w:szCs w:val="32"/>
          </w:rPr>
          <w:t>考试成绩</w:t>
        </w:r>
        <w:r w:rsidR="002F10D8">
          <w:rPr>
            <w:rFonts w:ascii="仿宋_GB2312" w:hint="eastAsia"/>
            <w:sz w:val="32"/>
            <w:szCs w:val="32"/>
          </w:rPr>
          <w:t>均</w:t>
        </w:r>
        <w:r w:rsidR="002F10D8" w:rsidRPr="00C53732">
          <w:rPr>
            <w:rFonts w:ascii="仿宋_GB2312" w:hint="eastAsia"/>
            <w:sz w:val="32"/>
            <w:szCs w:val="32"/>
          </w:rPr>
          <w:t>合格的考生中等额确定参加体检人员名单，并在</w:t>
        </w:r>
        <w:r w:rsidR="002F10D8" w:rsidRPr="00CC1771">
          <w:rPr>
            <w:rFonts w:ascii="仿宋_GB2312" w:hint="eastAsia"/>
            <w:sz w:val="32"/>
            <w:szCs w:val="32"/>
          </w:rPr>
          <w:t>广东省</w:t>
        </w:r>
        <w:r w:rsidR="002F10D8">
          <w:rPr>
            <w:rFonts w:ascii="仿宋_GB2312" w:hint="eastAsia"/>
            <w:sz w:val="32"/>
            <w:szCs w:val="32"/>
          </w:rPr>
          <w:t>公务员考试录用管理信息系统</w:t>
        </w:r>
        <w:r w:rsidR="002F10D8" w:rsidRPr="00C53732">
          <w:rPr>
            <w:rFonts w:ascii="仿宋_GB2312" w:hint="eastAsia"/>
            <w:sz w:val="32"/>
            <w:szCs w:val="32"/>
          </w:rPr>
          <w:t>（</w:t>
        </w:r>
        <w:r w:rsidR="002F10D8" w:rsidRPr="00F349DE">
          <w:rPr>
            <w:rFonts w:ascii="仿宋_GB2312"/>
            <w:sz w:val="32"/>
            <w:szCs w:val="32"/>
          </w:rPr>
          <w:t>http://ggfw.gdhrss.g</w:t>
        </w:r>
        <w:r w:rsidR="002F10D8">
          <w:rPr>
            <w:rFonts w:ascii="仿宋_GB2312"/>
            <w:sz w:val="32"/>
            <w:szCs w:val="32"/>
          </w:rPr>
          <w:t>ov.cn/yxks</w:t>
        </w:r>
        <w:r w:rsidR="002F10D8" w:rsidRPr="00C53732">
          <w:rPr>
            <w:rFonts w:ascii="仿宋_GB2312" w:hint="eastAsia"/>
            <w:sz w:val="32"/>
            <w:szCs w:val="32"/>
          </w:rPr>
          <w:t>）公布</w:t>
        </w:r>
        <w:r w:rsidR="002F10D8">
          <w:rPr>
            <w:rFonts w:ascii="仿宋_GB2312" w:hint="eastAsia"/>
            <w:sz w:val="32"/>
            <w:szCs w:val="32"/>
          </w:rPr>
          <w:t>，请考生密切关注</w:t>
        </w:r>
        <w:r w:rsidR="002F10D8" w:rsidRPr="00C53732">
          <w:rPr>
            <w:rFonts w:ascii="仿宋_GB2312" w:hint="eastAsia"/>
            <w:sz w:val="32"/>
            <w:szCs w:val="32"/>
          </w:rPr>
          <w:t>。</w:t>
        </w:r>
      </w:ins>
    </w:p>
    <w:p w:rsidR="00572538" w:rsidDel="002F10D8" w:rsidRDefault="00572538" w:rsidP="00572538">
      <w:pPr>
        <w:adjustRightInd w:val="0"/>
        <w:snapToGrid w:val="0"/>
        <w:spacing w:line="600" w:lineRule="exact"/>
        <w:ind w:firstLineChars="200" w:firstLine="640"/>
        <w:rPr>
          <w:del w:id="5" w:author="刘佩雯" w:date="2019-12-23T13:12:00Z"/>
          <w:rFonts w:ascii="仿宋_GB2312"/>
          <w:sz w:val="32"/>
          <w:szCs w:val="32"/>
        </w:rPr>
      </w:pPr>
      <w:del w:id="6" w:author="刘佩雯" w:date="2019-12-23T13:12:00Z">
        <w:r w:rsidRPr="00572538" w:rsidDel="002F10D8">
          <w:rPr>
            <w:rFonts w:hint="eastAsia"/>
            <w:color w:val="000000"/>
            <w:kern w:val="0"/>
            <w:sz w:val="32"/>
            <w:szCs w:val="32"/>
          </w:rPr>
          <w:delText>面试考生考试总成绩</w:delText>
        </w:r>
        <w:r w:rsidDel="002F10D8">
          <w:rPr>
            <w:rFonts w:hint="eastAsia"/>
            <w:color w:val="000000"/>
            <w:kern w:val="0"/>
            <w:sz w:val="32"/>
            <w:szCs w:val="32"/>
          </w:rPr>
          <w:delText>及</w:delText>
        </w:r>
        <w:r w:rsidR="0096799D" w:rsidDel="002F10D8">
          <w:rPr>
            <w:rFonts w:hint="eastAsia"/>
            <w:color w:val="000000"/>
            <w:kern w:val="0"/>
            <w:sz w:val="32"/>
            <w:szCs w:val="32"/>
          </w:rPr>
          <w:delText>参加</w:delText>
        </w:r>
        <w:r w:rsidRPr="00C53732" w:rsidDel="002F10D8">
          <w:rPr>
            <w:rFonts w:ascii="仿宋_GB2312" w:hint="eastAsia"/>
            <w:sz w:val="32"/>
            <w:szCs w:val="32"/>
          </w:rPr>
          <w:delText>体检人员名单</w:delText>
        </w:r>
        <w:r w:rsidDel="002F10D8">
          <w:rPr>
            <w:rFonts w:ascii="仿宋_GB2312" w:hint="eastAsia"/>
            <w:sz w:val="32"/>
            <w:szCs w:val="32"/>
          </w:rPr>
          <w:delText>将</w:delText>
        </w:r>
        <w:r w:rsidRPr="00C53732" w:rsidDel="002F10D8">
          <w:rPr>
            <w:rFonts w:ascii="仿宋_GB2312" w:hint="eastAsia"/>
            <w:sz w:val="32"/>
            <w:szCs w:val="32"/>
          </w:rPr>
          <w:delText>在</w:delText>
        </w:r>
        <w:r w:rsidRPr="00CC1771" w:rsidDel="002F10D8">
          <w:rPr>
            <w:rFonts w:ascii="仿宋_GB2312" w:hint="eastAsia"/>
            <w:sz w:val="32"/>
            <w:szCs w:val="32"/>
          </w:rPr>
          <w:delText>广东省2020年度选调生和急需紧缺专业公务员招录系统</w:delText>
        </w:r>
        <w:r w:rsidRPr="00C53732" w:rsidDel="002F10D8">
          <w:rPr>
            <w:rFonts w:ascii="仿宋_GB2312" w:hint="eastAsia"/>
            <w:sz w:val="32"/>
            <w:szCs w:val="32"/>
          </w:rPr>
          <w:delText>（</w:delText>
        </w:r>
        <w:r w:rsidRPr="00F349DE" w:rsidDel="002F10D8">
          <w:rPr>
            <w:rFonts w:ascii="仿宋_GB2312"/>
            <w:sz w:val="32"/>
            <w:szCs w:val="32"/>
          </w:rPr>
          <w:delText>http://ggfw.gdhrss.gov.cn/yxks/</w:delText>
        </w:r>
        <w:r w:rsidDel="002F10D8">
          <w:rPr>
            <w:rFonts w:ascii="仿宋_GB2312" w:hint="eastAsia"/>
            <w:sz w:val="32"/>
            <w:szCs w:val="32"/>
          </w:rPr>
          <w:delText>）公布，请考生密切留意。</w:delText>
        </w:r>
      </w:del>
    </w:p>
    <w:p w:rsidR="00097109" w:rsidRDefault="00097109" w:rsidP="002F10D8">
      <w:pPr>
        <w:adjustRightInd w:val="0"/>
        <w:snapToGrid w:val="0"/>
        <w:spacing w:line="600" w:lineRule="exact"/>
        <w:ind w:firstLineChars="200" w:firstLine="640"/>
        <w:rPr>
          <w:bCs/>
          <w:color w:val="000000"/>
          <w:kern w:val="0"/>
          <w:sz w:val="32"/>
          <w:szCs w:val="32"/>
        </w:rPr>
      </w:pPr>
    </w:p>
    <w:p w:rsidR="00097109" w:rsidRDefault="00097109" w:rsidP="00097109">
      <w:pPr>
        <w:spacing w:line="620" w:lineRule="exact"/>
        <w:ind w:firstLine="645"/>
        <w:rPr>
          <w:bCs/>
          <w:color w:val="000000"/>
          <w:kern w:val="0"/>
          <w:sz w:val="32"/>
          <w:szCs w:val="32"/>
        </w:rPr>
      </w:pPr>
    </w:p>
    <w:p w:rsidR="00797871" w:rsidRPr="00097109" w:rsidRDefault="00797871"/>
    <w:sectPr w:rsidR="00797871" w:rsidRPr="00097109" w:rsidSect="00745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B7" w:rsidRDefault="00CE35B7" w:rsidP="00097109">
      <w:r>
        <w:separator/>
      </w:r>
    </w:p>
  </w:endnote>
  <w:endnote w:type="continuationSeparator" w:id="0">
    <w:p w:rsidR="00CE35B7" w:rsidRDefault="00CE35B7" w:rsidP="0009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B7" w:rsidRDefault="00CE35B7" w:rsidP="00097109">
      <w:r>
        <w:separator/>
      </w:r>
    </w:p>
  </w:footnote>
  <w:footnote w:type="continuationSeparator" w:id="0">
    <w:p w:rsidR="00CE35B7" w:rsidRDefault="00CE35B7" w:rsidP="00097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BA2"/>
    <w:rsid w:val="00000BBE"/>
    <w:rsid w:val="000058F7"/>
    <w:rsid w:val="00006E04"/>
    <w:rsid w:val="000100A7"/>
    <w:rsid w:val="00014CF8"/>
    <w:rsid w:val="0002008E"/>
    <w:rsid w:val="00054345"/>
    <w:rsid w:val="00060311"/>
    <w:rsid w:val="00060790"/>
    <w:rsid w:val="00064F19"/>
    <w:rsid w:val="00070336"/>
    <w:rsid w:val="00071607"/>
    <w:rsid w:val="00077EAE"/>
    <w:rsid w:val="00080631"/>
    <w:rsid w:val="00082C4F"/>
    <w:rsid w:val="00087AE6"/>
    <w:rsid w:val="00091254"/>
    <w:rsid w:val="00097109"/>
    <w:rsid w:val="000A5B78"/>
    <w:rsid w:val="000A63DD"/>
    <w:rsid w:val="000B2470"/>
    <w:rsid w:val="000B3BA2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EEC"/>
    <w:rsid w:val="001969A2"/>
    <w:rsid w:val="001A48C8"/>
    <w:rsid w:val="001B6E10"/>
    <w:rsid w:val="001C29B7"/>
    <w:rsid w:val="001C47CA"/>
    <w:rsid w:val="001D4263"/>
    <w:rsid w:val="001F3DA8"/>
    <w:rsid w:val="001F4454"/>
    <w:rsid w:val="00217E19"/>
    <w:rsid w:val="0022105D"/>
    <w:rsid w:val="00224ED1"/>
    <w:rsid w:val="00225F1E"/>
    <w:rsid w:val="00226423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93FF9"/>
    <w:rsid w:val="00295AFC"/>
    <w:rsid w:val="002A011A"/>
    <w:rsid w:val="002A7554"/>
    <w:rsid w:val="002B35FA"/>
    <w:rsid w:val="002B79BA"/>
    <w:rsid w:val="002C335F"/>
    <w:rsid w:val="002C56D1"/>
    <w:rsid w:val="002D2C10"/>
    <w:rsid w:val="002D45D9"/>
    <w:rsid w:val="002E3F6E"/>
    <w:rsid w:val="002E5F17"/>
    <w:rsid w:val="002F10D8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5C36"/>
    <w:rsid w:val="003914BE"/>
    <w:rsid w:val="003967C2"/>
    <w:rsid w:val="003A21E8"/>
    <w:rsid w:val="003E0E9E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7A97"/>
    <w:rsid w:val="004D7841"/>
    <w:rsid w:val="004E1B79"/>
    <w:rsid w:val="004E7D06"/>
    <w:rsid w:val="004F2166"/>
    <w:rsid w:val="004F3014"/>
    <w:rsid w:val="00504AB2"/>
    <w:rsid w:val="0051266A"/>
    <w:rsid w:val="00513C59"/>
    <w:rsid w:val="00515665"/>
    <w:rsid w:val="00517B95"/>
    <w:rsid w:val="005202A7"/>
    <w:rsid w:val="00520451"/>
    <w:rsid w:val="00523E08"/>
    <w:rsid w:val="00524284"/>
    <w:rsid w:val="00541F64"/>
    <w:rsid w:val="00552271"/>
    <w:rsid w:val="00554A9A"/>
    <w:rsid w:val="00561292"/>
    <w:rsid w:val="005704AC"/>
    <w:rsid w:val="00572538"/>
    <w:rsid w:val="005777A7"/>
    <w:rsid w:val="005825B4"/>
    <w:rsid w:val="00586B7D"/>
    <w:rsid w:val="00597261"/>
    <w:rsid w:val="005A292A"/>
    <w:rsid w:val="005A3239"/>
    <w:rsid w:val="005B2C87"/>
    <w:rsid w:val="005C103C"/>
    <w:rsid w:val="005C7B85"/>
    <w:rsid w:val="005D579F"/>
    <w:rsid w:val="005D7252"/>
    <w:rsid w:val="005E6645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37EE"/>
    <w:rsid w:val="0068172D"/>
    <w:rsid w:val="00692D5D"/>
    <w:rsid w:val="0069534F"/>
    <w:rsid w:val="006B31BE"/>
    <w:rsid w:val="006B70D8"/>
    <w:rsid w:val="006C2155"/>
    <w:rsid w:val="006C79FC"/>
    <w:rsid w:val="006D7F55"/>
    <w:rsid w:val="006F32FB"/>
    <w:rsid w:val="00701F5A"/>
    <w:rsid w:val="00702D93"/>
    <w:rsid w:val="00706A10"/>
    <w:rsid w:val="00712492"/>
    <w:rsid w:val="007131D6"/>
    <w:rsid w:val="00725ED8"/>
    <w:rsid w:val="007266D5"/>
    <w:rsid w:val="0073258A"/>
    <w:rsid w:val="00732DB8"/>
    <w:rsid w:val="0074598B"/>
    <w:rsid w:val="00751197"/>
    <w:rsid w:val="00753CED"/>
    <w:rsid w:val="00761D24"/>
    <w:rsid w:val="0077612E"/>
    <w:rsid w:val="00781755"/>
    <w:rsid w:val="00786D59"/>
    <w:rsid w:val="00791470"/>
    <w:rsid w:val="00792B2F"/>
    <w:rsid w:val="00795FE2"/>
    <w:rsid w:val="00797871"/>
    <w:rsid w:val="007B1389"/>
    <w:rsid w:val="007B2589"/>
    <w:rsid w:val="007B7ADA"/>
    <w:rsid w:val="007C072A"/>
    <w:rsid w:val="007C278D"/>
    <w:rsid w:val="007C53E4"/>
    <w:rsid w:val="007E00ED"/>
    <w:rsid w:val="007E3BAA"/>
    <w:rsid w:val="008228F5"/>
    <w:rsid w:val="008305F1"/>
    <w:rsid w:val="008525DF"/>
    <w:rsid w:val="00855659"/>
    <w:rsid w:val="00855B4C"/>
    <w:rsid w:val="0087168C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A51DE"/>
    <w:rsid w:val="008A641D"/>
    <w:rsid w:val="008B39A3"/>
    <w:rsid w:val="008B39CF"/>
    <w:rsid w:val="008B3EF9"/>
    <w:rsid w:val="008C62FD"/>
    <w:rsid w:val="008E0CD1"/>
    <w:rsid w:val="008E4225"/>
    <w:rsid w:val="008E76A8"/>
    <w:rsid w:val="008E7C81"/>
    <w:rsid w:val="008F4F9E"/>
    <w:rsid w:val="00901B5C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62025"/>
    <w:rsid w:val="0096777B"/>
    <w:rsid w:val="0096799D"/>
    <w:rsid w:val="00987E52"/>
    <w:rsid w:val="00990D8E"/>
    <w:rsid w:val="0099550C"/>
    <w:rsid w:val="009964E1"/>
    <w:rsid w:val="009B7D48"/>
    <w:rsid w:val="009F15E1"/>
    <w:rsid w:val="009F5B4F"/>
    <w:rsid w:val="00A13B86"/>
    <w:rsid w:val="00A22B32"/>
    <w:rsid w:val="00A259CD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5437"/>
    <w:rsid w:val="00B95685"/>
    <w:rsid w:val="00BA0BE3"/>
    <w:rsid w:val="00BB18E1"/>
    <w:rsid w:val="00BB47DB"/>
    <w:rsid w:val="00BC2122"/>
    <w:rsid w:val="00BE15DE"/>
    <w:rsid w:val="00BE1ADF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4E58"/>
    <w:rsid w:val="00C97B80"/>
    <w:rsid w:val="00CB07DC"/>
    <w:rsid w:val="00CB4E18"/>
    <w:rsid w:val="00CB6FA0"/>
    <w:rsid w:val="00CC243C"/>
    <w:rsid w:val="00CD636F"/>
    <w:rsid w:val="00CE35B7"/>
    <w:rsid w:val="00D05A98"/>
    <w:rsid w:val="00D176C5"/>
    <w:rsid w:val="00D21136"/>
    <w:rsid w:val="00D4053A"/>
    <w:rsid w:val="00D436A7"/>
    <w:rsid w:val="00D44CC5"/>
    <w:rsid w:val="00D53FDC"/>
    <w:rsid w:val="00D60C67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D6B60"/>
    <w:rsid w:val="00DE566F"/>
    <w:rsid w:val="00E14109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18B5"/>
    <w:rsid w:val="00F6408B"/>
    <w:rsid w:val="00F642AD"/>
    <w:rsid w:val="00F66E3D"/>
    <w:rsid w:val="00F91848"/>
    <w:rsid w:val="00FA163E"/>
    <w:rsid w:val="00FB513A"/>
    <w:rsid w:val="00FC4BB0"/>
    <w:rsid w:val="00FC52C3"/>
    <w:rsid w:val="00FD4B25"/>
    <w:rsid w:val="00FD63F1"/>
    <w:rsid w:val="00FE546E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09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1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09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1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刘佩雯</dc:creator>
  <cp:keywords/>
  <dc:description/>
  <cp:lastModifiedBy>刘佩雯</cp:lastModifiedBy>
  <cp:revision>11</cp:revision>
  <cp:lastPrinted>2019-12-20T10:19:00Z</cp:lastPrinted>
  <dcterms:created xsi:type="dcterms:W3CDTF">2019-12-20T09:50:00Z</dcterms:created>
  <dcterms:modified xsi:type="dcterms:W3CDTF">2019-12-23T05:11:00Z</dcterms:modified>
</cp:coreProperties>
</file>