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4800" w:firstLineChars="1500"/>
        <w:rPr>
          <w:rFonts w:hint="eastAsia" w:ascii="Times New Roman" w:hAnsi="仿宋_GB2312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4800" w:firstLineChars="1500"/>
        <w:rPr>
          <w:rFonts w:hint="eastAsia" w:ascii="Times New Roman" w:hAnsi="仿宋_GB2312" w:eastAsia="仿宋_GB2312" w:cs="Times New Roman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Times New Roman" w:hAnsi="仿宋_GB2312" w:eastAsia="仿宋_GB2312" w:cs="Times New Roman"/>
          <w:sz w:val="32"/>
          <w:szCs w:val="32"/>
        </w:rPr>
      </w:pPr>
    </w:p>
    <w:p>
      <w:pPr>
        <w:pStyle w:val="4"/>
        <w:spacing w:line="540" w:lineRule="exact"/>
        <w:textAlignment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4"/>
        <w:spacing w:line="540" w:lineRule="exact"/>
        <w:textAlignment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4"/>
        <w:spacing w:line="540" w:lineRule="exact"/>
        <w:textAlignment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</w:p>
    <w:p>
      <w:pPr>
        <w:spacing w:line="54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来宾市</w:t>
      </w:r>
      <w:r>
        <w:rPr>
          <w:rFonts w:hint="eastAsia" w:eastAsia="方正小标宋简体"/>
          <w:color w:val="000000"/>
          <w:kern w:val="0"/>
          <w:sz w:val="44"/>
          <w:szCs w:val="44"/>
        </w:rPr>
        <w:t>城市</w:t>
      </w:r>
      <w:r>
        <w:rPr>
          <w:rFonts w:eastAsia="方正小标宋简体"/>
          <w:color w:val="000000"/>
          <w:kern w:val="0"/>
          <w:sz w:val="44"/>
          <w:szCs w:val="44"/>
        </w:rPr>
        <w:t>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所属事业单位</w:t>
      </w:r>
      <w:r>
        <w:rPr>
          <w:rFonts w:eastAsia="方正小标宋简体"/>
          <w:color w:val="000000"/>
          <w:kern w:val="0"/>
          <w:sz w:val="44"/>
          <w:szCs w:val="44"/>
        </w:rPr>
        <w:t>公开</w:t>
      </w:r>
    </w:p>
    <w:p>
      <w:pPr>
        <w:spacing w:line="54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招聘编外工作人员报名登记表</w:t>
      </w:r>
    </w:p>
    <w:tbl>
      <w:tblPr>
        <w:tblStyle w:val="2"/>
        <w:tblpPr w:leftFromText="180" w:rightFromText="180" w:vertAnchor="text" w:horzAnchor="margin" w:tblpX="-188" w:tblpY="442"/>
        <w:tblW w:w="92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338"/>
        <w:gridCol w:w="201"/>
        <w:gridCol w:w="174"/>
        <w:gridCol w:w="686"/>
        <w:gridCol w:w="979"/>
        <w:gridCol w:w="51"/>
        <w:gridCol w:w="1226"/>
        <w:gridCol w:w="1433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别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族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  贯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  高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位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7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97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2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系  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exact"/>
        </w:trPr>
        <w:tc>
          <w:tcPr>
            <w:tcW w:w="12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5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>
      <w:pPr>
        <w:spacing w:line="540" w:lineRule="exact"/>
        <w:ind w:firstLine="5760" w:firstLineChars="2400"/>
        <w:jc w:val="both"/>
      </w:pPr>
      <w:r>
        <w:rPr>
          <w:sz w:val="24"/>
        </w:rPr>
        <w:t>填表时间：  年   月   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97E72"/>
    <w:rsid w:val="1B1E1B5E"/>
    <w:rsid w:val="1C5B3489"/>
    <w:rsid w:val="209F293E"/>
    <w:rsid w:val="54197E72"/>
    <w:rsid w:val="606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2019-09-24T04:03:00Z</dcterms:created>
  <dc:creator>人教科</dc:creator>
  <cp:lastModifiedBy>Administrator</cp:lastModifiedBy>
  <cp:lastPrinted>2019-10-23T01:06:00Z</cp:lastPrinted>
  <dcterms:modified xsi:type="dcterms:W3CDTF">2019-12-23T03:17:54Z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