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</w:pPr>
      <w:r>
        <w:t>窗体顶端</w:t>
      </w:r>
    </w:p>
    <w:p>
      <w:pPr>
        <w:pStyle w:val="2"/>
        <w:keepNext w:val="0"/>
        <w:keepLines w:val="0"/>
        <w:widowControl/>
        <w:suppressLineNumbers w:val="0"/>
        <w:spacing w:before="300" w:beforeAutospacing="0" w:after="300" w:afterAutospacing="0"/>
        <w:ind w:left="0" w:right="0"/>
        <w:jc w:val="center"/>
        <w:textAlignment w:val="center"/>
      </w:pPr>
      <w:r>
        <w:rPr>
          <w:rStyle w:val="5"/>
          <w:rFonts w:hint="eastAsia" w:ascii="宋体" w:hAnsi="宋体" w:eastAsia="宋体" w:cs="宋体"/>
          <w:color w:val="000000"/>
          <w:sz w:val="31"/>
          <w:szCs w:val="31"/>
          <w:bdr w:val="none" w:color="auto" w:sz="0" w:space="0"/>
          <w:shd w:val="clear" w:fill="FFFFFF"/>
        </w:rPr>
        <w:t>山西工程技术学院</w:t>
      </w:r>
    </w:p>
    <w:p>
      <w:pPr>
        <w:pStyle w:val="2"/>
        <w:keepNext w:val="0"/>
        <w:keepLines w:val="0"/>
        <w:widowControl/>
        <w:suppressLineNumbers w:val="0"/>
        <w:spacing w:before="300" w:beforeAutospacing="0" w:after="300" w:afterAutospacing="0"/>
        <w:ind w:left="0" w:right="0"/>
        <w:jc w:val="center"/>
        <w:textAlignment w:val="center"/>
      </w:pPr>
      <w:r>
        <w:rPr>
          <w:rStyle w:val="5"/>
          <w:rFonts w:hint="default" w:ascii="Times New Roman" w:hAnsi="Times New Roman" w:cs="Times New Roman"/>
          <w:color w:val="000000"/>
          <w:sz w:val="24"/>
          <w:szCs w:val="24"/>
          <w:bdr w:val="none" w:color="auto" w:sz="0" w:space="0"/>
          <w:shd w:val="clear" w:fill="FFFFFF"/>
          <w:lang w:val="en-US"/>
        </w:rPr>
        <w:t>2019</w:t>
      </w:r>
      <w:r>
        <w:rPr>
          <w:rStyle w:val="5"/>
          <w:rFonts w:hint="eastAsia" w:ascii="宋体" w:hAnsi="宋体" w:eastAsia="宋体" w:cs="宋体"/>
          <w:color w:val="000000"/>
          <w:sz w:val="31"/>
          <w:szCs w:val="31"/>
          <w:bdr w:val="none" w:color="auto" w:sz="0" w:space="0"/>
          <w:shd w:val="clear" w:fill="FFFFFF"/>
        </w:rPr>
        <w:t>年公开招聘工作人员笔试成绩</w:t>
      </w:r>
    </w:p>
    <w:tbl>
      <w:tblPr>
        <w:tblW w:w="9465" w:type="dxa"/>
        <w:jc w:val="center"/>
        <w:tblCellSpacing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49"/>
        <w:gridCol w:w="1557"/>
        <w:gridCol w:w="525"/>
        <w:gridCol w:w="644"/>
        <w:gridCol w:w="374"/>
        <w:gridCol w:w="690"/>
        <w:gridCol w:w="629"/>
        <w:gridCol w:w="524"/>
        <w:gridCol w:w="1767"/>
        <w:gridCol w:w="1332"/>
        <w:gridCol w:w="510"/>
        <w:gridCol w:w="4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应聘</w:t>
            </w:r>
            <w:r>
              <w:rPr>
                <w:rStyle w:val="5"/>
                <w:color w:val="000000"/>
                <w:sz w:val="16"/>
                <w:szCs w:val="16"/>
                <w:bdr w:val="none" w:color="auto" w:sz="0" w:space="0"/>
                <w:lang w:val="en-US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岗位</w:t>
            </w:r>
          </w:p>
        </w:tc>
        <w:tc>
          <w:tcPr>
            <w:tcW w:w="15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应聘</w:t>
            </w:r>
            <w:r>
              <w:rPr>
                <w:rStyle w:val="5"/>
                <w:color w:val="000000"/>
                <w:sz w:val="16"/>
                <w:szCs w:val="16"/>
                <w:bdr w:val="none" w:color="auto" w:sz="0" w:space="0"/>
                <w:lang w:val="en-US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专业</w:t>
            </w:r>
          </w:p>
        </w:tc>
        <w:tc>
          <w:tcPr>
            <w:tcW w:w="5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考号</w:t>
            </w:r>
          </w:p>
        </w:tc>
        <w:tc>
          <w:tcPr>
            <w:tcW w:w="6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姓名</w:t>
            </w:r>
          </w:p>
        </w:tc>
        <w:tc>
          <w:tcPr>
            <w:tcW w:w="3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性别</w:t>
            </w:r>
          </w:p>
        </w:tc>
        <w:tc>
          <w:tcPr>
            <w:tcW w:w="6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出生年月</w:t>
            </w:r>
          </w:p>
        </w:tc>
        <w:tc>
          <w:tcPr>
            <w:tcW w:w="6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学历</w:t>
            </w:r>
          </w:p>
        </w:tc>
        <w:tc>
          <w:tcPr>
            <w:tcW w:w="5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学位</w:t>
            </w:r>
          </w:p>
        </w:tc>
        <w:tc>
          <w:tcPr>
            <w:tcW w:w="17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硕士及以上</w:t>
            </w:r>
            <w:r>
              <w:rPr>
                <w:rStyle w:val="5"/>
                <w:color w:val="000000"/>
                <w:sz w:val="16"/>
                <w:szCs w:val="16"/>
                <w:bdr w:val="none" w:color="auto" w:sz="0" w:space="0"/>
                <w:lang w:val="en-US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毕业时间学校</w:t>
            </w:r>
          </w:p>
        </w:tc>
        <w:tc>
          <w:tcPr>
            <w:tcW w:w="13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专业</w:t>
            </w:r>
          </w:p>
        </w:tc>
        <w:tc>
          <w:tcPr>
            <w:tcW w:w="5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笔试成绩</w:t>
            </w:r>
          </w:p>
        </w:tc>
        <w:tc>
          <w:tcPr>
            <w:tcW w:w="4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名次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45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专技岗位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2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Fonts w:ascii="仿宋_gb2312" w:hAnsi="仿宋_gb2312" w:eastAsia="仿宋_gb2312" w:cs="仿宋_gb2312"/>
                <w:color w:val="000000"/>
                <w:sz w:val="16"/>
                <w:szCs w:val="16"/>
                <w:bdr w:val="none" w:color="auto" w:sz="0" w:space="0"/>
                <w:lang w:val="en-US"/>
              </w:rPr>
              <w:t>12.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力学（一级学科）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Fonts w:hint="default" w:ascii="仿宋_gb2312" w:hAnsi="仿宋_gb2312" w:eastAsia="仿宋_gb2312" w:cs="仿宋_gb2312"/>
                <w:color w:val="000000"/>
                <w:sz w:val="16"/>
                <w:szCs w:val="16"/>
                <w:bdr w:val="none" w:color="auto" w:sz="0" w:space="0"/>
                <w:lang w:val="en-US"/>
              </w:rPr>
              <w:t>13.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土木工程（一级学科）、建筑与土木工程（专硕）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Fonts w:hint="default" w:ascii="仿宋_gb2312" w:hAnsi="仿宋_gb2312" w:eastAsia="仿宋_gb2312" w:cs="仿宋_gb2312"/>
                <w:color w:val="000000"/>
                <w:sz w:val="16"/>
                <w:szCs w:val="16"/>
                <w:bdr w:val="none" w:color="auto" w:sz="0" w:space="0"/>
                <w:lang w:val="en-US"/>
              </w:rPr>
              <w:t>14.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交通运输工程（一级学科学硕及专硕，不含载运工具运用工程）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Fonts w:hint="default" w:ascii="仿宋_gb2312" w:hAnsi="仿宋_gb2312" w:eastAsia="仿宋_gb2312" w:cs="仿宋_gb2312"/>
                <w:color w:val="000000"/>
                <w:sz w:val="16"/>
                <w:szCs w:val="16"/>
                <w:bdr w:val="none" w:color="auto" w:sz="0" w:space="0"/>
                <w:lang w:val="en-US"/>
              </w:rPr>
              <w:t>15.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建筑学（一级学科学硕及专硕）、城市规划（专硕）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10205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宋茂祥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1986.11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研究生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硕士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内蒙古工业大学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2015.07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建筑与土木工程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76.5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4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10202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闫豪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1991.04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研究生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硕士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河北工程大学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2019.01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建筑与土木工程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76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4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10204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霍晓波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1990.12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研究生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硕士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同济大学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2016.03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建筑与土木工程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62.5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4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10203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武霞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1988.03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研究生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硕士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太原科技大学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2015.07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交通信息工程及控制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61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4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10201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康雅琼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1988.07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研究生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硕士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湘潭大学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2015.06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一般力学与力学基础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60.5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4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10206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任虹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1992.02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研究生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硕士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武汉轻工大学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2019.06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岩土工程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54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45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专技岗位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3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Fonts w:hint="default" w:ascii="仿宋_gb2312" w:hAnsi="仿宋_gb2312" w:eastAsia="仿宋_gb2312" w:cs="仿宋_gb2312"/>
                <w:color w:val="000000"/>
                <w:sz w:val="16"/>
                <w:szCs w:val="16"/>
                <w:bdr w:val="none" w:color="auto" w:sz="0" w:space="0"/>
                <w:lang w:val="en-US"/>
              </w:rPr>
              <w:t>16.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机械工程（一级学科学硕及专硕）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Fonts w:hint="default" w:ascii="仿宋_gb2312" w:hAnsi="仿宋_gb2312" w:eastAsia="仿宋_gb2312" w:cs="仿宋_gb2312"/>
                <w:color w:val="000000"/>
                <w:sz w:val="16"/>
                <w:szCs w:val="16"/>
                <w:bdr w:val="none" w:color="auto" w:sz="0" w:space="0"/>
                <w:lang w:val="en-US"/>
              </w:rPr>
              <w:t>17.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电气工程（一级学科学硕及专硕）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Fonts w:hint="default" w:ascii="仿宋_gb2312" w:hAnsi="仿宋_gb2312" w:eastAsia="仿宋_gb2312" w:cs="仿宋_gb2312"/>
                <w:color w:val="000000"/>
                <w:sz w:val="16"/>
                <w:szCs w:val="16"/>
                <w:bdr w:val="none" w:color="auto" w:sz="0" w:space="0"/>
                <w:lang w:val="en-US"/>
              </w:rPr>
              <w:t>18.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电子科学与技术（一级学科学硕及专硕）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Fonts w:hint="default" w:ascii="仿宋_gb2312" w:hAnsi="仿宋_gb2312" w:eastAsia="仿宋_gb2312" w:cs="仿宋_gb2312"/>
                <w:color w:val="000000"/>
                <w:sz w:val="16"/>
                <w:szCs w:val="16"/>
                <w:bdr w:val="none" w:color="auto" w:sz="0" w:space="0"/>
                <w:lang w:val="en-US"/>
              </w:rPr>
              <w:t>19.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控制科学与工程（一级学科）、控制工程（专硕）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10303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李思思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1991.04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研究生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硕士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太原理工大学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2018.06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控制科学与工程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78.5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4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10306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赵月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1992.12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研究生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硕士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大连工业大学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2019.06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控制科学与工程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68.5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4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10302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郝志亮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1986.04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研究生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硕士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北京科技大学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2011.01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电子科学与技术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61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4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10301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王凯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1993.03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研究生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硕士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太原理工大学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2019.06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控制工程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60.5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4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10304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刘涛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1990.01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研究生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硕士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南昌大学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2016.06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控制科学与工程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59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4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10305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原伟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1987.08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研究生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硕士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北京交通大学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2012.07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控制工程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58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  <w:jc w:val="center"/>
        </w:trPr>
        <w:tc>
          <w:tcPr>
            <w:tcW w:w="45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专技岗位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4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Fonts w:hint="default" w:ascii="仿宋_gb2312" w:hAnsi="仿宋_gb2312" w:eastAsia="仿宋_gb2312" w:cs="仿宋_gb2312"/>
                <w:color w:val="000000"/>
                <w:sz w:val="16"/>
                <w:szCs w:val="16"/>
                <w:bdr w:val="none" w:color="auto" w:sz="0" w:space="0"/>
                <w:lang w:val="en-US"/>
              </w:rPr>
              <w:t>20.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材料科学与工程（一级学科）、材料工程（专硕）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Fonts w:hint="default" w:ascii="仿宋_gb2312" w:hAnsi="仿宋_gb2312" w:eastAsia="仿宋_gb2312" w:cs="仿宋_gb2312"/>
                <w:color w:val="000000"/>
                <w:sz w:val="16"/>
                <w:szCs w:val="16"/>
                <w:bdr w:val="none" w:color="auto" w:sz="0" w:space="0"/>
                <w:lang w:val="en-US"/>
              </w:rPr>
              <w:t>21.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化学工程与技术（一级学科）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10404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姜威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1991.05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研究生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硕士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沈阳建筑大学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2017.01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材料科学与工程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75.5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  <w:jc w:val="center"/>
        </w:trPr>
        <w:tc>
          <w:tcPr>
            <w:tcW w:w="4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10405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冯绣丽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1990.02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研究生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硕士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北京理工大学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2016.06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化学工程与技术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66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  <w:jc w:val="center"/>
        </w:trPr>
        <w:tc>
          <w:tcPr>
            <w:tcW w:w="4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10406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李晓龙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1991.09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研究生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硕士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北京科技大学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2018.01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材料科学与工程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63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  <w:jc w:val="center"/>
        </w:trPr>
        <w:tc>
          <w:tcPr>
            <w:tcW w:w="4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10403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樊丽虹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1990.10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研究生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硕士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中北大学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2018.06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化学工程与技术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57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  <w:jc w:val="center"/>
        </w:trPr>
        <w:tc>
          <w:tcPr>
            <w:tcW w:w="4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10401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吕琳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1991.05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研究生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硕士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中北大学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2019.06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材料工程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缺考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  <w:jc w:val="center"/>
        </w:trPr>
        <w:tc>
          <w:tcPr>
            <w:tcW w:w="4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10402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李青连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1989.08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研究生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硕士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太原理工大学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2016.06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化学工程与技术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缺考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  <w:jc w:val="center"/>
        </w:trPr>
        <w:tc>
          <w:tcPr>
            <w:tcW w:w="45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专技岗位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5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Fonts w:hint="default" w:ascii="仿宋_gb2312" w:hAnsi="仿宋_gb2312" w:eastAsia="仿宋_gb2312" w:cs="仿宋_gb2312"/>
                <w:color w:val="000000"/>
                <w:sz w:val="16"/>
                <w:szCs w:val="16"/>
                <w:bdr w:val="none" w:color="auto" w:sz="0" w:space="0"/>
                <w:lang w:val="en-US"/>
              </w:rPr>
              <w:t>22.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设计学（一级学科）、工业设计工程（专硕）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Fonts w:hint="default" w:ascii="仿宋_gb2312" w:hAnsi="仿宋_gb2312" w:eastAsia="仿宋_gb2312" w:cs="仿宋_gb2312"/>
                <w:color w:val="000000"/>
                <w:sz w:val="16"/>
                <w:szCs w:val="16"/>
                <w:bdr w:val="none" w:color="auto" w:sz="0" w:space="0"/>
                <w:lang w:val="en-US"/>
              </w:rPr>
              <w:t>23.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印刷与包装工程（二级学科）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Fonts w:hint="default" w:ascii="仿宋_gb2312" w:hAnsi="仿宋_gb2312" w:eastAsia="仿宋_gb2312" w:cs="仿宋_gb2312"/>
                <w:color w:val="000000"/>
                <w:sz w:val="16"/>
                <w:szCs w:val="16"/>
                <w:bdr w:val="none" w:color="auto" w:sz="0" w:space="0"/>
                <w:lang w:val="en-US"/>
              </w:rPr>
              <w:t>24.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美术学（一级学科）、美术（专硕）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20502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田斌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1989.06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研究生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硕士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中央民族大学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2016.07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美术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63.5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  <w:jc w:val="center"/>
        </w:trPr>
        <w:tc>
          <w:tcPr>
            <w:tcW w:w="4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20507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李俞烨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1993.11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研究生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硕士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山西大学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2019.07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美术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63.5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  <w:jc w:val="center"/>
        </w:trPr>
        <w:tc>
          <w:tcPr>
            <w:tcW w:w="4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20515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蔺涛岚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1988.11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研究生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硕士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韩国嘉泉大学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2014.08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视觉设计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62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  <w:jc w:val="center"/>
        </w:trPr>
        <w:tc>
          <w:tcPr>
            <w:tcW w:w="4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20505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吕冰清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1995.02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研究生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硕士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华中师范大学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2019.06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美术学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61.5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  <w:jc w:val="center"/>
        </w:trPr>
        <w:tc>
          <w:tcPr>
            <w:tcW w:w="4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20508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焦思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1993.05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研究生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硕士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山西大学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2019.07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美术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54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  <w:jc w:val="center"/>
        </w:trPr>
        <w:tc>
          <w:tcPr>
            <w:tcW w:w="4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20501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史华璐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1992.09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研究生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硕士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辽宁师范大学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2019.06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美术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51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  <w:jc w:val="center"/>
        </w:trPr>
        <w:tc>
          <w:tcPr>
            <w:tcW w:w="4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20503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韩欢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1989.12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研究生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硕士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辽宁师范大学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2017.06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美术学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缺考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  <w:jc w:val="center"/>
        </w:trPr>
        <w:tc>
          <w:tcPr>
            <w:tcW w:w="4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20504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梁晓丽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1992.01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研究生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硕士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河北师范大学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2018.06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美术学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缺考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  <w:jc w:val="center"/>
        </w:trPr>
        <w:tc>
          <w:tcPr>
            <w:tcW w:w="4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20506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李娇娇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1989.05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研究生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硕士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山西大学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2016.07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美术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缺考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  <w:jc w:val="center"/>
        </w:trPr>
        <w:tc>
          <w:tcPr>
            <w:tcW w:w="4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20509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王凯莉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1993.06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研究生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硕士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北华大学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2019.06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美术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缺考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  <w:jc w:val="center"/>
        </w:trPr>
        <w:tc>
          <w:tcPr>
            <w:tcW w:w="4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20510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武婷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1990.10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研究生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硕士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山西师范大学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2019.07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美术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缺考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  <w:jc w:val="center"/>
        </w:trPr>
        <w:tc>
          <w:tcPr>
            <w:tcW w:w="4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20511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王甲希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1994.02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研究生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硕士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山西师范大学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2019.07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美术学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缺考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  <w:jc w:val="center"/>
        </w:trPr>
        <w:tc>
          <w:tcPr>
            <w:tcW w:w="4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20512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潘晓萍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1993.01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研究生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硕士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西安美术学院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2019.07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美术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缺考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  <w:jc w:val="center"/>
        </w:trPr>
        <w:tc>
          <w:tcPr>
            <w:tcW w:w="4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20513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武金波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1992.12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研究生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硕士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浙江师范大学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2019.06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美术学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缺考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  <w:jc w:val="center"/>
        </w:trPr>
        <w:tc>
          <w:tcPr>
            <w:tcW w:w="4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20514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王冉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1993.08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研究生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硕士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山西大学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2019.07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美术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缺考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  <w:jc w:val="center"/>
        </w:trPr>
        <w:tc>
          <w:tcPr>
            <w:tcW w:w="45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专技岗位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6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Fonts w:hint="default" w:ascii="仿宋_gb2312" w:hAnsi="仿宋_gb2312" w:eastAsia="仿宋_gb2312" w:cs="仿宋_gb2312"/>
                <w:color w:val="000000"/>
                <w:sz w:val="16"/>
                <w:szCs w:val="16"/>
                <w:bdr w:val="none" w:color="auto" w:sz="0" w:space="0"/>
                <w:lang w:val="en-US"/>
              </w:rPr>
              <w:t>25.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计算机科学与技术（一级学科）、计算机技术（专硕）、软件工程（一级学科学硕及专硕）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10602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王晓丹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1993.01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研究生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硕士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北京交通大学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2019.07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软件工程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71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  <w:jc w:val="center"/>
        </w:trPr>
        <w:tc>
          <w:tcPr>
            <w:tcW w:w="4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10601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王琼苑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1993.06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研究生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硕士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陕西师范大学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2019.06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计算机技术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64.25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  <w:jc w:val="center"/>
        </w:trPr>
        <w:tc>
          <w:tcPr>
            <w:tcW w:w="4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10607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曹宏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1991.06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研究生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硕士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澳大利亚伍伦贡大学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2019.07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软件工程和智能系统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56.25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  <w:jc w:val="center"/>
        </w:trPr>
        <w:tc>
          <w:tcPr>
            <w:tcW w:w="4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10604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朱智磊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1991.12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研究生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硕士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河北农业大学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2018.06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计算机技术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55.5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  <w:jc w:val="center"/>
        </w:trPr>
        <w:tc>
          <w:tcPr>
            <w:tcW w:w="4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10606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王利国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1989.09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研究生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硕士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中北大学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2016.06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计算机技术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55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  <w:jc w:val="center"/>
        </w:trPr>
        <w:tc>
          <w:tcPr>
            <w:tcW w:w="4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10603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张海绒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1985.10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研究生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硕士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云南大学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2011.06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计算机技术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缺考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  <w:jc w:val="center"/>
        </w:trPr>
        <w:tc>
          <w:tcPr>
            <w:tcW w:w="4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10605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史敏红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1991.08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研究生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硕士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中北大学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2018.06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计算机技术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缺考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  <w:jc w:val="center"/>
        </w:trPr>
        <w:tc>
          <w:tcPr>
            <w:tcW w:w="45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专技岗位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8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Fonts w:hint="default" w:ascii="仿宋_gb2312" w:hAnsi="仿宋_gb2312" w:eastAsia="仿宋_gb2312" w:cs="仿宋_gb2312"/>
                <w:color w:val="000000"/>
                <w:sz w:val="16"/>
                <w:szCs w:val="16"/>
                <w:bdr w:val="none" w:color="auto" w:sz="0" w:space="0"/>
                <w:lang w:val="en-US"/>
              </w:rPr>
              <w:t>27.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哲学（一级学科）、法学（一级学科）、马克思主义理论（一级学科）、学科教学（思政）（专硕）、政治学（一级学科）、教育学（一级学科）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30802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张晓丽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1987.04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研究生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硕士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西安交通大学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2013.06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马克思主义理论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90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  <w:jc w:val="center"/>
        </w:trPr>
        <w:tc>
          <w:tcPr>
            <w:tcW w:w="4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30810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郭立平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1991.09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研究生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硕士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江西农业大学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2019.06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马克思主义基本原理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87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  <w:jc w:val="center"/>
        </w:trPr>
        <w:tc>
          <w:tcPr>
            <w:tcW w:w="4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30806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葛玮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1987.11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研究生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硕士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燕山大学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2014.01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思想政治教育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86.5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  <w:jc w:val="center"/>
        </w:trPr>
        <w:tc>
          <w:tcPr>
            <w:tcW w:w="4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30813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孔晓婷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1991.08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研究生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硕士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辽宁大学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2017.06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马克思主义基本原理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84.5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  <w:jc w:val="center"/>
        </w:trPr>
        <w:tc>
          <w:tcPr>
            <w:tcW w:w="4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30807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路美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1993.07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研究生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硕士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哈尔滨商业大学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2018.05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马克思主义中国化研究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79.5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  <w:jc w:val="center"/>
        </w:trPr>
        <w:tc>
          <w:tcPr>
            <w:tcW w:w="4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30816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段晓莲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1986.01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研究生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硕士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吉林大学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2010.06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科学技术哲学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79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  <w:jc w:val="center"/>
        </w:trPr>
        <w:tc>
          <w:tcPr>
            <w:tcW w:w="4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30818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魏星星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1989.05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研究生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硕士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天津职业技术师范大学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2019.03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高等教育学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78.5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  <w:jc w:val="center"/>
        </w:trPr>
        <w:tc>
          <w:tcPr>
            <w:tcW w:w="4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30827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丁悦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1992.05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研究生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硕士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兰州交通大学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2018.06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思想政治教育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78.5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  <w:jc w:val="center"/>
        </w:trPr>
        <w:tc>
          <w:tcPr>
            <w:tcW w:w="4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30803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高翔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1991.01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研究生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硕士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大理大学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2018.07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马克思主义基本原理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78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  <w:jc w:val="center"/>
        </w:trPr>
        <w:tc>
          <w:tcPr>
            <w:tcW w:w="4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30809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杨铷铷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1989.12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研究生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硕士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山西大学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2016.07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科学社会主义与国际共产主义运动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78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  <w:jc w:val="center"/>
        </w:trPr>
        <w:tc>
          <w:tcPr>
            <w:tcW w:w="4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30821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许阳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1987.10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研究生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硕士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山东师范大学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2013.06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马克思主义哲学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78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  <w:jc w:val="center"/>
        </w:trPr>
        <w:tc>
          <w:tcPr>
            <w:tcW w:w="4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30831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高昕辉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1987.05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研究生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硕士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云南师范大学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2015.07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科学社会主义与国际共产主义运动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78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  <w:jc w:val="center"/>
        </w:trPr>
        <w:tc>
          <w:tcPr>
            <w:tcW w:w="4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30820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刘亚平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1985.02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研究生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硕士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山西农业大学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2010.07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思想政治教育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77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  <w:jc w:val="center"/>
        </w:trPr>
        <w:tc>
          <w:tcPr>
            <w:tcW w:w="4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30830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王秀晶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1990.05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研究生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硕士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西安外国语大学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2018.06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马克思主义基本原理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75.75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  <w:jc w:val="center"/>
        </w:trPr>
        <w:tc>
          <w:tcPr>
            <w:tcW w:w="4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30817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张姣姣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1984.04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研究生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硕士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燕山大学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2011.01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逻辑学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75.5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  <w:jc w:val="center"/>
        </w:trPr>
        <w:tc>
          <w:tcPr>
            <w:tcW w:w="4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30815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王堡龙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1990.04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研究生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硕士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北京科技大学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2015.06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科学技术哲学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75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  <w:jc w:val="center"/>
        </w:trPr>
        <w:tc>
          <w:tcPr>
            <w:tcW w:w="4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30823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郑雅姣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1991.08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研究生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硕士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太原理工大学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2017.07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马克思主义理论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74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  <w:jc w:val="center"/>
        </w:trPr>
        <w:tc>
          <w:tcPr>
            <w:tcW w:w="4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30808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武佳丽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1992.03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研究生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硕士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哈尔滨理工大学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2019.03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思想政治教育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73.75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  <w:jc w:val="center"/>
        </w:trPr>
        <w:tc>
          <w:tcPr>
            <w:tcW w:w="4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30825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葛金楼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1991.04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研究生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硕士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山西农业大学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2018.06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思想政治教育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73.75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  <w:jc w:val="center"/>
        </w:trPr>
        <w:tc>
          <w:tcPr>
            <w:tcW w:w="4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30814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樊霖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1991.02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研究生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硕士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上海海事大学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2017.06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经济法学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73.5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  <w:jc w:val="center"/>
        </w:trPr>
        <w:tc>
          <w:tcPr>
            <w:tcW w:w="4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30822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吕东博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1985.07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研究生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硕士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大连大学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2014.06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科学技术哲学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73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  <w:jc w:val="center"/>
        </w:trPr>
        <w:tc>
          <w:tcPr>
            <w:tcW w:w="4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30801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孙佳苗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1994.10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研究生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硕士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福建师范大学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2019.06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学科教学（思政）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72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  <w:jc w:val="center"/>
        </w:trPr>
        <w:tc>
          <w:tcPr>
            <w:tcW w:w="4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30811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郭婧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1988.02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研究生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硕士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青海师范大学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2018.07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中国哲学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71.5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  <w:jc w:val="center"/>
        </w:trPr>
        <w:tc>
          <w:tcPr>
            <w:tcW w:w="4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30829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梁志娟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1990.02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研究生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硕士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太原理工大学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2015.06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思想政治教育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70.5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  <w:jc w:val="center"/>
        </w:trPr>
        <w:tc>
          <w:tcPr>
            <w:tcW w:w="4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30805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王彦鑫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1989.01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研究生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硕士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山西农业大学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2015.06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思想政治教育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70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  <w:jc w:val="center"/>
        </w:trPr>
        <w:tc>
          <w:tcPr>
            <w:tcW w:w="4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30819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冯媛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1989.02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研究生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硕士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中北大学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2017.06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思想政治教育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69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  <w:jc w:val="center"/>
        </w:trPr>
        <w:tc>
          <w:tcPr>
            <w:tcW w:w="4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30826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张璐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1991.07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研究生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硕士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喀什大学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2016.06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马克思主义基本原理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67.5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  <w:jc w:val="center"/>
        </w:trPr>
        <w:tc>
          <w:tcPr>
            <w:tcW w:w="4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30804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任建玲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1989.05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研究生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硕士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西南大学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2016.06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马克思主义基本原理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缺考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  <w:jc w:val="center"/>
        </w:trPr>
        <w:tc>
          <w:tcPr>
            <w:tcW w:w="4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30812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王凌波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1993.02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研究生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硕士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山西师范大学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2019.07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课程与教学论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缺考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  <w:jc w:val="center"/>
        </w:trPr>
        <w:tc>
          <w:tcPr>
            <w:tcW w:w="4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30824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刘祁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1989.09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研究生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硕士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华东交通大学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2017.06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科学社会主义与国际共产主义运动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缺考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  <w:jc w:val="center"/>
        </w:trPr>
        <w:tc>
          <w:tcPr>
            <w:tcW w:w="4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30828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郭芳芳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1985.04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研究生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硕士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西华师范大学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2012.06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思想政治教育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缺考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45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专技岗位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9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Fonts w:hint="default" w:ascii="仿宋_gb2312" w:hAnsi="仿宋_gb2312" w:eastAsia="仿宋_gb2312" w:cs="仿宋_gb2312"/>
                <w:color w:val="000000"/>
                <w:sz w:val="16"/>
                <w:szCs w:val="16"/>
                <w:bdr w:val="none" w:color="auto" w:sz="0" w:space="0"/>
                <w:lang w:val="en-US"/>
              </w:rPr>
              <w:t>28.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统计学（一级学科）、金融（专硕）、应用统计（专硕）、审计（专硕）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Fonts w:hint="default" w:ascii="仿宋_gb2312" w:hAnsi="仿宋_gb2312" w:eastAsia="仿宋_gb2312" w:cs="仿宋_gb2312"/>
                <w:color w:val="000000"/>
                <w:sz w:val="16"/>
                <w:szCs w:val="16"/>
                <w:bdr w:val="none" w:color="auto" w:sz="0" w:space="0"/>
                <w:lang w:val="en-US"/>
              </w:rPr>
              <w:t>29.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管理科学与工程（一级学科）、工商管理（一级学科）、会计（专硕）、工程管理（专硕）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20906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郭睿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1984.06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研究生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硕士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山西大学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2013.07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会计学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78.5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4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20913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李云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1990.01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研究生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硕士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重庆大学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2016.06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应用统计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72.5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4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20912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陈亚晶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1987.09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研究生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硕士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山西财经大学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2014.06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会计学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72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4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20910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武晓芳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1989.08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研究生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硕士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太原理工大学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2016.06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企业管理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71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4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20902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张娅琦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1990.10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研究生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硕士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北京理工大学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2019.06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工程管理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64.5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4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20904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郭军倩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1992.06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研究生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硕士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西藏民族大学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2017.06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会计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64.5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4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20901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张斌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1990.06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研究生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硕士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山西财经大学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2016.07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会计学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61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4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20909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周雪玲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1991.03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研究生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硕士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山西财经大学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2019.06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管理科学与工程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61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tblCellSpacing w:w="0" w:type="dxa"/>
          <w:jc w:val="center"/>
        </w:trPr>
        <w:tc>
          <w:tcPr>
            <w:tcW w:w="4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20914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王磊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1991.03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研究生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硕士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俄罗斯符拉迪沃斯托克国立经济与服务大学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2018.07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管理学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61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4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20905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康珏先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1994.06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研究生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硕士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辽宁工程技术大学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2019.06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会计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59.5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4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20903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罗艳楠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1986.10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研究生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硕士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江苏大学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2012.06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管理科学与工程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缺考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4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20907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刘敏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1990.10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研究生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硕士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中北大学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2017.06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管理科学与工程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缺考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4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20908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李伟欣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1990.10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研究生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硕士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云南大学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2015.06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审计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缺考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4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20911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王佳鸣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1989.12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研究生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硕士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山西大学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2016.07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统计学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缺考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4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20915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程晓静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1986.02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研究生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硕士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南洋理工大学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2012.06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金融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缺考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45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专技岗位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10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Fonts w:hint="default" w:ascii="仿宋_gb2312" w:hAnsi="仿宋_gb2312" w:eastAsia="仿宋_gb2312" w:cs="仿宋_gb2312"/>
                <w:color w:val="000000"/>
                <w:sz w:val="16"/>
                <w:szCs w:val="16"/>
                <w:bdr w:val="none" w:color="auto" w:sz="0" w:space="0"/>
                <w:lang w:val="en-US"/>
              </w:rPr>
              <w:t>30.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图书情报与档案管理（一级学科）、图书馆、情报与档案管理（一级学科）、图书情报（专硕）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11002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禹俊杰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1992.02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研究生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硕士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山西大学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2018.07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图书情报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70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4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11001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赵春华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1992.08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研究生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硕士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山西大学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2018.07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图书情报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67.5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4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11003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毕瑾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1993.08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研究生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硕士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山西大学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2019.07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图书情报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64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45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专技岗位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11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不限专业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51140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田鹏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1994.02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研究生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硕士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泰国兰实大学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2018.06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工商管理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79.5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4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51144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王玉鑫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1992.02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研究生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硕士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新疆师范大学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2018.06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课程与教学论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77.75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4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51150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闫洁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1990.08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研究生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硕士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南京师范大学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2017.06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新闻与传播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75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4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41106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吴晨晓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1990.04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研究生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硕士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内蒙古大学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2017.12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英语语言文学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74.5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4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51138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赵丽丽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1985.12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研究生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硕士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山西大学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2011.06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行政管理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74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4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51142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李晶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1992.11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研究生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硕士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哈尔滨师范大学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2018.06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工业设计工程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74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4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41129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王海莉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1985.05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研究生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硕士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山西师范大学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2012.07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外国语言学及应用语言学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73.5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4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51135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曹坤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1989.05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研究生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硕士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云南师范大学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2018.06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中国古典文献学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73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4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51141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原慧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1992.02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研究生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硕士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山西农业大学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2016.06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兽医学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72.5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4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41127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魏源彤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1990.05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研究生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硕士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东北电力大学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2016.04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工商管理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72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45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专技岗位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11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不限专业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51147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王海婷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1987.05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研究生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硕士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福建师范大学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2014.06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自然地理学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71.5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4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41107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程可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1990.05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研究生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硕士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陕西师范大学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2018.06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戏剧与影视学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71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4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41125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蔡霞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1993.08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研究生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硕士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甘肃农业大学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2019.06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农业资源利用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71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4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41112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张雅怡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1993.04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研究生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硕士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太原理工大学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2018.06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地质工程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70.5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4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41114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潘铁丽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1986.08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研究生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硕士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山西师范大学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2014.07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戏剧戏曲学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69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4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41121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耿丽娟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1988.09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研究生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硕士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陕西科技大学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2015.07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食品科学与工程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68.5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4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51136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白如雪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1991.06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研究生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硕士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中北大学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2016.06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物理学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68.5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4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41119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任亚鹏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1990.11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研究生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硕士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太原师范学院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2017.07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人文地理学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68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4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41101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张建英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1991.04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研究生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硕士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东华大学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2019.03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外国语言学及应用语言学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67.5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4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41104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石亚仙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1994.07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研究生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硕士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西南科技大学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2019.06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英语语言文学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67.5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4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41126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常星星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1987.06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研究生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硕士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山东理工大学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2014.06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应用数学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67.5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4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41116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胡彦峰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1992.10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研究生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硕士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黑龙江大学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2019.06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日语语言文学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66.5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4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41120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张佳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1984.12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研究生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硕士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山西财经大学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2013.07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工商管理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66.5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4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51131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赵晓芳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1992.02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研究生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硕士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山西财经大学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2018.06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会计学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66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4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41102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葛晓斌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1991.10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研究生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硕士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大连大学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2019.06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化学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65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4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41113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王琳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1987.07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研究生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硕士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湖北民族学院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2014.07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民族学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64.5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4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41115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李超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1993.01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研究生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硕士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云南艺术学院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2019.06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美术学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64.5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4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41130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贾皎皎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1989.03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研究生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硕士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天津大学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2015.06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环境科学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64.5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4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51139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袁秀琪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1993.12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研究生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硕士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山西大学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2018.07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材料化学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64.5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4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51134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张旗丽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1984.11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研究生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硕士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山西师范大学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2014.07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中国近现代史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64.25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4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41111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郭晓桔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1990.03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研究生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硕士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大连大学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2016.06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美术学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63.5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4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41108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董玥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1992.04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研究生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硕士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内蒙古大学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2019.06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中国史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62.5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4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51143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刘玮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1992.03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研究生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硕士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云南民族大学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2019.06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民俗学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62.5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4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51132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刘凤锦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1991.08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研究生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硕士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黑龙江大学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2019.06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食品加工与安全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61.5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4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41117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李麒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1989.09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研究生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硕士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河北大学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2014.06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汉语国际教育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61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4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51148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石慧婕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1993.01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研究生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硕士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天津科学大学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 xml:space="preserve"> 2019.07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会计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60.5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4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41103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李静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1989.02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研究生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硕士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天津外国语大学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2015.03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世界经济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59.5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4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41124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李玥贤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1993.10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研究生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硕士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中国矿业大学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2019.06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外国语言学及应用语言学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58.5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4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41128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贺晓燕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1990.03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研究生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硕士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广州大学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2016.06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学科教学（英语）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58.5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45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专技岗位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11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不限专业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51137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时晓丽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1985.06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研究生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硕士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山西师范大学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2011.07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学科教学（数学）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57.5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4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51152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李越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1989.10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研究生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硕士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广西师范学院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2016.06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学科教学（物理）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57.5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4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51133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王艳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1988.10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研究生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硕士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华中师范大学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2016.12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学科教学（英语）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56.5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4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51153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赵绘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1987.02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研究生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硕士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北京物资学院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2013.06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物流工程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56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4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51145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张少杰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1994.01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研究生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硕士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河北地质大学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2019.01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矿产普查与勘探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52.25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4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41105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王文娟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1994.06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研究生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硕士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贵州大学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2018.06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养殖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缺考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4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41109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王帅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1990.09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研究生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硕士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青岛农业大学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2015.07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农村与区域发展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缺考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4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41110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郭贇嘉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1987.11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研究生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硕士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山西师范大学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2014.07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教育经济与管理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缺考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4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41118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郝海春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1992.02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研究生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硕士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河南理工大学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2019.07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矿业工程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缺考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4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41122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梁榕乘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1991.09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研究生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硕士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广西师范学院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2018.06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教育经济与管理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缺考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4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41123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赵新乐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1991.02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研究生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硕士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辽宁大学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2018.06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英语语言文学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缺考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4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51146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王青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1987.09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研究生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硕士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山西大学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2015.07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物理化学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缺考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4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51149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孙瑞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1993.07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研究生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硕士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山西师范大学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 xml:space="preserve"> 2019.07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体育学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缺考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4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51151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闫晓敏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lang w:val="en-US"/>
              </w:rPr>
              <w:t>1989.11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研究生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硕士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山西师范大学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 xml:space="preserve"> 2016.07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化学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缺考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缺考</w:t>
            </w:r>
          </w:p>
        </w:tc>
      </w:tr>
    </w:tbl>
    <w:p>
      <w:pPr>
        <w:pStyle w:val="7"/>
      </w:pPr>
      <w:r>
        <w:t>窗体底端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801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paragraph" w:styleId="6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7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心享自由</cp:lastModifiedBy>
  <dcterms:modified xsi:type="dcterms:W3CDTF">2019-12-21T09:25:00Z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