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Autospacing="0" w:line="480" w:lineRule="atLeast"/>
        <w:jc w:val="center"/>
        <w:rPr>
          <w:rFonts w:ascii="Times New Roman" w:hAnsi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河南省省直事业单位聘用人员名册表</w:t>
      </w:r>
    </w:p>
    <w:p>
      <w:pPr>
        <w:pStyle w:val="2"/>
        <w:widowControl/>
        <w:spacing w:beforeAutospacing="0" w:afterAutospacing="0" w:line="480" w:lineRule="atLeast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eastAsia="宋体"/>
          <w:color w:val="000000"/>
          <w:sz w:val="21"/>
          <w:szCs w:val="21"/>
        </w:rPr>
        <w:t> </w:t>
      </w:r>
    </w:p>
    <w:tbl>
      <w:tblPr>
        <w:tblStyle w:val="3"/>
        <w:tblW w:w="14901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079"/>
        <w:gridCol w:w="795"/>
        <w:gridCol w:w="1200"/>
        <w:gridCol w:w="778"/>
        <w:gridCol w:w="1653"/>
        <w:gridCol w:w="1223"/>
        <w:gridCol w:w="1801"/>
        <w:gridCol w:w="1092"/>
        <w:gridCol w:w="928"/>
        <w:gridCol w:w="961"/>
        <w:gridCol w:w="25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年月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面貌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及专业</w:t>
            </w:r>
          </w:p>
        </w:tc>
        <w:tc>
          <w:tcPr>
            <w:tcW w:w="12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学位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报考岗位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总成绩</w:t>
            </w: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名次</w:t>
            </w:r>
          </w:p>
        </w:tc>
        <w:tc>
          <w:tcPr>
            <w:tcW w:w="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聘用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岗位</w:t>
            </w:r>
          </w:p>
        </w:tc>
        <w:tc>
          <w:tcPr>
            <w:tcW w:w="2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邹雨辰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1994.08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中共党员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郑州大学艺术学理论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研究生（硕士）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shd w:val="clear" w:color="auto" w:fill="FFFFFF"/>
              </w:rPr>
              <w:t>视觉传达</w:t>
            </w:r>
          </w:p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shd w:val="clear" w:color="auto" w:fill="FFFFFF"/>
              </w:rPr>
              <w:t>设计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80.73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同报考岗位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河南信息工程学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8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丁延龙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1994.03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中共党员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西安体育学院运动训练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研究生（硕士）</w:t>
            </w:r>
          </w:p>
        </w:tc>
        <w:tc>
          <w:tcPr>
            <w:tcW w:w="1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  <w:shd w:val="clear" w:color="auto" w:fill="FFFFFF"/>
              </w:rPr>
              <w:t>运动训练学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76.05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9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同报考岗位</w:t>
            </w: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C4117F2"/>
    <w:rsid w:val="0074026F"/>
    <w:rsid w:val="007E0DF6"/>
    <w:rsid w:val="0C4117F2"/>
    <w:rsid w:val="3F910F95"/>
    <w:rsid w:val="5526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141</Words>
  <Characters>68</Characters>
  <Lines>1</Lines>
  <Paragraphs>1</Paragraphs>
  <TotalTime>2</TotalTime>
  <ScaleCrop>false</ScaleCrop>
  <LinksUpToDate>false</LinksUpToDate>
  <CharactersWithSpaces>208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2019-12-16T09:57:00Z</dcterms:created>
  <dc:creator>lichen</dc:creator>
  <cp:lastModifiedBy>Administrator</cp:lastModifiedBy>
  <dcterms:modified xsi:type="dcterms:W3CDTF">2019-12-20T02:36:41Z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