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5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230"/>
        <w:gridCol w:w="1620"/>
        <w:gridCol w:w="1620"/>
        <w:gridCol w:w="3075"/>
      </w:tblGrid>
      <w:tr w:rsidR="002702A6" w:rsidRPr="002702A6" w:rsidTr="002702A6">
        <w:trPr>
          <w:trHeight w:val="495"/>
        </w:trPr>
        <w:tc>
          <w:tcPr>
            <w:tcW w:w="83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黑体" w:eastAsia="黑体" w:hAnsi="黑体" w:cs="宋体" w:hint="eastAsia"/>
                <w:color w:val="3D3D3D"/>
                <w:kern w:val="0"/>
                <w:sz w:val="30"/>
                <w:szCs w:val="30"/>
              </w:rPr>
              <w:t>鄄城县</w:t>
            </w:r>
            <w:bookmarkStart w:id="0" w:name="_GoBack"/>
            <w:r w:rsidRPr="002702A6">
              <w:rPr>
                <w:rFonts w:ascii="黑体" w:eastAsia="黑体" w:hAnsi="黑体" w:cs="宋体" w:hint="eastAsia"/>
                <w:color w:val="3D3D3D"/>
                <w:kern w:val="0"/>
                <w:sz w:val="30"/>
                <w:szCs w:val="30"/>
              </w:rPr>
              <w:t>2019年符合政府安置条件退役士兵档案赋分表</w:t>
            </w:r>
            <w:bookmarkEnd w:id="0"/>
          </w:p>
        </w:tc>
      </w:tr>
      <w:tr w:rsidR="002702A6" w:rsidRPr="002702A6" w:rsidTr="002702A6">
        <w:trPr>
          <w:trHeight w:val="420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名次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入伍时间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综合得分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正式党员时间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李明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99.5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李冰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88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赵勇杰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84.15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刘斌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79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李超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77.5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张志国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77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赵登京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76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梁忠义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75.5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赵广猛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72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王德宇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68.5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2005.10.30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刘海奔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68.5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2007.08.16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王瑞伟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67.5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2007.09.27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王双喜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67.5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2010.09.17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张亚杰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67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2006.05.27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路法稳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67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2007.03.25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陈保国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66.5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张本帅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65.5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邵志坚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65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2009.08.22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李双国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65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2010.07.02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范民强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60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王昱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2010.12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59.7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陈心位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王忠生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牛鲁杰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2006.11.27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王凤伟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2009.10.23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刘东光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56.5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宋辉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55.5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2005.09.16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王善庆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55.5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2007.10.01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张敬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55.5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2011.11.27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郑瑞京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55.5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2017.12.20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李军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2007.08.15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仪</w:t>
            </w: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斌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2009.07.27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吴振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54.5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彭国全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51.9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lastRenderedPageBreak/>
              <w:t>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肖飞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张磊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2004.12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47.5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杨冰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46.1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何启雷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2009.12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45.2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李腾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2010.12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43.2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贾显刚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李亚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2008.12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42.5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王会军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41.35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董建如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黄鹏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军龄时间长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袁明雷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孟德磊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39.5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2013.08.07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吴保省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39.5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2013.12.23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史普阵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39.5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2014.09.26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李帅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2011.07.01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秦祖站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2012.11.28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赵刚胜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2016.06.28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许道锋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38.5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2011.11.10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闫绳玉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38.5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2017.11.8</w:t>
            </w: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李文振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2006.12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王振川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2010.12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郭卫磊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2002.12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韩科重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2009.12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28.5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proofErr w:type="gramStart"/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韩尊乾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2010.12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25.5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2702A6" w:rsidRPr="002702A6" w:rsidTr="002702A6">
        <w:trPr>
          <w:trHeight w:val="375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刘威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2010.12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702A6">
              <w:rPr>
                <w:rFonts w:ascii="宋体" w:hAnsi="宋体" w:cs="宋体" w:hint="eastAsia"/>
                <w:color w:val="3D3D3D"/>
                <w:kern w:val="0"/>
                <w:sz w:val="23"/>
                <w:szCs w:val="23"/>
              </w:rPr>
              <w:t>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2A6" w:rsidRPr="002702A6" w:rsidRDefault="002702A6" w:rsidP="002702A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</w:tbl>
    <w:p w:rsidR="002702A6" w:rsidRPr="002702A6" w:rsidRDefault="002702A6" w:rsidP="002702A6">
      <w:pPr>
        <w:widowControl/>
        <w:shd w:val="clear" w:color="auto" w:fill="FFFFFF"/>
        <w:spacing w:line="390" w:lineRule="atLeast"/>
        <w:ind w:left="480"/>
        <w:jc w:val="left"/>
        <w:rPr>
          <w:rFonts w:ascii="微软雅黑" w:eastAsia="微软雅黑" w:hAnsi="微软雅黑" w:cs="宋体"/>
          <w:color w:val="3D3D3D"/>
          <w:kern w:val="0"/>
          <w:szCs w:val="21"/>
        </w:rPr>
      </w:pPr>
      <w:r w:rsidRPr="002702A6">
        <w:rPr>
          <w:rFonts w:ascii="宋体" w:hAnsi="宋体" w:cs="宋体" w:hint="eastAsia"/>
          <w:b/>
          <w:bCs/>
          <w:color w:val="3D3D3D"/>
          <w:kern w:val="0"/>
          <w:sz w:val="24"/>
        </w:rPr>
        <w:t>注：同分值情况下依次按：军龄时间长、立功受奖分值高、入党时间早、学历高排序。</w:t>
      </w:r>
    </w:p>
    <w:p w:rsidR="002702A6" w:rsidRPr="002702A6" w:rsidRDefault="002702A6" w:rsidP="002702A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2702A6">
        <w:rPr>
          <w:rFonts w:ascii="宋体" w:hAnsi="宋体" w:cs="宋体" w:hint="eastAsia"/>
          <w:b/>
          <w:bCs/>
          <w:color w:val="3D3D3D"/>
          <w:kern w:val="0"/>
          <w:sz w:val="32"/>
          <w:szCs w:val="32"/>
        </w:rPr>
        <w:t> </w:t>
      </w:r>
    </w:p>
    <w:p w:rsidR="00D50FB3" w:rsidRPr="002702A6" w:rsidRDefault="00D50FB3" w:rsidP="002702A6"/>
    <w:sectPr w:rsidR="00D50FB3" w:rsidRPr="002702A6" w:rsidSect="0037336D">
      <w:pgSz w:w="11906" w:h="16838"/>
      <w:pgMar w:top="822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62" w:rsidRDefault="00D41A62" w:rsidP="0037336D">
      <w:r>
        <w:separator/>
      </w:r>
    </w:p>
  </w:endnote>
  <w:endnote w:type="continuationSeparator" w:id="0">
    <w:p w:rsidR="00D41A62" w:rsidRDefault="00D41A62" w:rsidP="0037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62" w:rsidRDefault="00D41A62" w:rsidP="0037336D">
      <w:r>
        <w:separator/>
      </w:r>
    </w:p>
  </w:footnote>
  <w:footnote w:type="continuationSeparator" w:id="0">
    <w:p w:rsidR="00D41A62" w:rsidRDefault="00D41A62" w:rsidP="00373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15523"/>
    <w:rsid w:val="002426C5"/>
    <w:rsid w:val="002702A6"/>
    <w:rsid w:val="0037336D"/>
    <w:rsid w:val="003E1BDD"/>
    <w:rsid w:val="004D7922"/>
    <w:rsid w:val="00730116"/>
    <w:rsid w:val="00755803"/>
    <w:rsid w:val="00AC5276"/>
    <w:rsid w:val="00AE5C81"/>
    <w:rsid w:val="00D41A62"/>
    <w:rsid w:val="00D50FB3"/>
    <w:rsid w:val="00DC0CA4"/>
    <w:rsid w:val="00F65AF9"/>
    <w:rsid w:val="1EC84662"/>
    <w:rsid w:val="1F944CC2"/>
    <w:rsid w:val="2F115523"/>
    <w:rsid w:val="37705060"/>
    <w:rsid w:val="55B14408"/>
    <w:rsid w:val="5AE46F00"/>
    <w:rsid w:val="61A365C7"/>
    <w:rsid w:val="7871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F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50F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D50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D50FB3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730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C0CA4"/>
  </w:style>
  <w:style w:type="character" w:styleId="a6">
    <w:name w:val="Hyperlink"/>
    <w:basedOn w:val="a0"/>
    <w:uiPriority w:val="99"/>
    <w:unhideWhenUsed/>
    <w:rsid w:val="00DC0CA4"/>
    <w:rPr>
      <w:color w:val="0000FF"/>
      <w:u w:val="single"/>
    </w:rPr>
  </w:style>
  <w:style w:type="paragraph" w:styleId="a7">
    <w:name w:val="Balloon Text"/>
    <w:basedOn w:val="a"/>
    <w:link w:val="Char0"/>
    <w:rsid w:val="00DC0CA4"/>
    <w:rPr>
      <w:sz w:val="18"/>
      <w:szCs w:val="18"/>
    </w:rPr>
  </w:style>
  <w:style w:type="character" w:customStyle="1" w:styleId="Char0">
    <w:name w:val="批注框文本 Char"/>
    <w:basedOn w:val="a0"/>
    <w:link w:val="a7"/>
    <w:rsid w:val="00DC0CA4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4D79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F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50F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D50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D50FB3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730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C0CA4"/>
  </w:style>
  <w:style w:type="character" w:styleId="a6">
    <w:name w:val="Hyperlink"/>
    <w:basedOn w:val="a0"/>
    <w:uiPriority w:val="99"/>
    <w:unhideWhenUsed/>
    <w:rsid w:val="00DC0CA4"/>
    <w:rPr>
      <w:color w:val="0000FF"/>
      <w:u w:val="single"/>
    </w:rPr>
  </w:style>
  <w:style w:type="paragraph" w:styleId="a7">
    <w:name w:val="Balloon Text"/>
    <w:basedOn w:val="a"/>
    <w:link w:val="Char0"/>
    <w:rsid w:val="00DC0CA4"/>
    <w:rPr>
      <w:sz w:val="18"/>
      <w:szCs w:val="18"/>
    </w:rPr>
  </w:style>
  <w:style w:type="character" w:customStyle="1" w:styleId="Char0">
    <w:name w:val="批注框文本 Char"/>
    <w:basedOn w:val="a0"/>
    <w:link w:val="a7"/>
    <w:rsid w:val="00DC0CA4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4D7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2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18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62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2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764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.﹎Robert · Leung</dc:creator>
  <cp:lastModifiedBy>微软用户</cp:lastModifiedBy>
  <cp:revision>2</cp:revision>
  <cp:lastPrinted>2019-12-11T07:07:00Z</cp:lastPrinted>
  <dcterms:created xsi:type="dcterms:W3CDTF">2019-12-17T01:45:00Z</dcterms:created>
  <dcterms:modified xsi:type="dcterms:W3CDTF">2019-12-17T01:45:00Z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