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工作经历情况说明</w:t>
      </w:r>
      <w:r>
        <w:rPr>
          <w:rFonts w:ascii="Times New Roman" w:hAnsi="Times New Roman"/>
          <w:b/>
          <w:bCs/>
          <w:sz w:val="44"/>
          <w:szCs w:val="44"/>
        </w:rPr>
        <w:t>（样表）</w:t>
      </w:r>
    </w:p>
    <w:p>
      <w:pPr>
        <w:rPr>
          <w:rFonts w:ascii="Times New Roman" w:hAnsi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该同志</w:t>
      </w:r>
      <w:r>
        <w:rPr>
          <w:rFonts w:ascii="Times New Roman" w:hAnsi="Times New Roman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日在我单位从事公安机关交通管理/巡特警工作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ordWrap w:val="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（县以上</w:t>
      </w:r>
      <w:r>
        <w:rPr>
          <w:rFonts w:hint="eastAsia" w:ascii="Times New Roman" w:hAnsi="Times New Roman" w:eastAsia="仿宋_GB2312"/>
          <w:sz w:val="32"/>
          <w:szCs w:val="32"/>
        </w:rPr>
        <w:t>公安机关政工部门</w:t>
      </w:r>
      <w:r>
        <w:rPr>
          <w:rFonts w:ascii="Times New Roman" w:hAnsi="Times New Roman" w:eastAsia="仿宋_GB2312"/>
          <w:sz w:val="32"/>
          <w:szCs w:val="32"/>
        </w:rPr>
        <w:t xml:space="preserve">公章）   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20</w:t>
      </w:r>
      <w:bookmarkStart w:id="0" w:name="_GoBack"/>
      <w:bookmarkEnd w:id="0"/>
      <w:r>
        <w:rPr>
          <w:rFonts w:eastAsia="仿宋_GB2312"/>
          <w:sz w:val="32"/>
          <w:szCs w:val="32"/>
        </w:rPr>
        <w:t>xx</w:t>
      </w:r>
      <w:r>
        <w:rPr>
          <w:rFonts w:ascii="Times New Roman" w:hAnsi="Times New Roman" w:eastAsia="仿宋_GB2312"/>
          <w:sz w:val="32"/>
          <w:szCs w:val="32"/>
        </w:rPr>
        <w:t xml:space="preserve">年xx月xx日  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56"/>
    <w:rsid w:val="006F484E"/>
    <w:rsid w:val="00790FDC"/>
    <w:rsid w:val="00BB2A56"/>
    <w:rsid w:val="00EF2E5F"/>
    <w:rsid w:val="190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2018-12-11T07:03:00Z</dcterms:created>
  <dc:creator>张宇</dc:creator>
  <cp:lastModifiedBy>Agoni_</cp:lastModifiedBy>
  <dcterms:modified xsi:type="dcterms:W3CDTF">2019-12-16T12:50:56Z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