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单位同意报考情况说明</w:t>
      </w:r>
      <w:r>
        <w:rPr>
          <w:b/>
          <w:bCs/>
          <w:sz w:val="44"/>
          <w:szCs w:val="44"/>
        </w:rPr>
        <w:t>（样表）</w:t>
      </w:r>
    </w:p>
    <w:p>
      <w:pPr>
        <w:rPr>
          <w:rFonts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>（单位）</w:t>
      </w:r>
      <w:r>
        <w:rPr>
          <w:rFonts w:eastAsia="仿宋_GB2312"/>
          <w:sz w:val="32"/>
          <w:szCs w:val="32"/>
        </w:rPr>
        <w:t>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月至今在我处负责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eastAsia="仿宋_GB2312"/>
          <w:sz w:val="32"/>
          <w:szCs w:val="32"/>
        </w:rPr>
        <w:t>工作。经</w:t>
      </w:r>
      <w:r>
        <w:rPr>
          <w:rFonts w:hint="eastAsia" w:eastAsia="仿宋_GB2312"/>
          <w:sz w:val="32"/>
          <w:szCs w:val="32"/>
        </w:rPr>
        <w:t>研究</w:t>
      </w:r>
      <w:r>
        <w:rPr>
          <w:rFonts w:eastAsia="仿宋_GB2312"/>
          <w:sz w:val="32"/>
          <w:szCs w:val="32"/>
        </w:rPr>
        <w:t>，同意其报考</w:t>
      </w:r>
      <w:r>
        <w:rPr>
          <w:rFonts w:eastAsia="仿宋_GB2312"/>
          <w:sz w:val="32"/>
          <w:szCs w:val="32"/>
          <w:u w:val="single"/>
        </w:rPr>
        <w:t>（职位信息表中注明的报考单位及报考职位）</w:t>
      </w:r>
      <w:r>
        <w:rPr>
          <w:rFonts w:eastAsia="仿宋_GB2312"/>
          <w:sz w:val="32"/>
          <w:szCs w:val="32"/>
        </w:rPr>
        <w:t>，并协助为其办理</w:t>
      </w:r>
      <w:r>
        <w:rPr>
          <w:rFonts w:hint="eastAsia" w:eastAsia="仿宋_GB2312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调动手续。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（单位公章或单位人事部门公章）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20xx年xx月xx日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widowControl/>
        <w:spacing w:before="100" w:beforeAutospacing="1" w:after="100" w:afterAutospacing="1" w:line="540" w:lineRule="exact"/>
        <w:rPr>
          <w:rFonts w:eastAsia="华文中宋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8"/>
    <w:rsid w:val="001920FC"/>
    <w:rsid w:val="00790FDC"/>
    <w:rsid w:val="00896E48"/>
    <w:rsid w:val="00E5359E"/>
    <w:rsid w:val="21A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2018-12-11T07:01:00Z</dcterms:created>
  <dc:creator>张宇</dc:creator>
  <cp:lastModifiedBy>Agoni_</cp:lastModifiedBy>
  <dcterms:modified xsi:type="dcterms:W3CDTF">2019-12-16T12:48:50Z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