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年度襄阳市文学院公开招聘工作人员资格复审名单</w:t>
      </w:r>
    </w:p>
    <w:bookmarkEnd w:id="0"/>
    <w:tbl>
      <w:tblPr>
        <w:tblStyle w:val="7"/>
        <w:tblW w:w="140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6"/>
        <w:gridCol w:w="1756"/>
        <w:gridCol w:w="1756"/>
        <w:gridCol w:w="1756"/>
        <w:gridCol w:w="1756"/>
        <w:gridCol w:w="1756"/>
        <w:gridCol w:w="1756"/>
        <w:gridCol w:w="17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襄阳市文学院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财务会计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信依辰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2142060101123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65.33333333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朱诗情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2142060105311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匡  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2142060102512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63.66666667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286949"/>
    <w:rsid w:val="00301183"/>
    <w:rsid w:val="003402F1"/>
    <w:rsid w:val="00571608"/>
    <w:rsid w:val="00617B6E"/>
    <w:rsid w:val="00717B45"/>
    <w:rsid w:val="007B6961"/>
    <w:rsid w:val="008649F1"/>
    <w:rsid w:val="008C5ED8"/>
    <w:rsid w:val="008E6B13"/>
    <w:rsid w:val="00953BF9"/>
    <w:rsid w:val="009A7DF1"/>
    <w:rsid w:val="009C69EB"/>
    <w:rsid w:val="00AE2EFC"/>
    <w:rsid w:val="00AE7619"/>
    <w:rsid w:val="00B23C19"/>
    <w:rsid w:val="00B53679"/>
    <w:rsid w:val="00BB736E"/>
    <w:rsid w:val="00BB73EA"/>
    <w:rsid w:val="00C01D69"/>
    <w:rsid w:val="00C856A0"/>
    <w:rsid w:val="00D62283"/>
    <w:rsid w:val="00DC7D81"/>
    <w:rsid w:val="00E41612"/>
    <w:rsid w:val="00E44343"/>
    <w:rsid w:val="00EA5376"/>
    <w:rsid w:val="00F425E3"/>
    <w:rsid w:val="00F636CA"/>
    <w:rsid w:val="125051AC"/>
    <w:rsid w:val="222F67C2"/>
    <w:rsid w:val="2D04060C"/>
    <w:rsid w:val="3B772122"/>
    <w:rsid w:val="3E096CFA"/>
    <w:rsid w:val="3EFC2C7A"/>
    <w:rsid w:val="40FA0F69"/>
    <w:rsid w:val="565F7248"/>
    <w:rsid w:val="5D2F6E57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qFormat/>
    <w:locked/>
    <w:uiPriority w:val="99"/>
    <w:rPr>
      <w:rFonts w:cs="Times New Roman"/>
      <w:b/>
      <w:bCs/>
    </w:rPr>
  </w:style>
  <w:style w:type="character" w:customStyle="1" w:styleId="8">
    <w:name w:val="页眉 Char"/>
    <w:link w:val="3"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link w:val="2"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Users</Company>
  <Pages>5</Pages>
  <Words>285</Words>
  <Characters>1625</Characters>
  <Lines>13</Lines>
  <Paragraphs>3</Paragraphs>
  <TotalTime>0</TotalTime>
  <ScaleCrop>false</ScaleCrop>
  <LinksUpToDate>false</LinksUpToDate>
  <CharactersWithSpaces>1907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2019-12-09T09:55:20Z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