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520" w:lineRule="exact"/>
        <w:jc w:val="center"/>
        <w:rPr>
          <w:b/>
          <w:bCs/>
          <w:color w:val="FF6600"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>2019</w:t>
      </w:r>
      <w:r>
        <w:rPr>
          <w:rFonts w:hint="eastAsia"/>
          <w:b/>
          <w:bCs/>
          <w:sz w:val="36"/>
          <w:szCs w:val="36"/>
        </w:rPr>
        <w:t>年度襄阳市市直事业单位公开招聘工作人员资格复审名单</w:t>
      </w:r>
    </w:p>
    <w:bookmarkEnd w:id="0"/>
    <w:tbl>
      <w:tblPr>
        <w:tblStyle w:val="7"/>
        <w:tblW w:w="1311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3"/>
        <w:gridCol w:w="1634"/>
        <w:gridCol w:w="1839"/>
        <w:gridCol w:w="1658"/>
        <w:gridCol w:w="1133"/>
        <w:gridCol w:w="2006"/>
        <w:gridCol w:w="1691"/>
        <w:gridCol w:w="98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1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招聘岗位人数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准考证号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笔试成绩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2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襄阳市统计数据管理和社情民意调查中心</w:t>
            </w: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统计数据管理和社情民意调查中心专业技术岗</w:t>
            </w:r>
          </w:p>
        </w:tc>
        <w:tc>
          <w:tcPr>
            <w:tcW w:w="1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赵思雨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2142060102507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80.66666667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2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李晨玉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2142060104015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71.16666667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2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赵涵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2142060103516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69.5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>
      <w:pPr>
        <w:spacing w:line="600" w:lineRule="exact"/>
        <w:ind w:firstLine="2560" w:firstLineChars="800"/>
        <w:rPr>
          <w:rFonts w:ascii="仿宋_GB2312" w:hAnsi="仿宋" w:eastAsia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4165AB3"/>
    <w:rsid w:val="00050AA3"/>
    <w:rsid w:val="00076393"/>
    <w:rsid w:val="000D6B51"/>
    <w:rsid w:val="001161D9"/>
    <w:rsid w:val="001D586A"/>
    <w:rsid w:val="001E00F7"/>
    <w:rsid w:val="002033F8"/>
    <w:rsid w:val="00207439"/>
    <w:rsid w:val="002A08E3"/>
    <w:rsid w:val="003402F1"/>
    <w:rsid w:val="003C0751"/>
    <w:rsid w:val="00510025"/>
    <w:rsid w:val="00571608"/>
    <w:rsid w:val="005805D8"/>
    <w:rsid w:val="005D6D87"/>
    <w:rsid w:val="00617B6E"/>
    <w:rsid w:val="00717B45"/>
    <w:rsid w:val="00770126"/>
    <w:rsid w:val="007E64FC"/>
    <w:rsid w:val="0081550F"/>
    <w:rsid w:val="008649F1"/>
    <w:rsid w:val="008C5ED8"/>
    <w:rsid w:val="008E6B13"/>
    <w:rsid w:val="00953BF9"/>
    <w:rsid w:val="009A7DF1"/>
    <w:rsid w:val="009C69EB"/>
    <w:rsid w:val="00B15591"/>
    <w:rsid w:val="00B53679"/>
    <w:rsid w:val="00BB736E"/>
    <w:rsid w:val="00BB73EA"/>
    <w:rsid w:val="00BF4F59"/>
    <w:rsid w:val="00C01D69"/>
    <w:rsid w:val="00C371C6"/>
    <w:rsid w:val="00C856A0"/>
    <w:rsid w:val="00CE5AAD"/>
    <w:rsid w:val="00D400C6"/>
    <w:rsid w:val="00D62283"/>
    <w:rsid w:val="00E26F26"/>
    <w:rsid w:val="00E41612"/>
    <w:rsid w:val="00E44343"/>
    <w:rsid w:val="00EA5376"/>
    <w:rsid w:val="00F425E3"/>
    <w:rsid w:val="00F636CA"/>
    <w:rsid w:val="00F961AC"/>
    <w:rsid w:val="00FC3A6C"/>
    <w:rsid w:val="0A1473B8"/>
    <w:rsid w:val="125051AC"/>
    <w:rsid w:val="222F67C2"/>
    <w:rsid w:val="2D04060C"/>
    <w:rsid w:val="3B772122"/>
    <w:rsid w:val="3E096CFA"/>
    <w:rsid w:val="3EFC2C7A"/>
    <w:rsid w:val="40FA0F69"/>
    <w:rsid w:val="5D2F6E57"/>
    <w:rsid w:val="64C26743"/>
    <w:rsid w:val="68B91D06"/>
    <w:rsid w:val="6D535020"/>
    <w:rsid w:val="74165AB3"/>
    <w:rsid w:val="7F8F25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</w:pPr>
  </w:style>
  <w:style w:type="character" w:styleId="6">
    <w:name w:val="Strong"/>
    <w:basedOn w:val="5"/>
    <w:qFormat/>
    <w:locked/>
    <w:uiPriority w:val="99"/>
    <w:rPr>
      <w:rFonts w:cs="Times New Roman"/>
      <w:b/>
      <w:bCs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宋体" w:hAnsi="宋体" w:cs="宋体"/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264</Words>
  <Characters>1505</Characters>
  <Lines>12</Lines>
  <Paragraphs>3</Paragraphs>
  <TotalTime>0</TotalTime>
  <ScaleCrop>false</ScaleCrop>
  <LinksUpToDate>false</LinksUpToDate>
  <CharactersWithSpaces>1766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2019-12-09T08:50:00Z</dcterms:created>
  <dc:creator>市农委办公室/XIANGYANG</dc:creator>
  <cp:lastModifiedBy>Administrator</cp:lastModifiedBy>
  <cp:lastPrinted>2019-12-10T01:54:00Z</cp:lastPrinted>
  <dcterms:modified xsi:type="dcterms:W3CDTF">2019-12-10T05:58:59Z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