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C11004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11004"/>
          <w:spacing w:val="0"/>
          <w:sz w:val="36"/>
          <w:szCs w:val="36"/>
          <w:shd w:val="clear" w:fill="FFFFFF"/>
        </w:rPr>
        <w:t> 2018年第四次公开招聘研究生遵义市妇幼保健院拟聘用人员公示</w:t>
      </w:r>
    </w:p>
    <w:p>
      <w:bookmarkStart w:id="0" w:name="_GoBack"/>
      <w:bookmarkEnd w:id="0"/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 根据《遵义市市直企事业单位2018年第四次公开招聘研究生简章》规定，遵义市妇幼保健院公开招聘人员工作在相关部门的监督指导下，已经顺利完成了资格审查、面试、体检、考察等环节工作，拟聘汪小斌同志为我单位专业技术人员。现予以公示，公示时间：2019年12月6日至12月12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如有异议，请于公示期内以书面形式向市人力资源和社会保障局、市卫生健康局、遵义市妇幼保健院纪委反映。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联系电话：0851-27613068（市卫生健康局）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788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0851-28662777（市人社局）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788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0851-28827249（市妇幼保健院纪委）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092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遵义市妇幼保健院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24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2019年12月6日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24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50928"/>
    <w:rsid w:val="12D956DA"/>
    <w:rsid w:val="7B05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2019-12-06T03:04:00Z</dcterms:created>
  <dc:creator>张翠</dc:creator>
  <cp:lastModifiedBy>张翠</cp:lastModifiedBy>
  <dcterms:modified xsi:type="dcterms:W3CDTF">2019-12-06T03:06:55Z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