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084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2020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年护士执业资格考试时间安排表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084"/>
        <w:jc w:val="both"/>
        <w:rPr>
          <w:rFonts w:hint="default" w:ascii="Times New Roman" w:hAnsi="Times New Roman" w:cs="Times New Roman"/>
          <w:b w:val="0"/>
          <w:i w:val="0"/>
          <w:caps w:val="0"/>
          <w:color w:val="333333"/>
          <w:spacing w:val="0"/>
          <w:sz w:val="21"/>
          <w:szCs w:val="21"/>
        </w:rPr>
      </w:pPr>
    </w:p>
    <w:tbl>
      <w:tblPr>
        <w:tblW w:w="953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6"/>
        <w:gridCol w:w="1681"/>
        <w:gridCol w:w="2702"/>
        <w:gridCol w:w="20"/>
        <w:gridCol w:w="2147"/>
        <w:gridCol w:w="12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考试日期</w:t>
            </w:r>
          </w:p>
        </w:tc>
        <w:tc>
          <w:tcPr>
            <w:tcW w:w="1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轮次</w:t>
            </w:r>
          </w:p>
        </w:tc>
        <w:tc>
          <w:tcPr>
            <w:tcW w:w="2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考试科目</w:t>
            </w:r>
          </w:p>
        </w:tc>
        <w:tc>
          <w:tcPr>
            <w:tcW w:w="21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时间</w:t>
            </w:r>
          </w:p>
        </w:tc>
        <w:tc>
          <w:tcPr>
            <w:tcW w:w="12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7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日</w:t>
            </w:r>
          </w:p>
        </w:tc>
        <w:tc>
          <w:tcPr>
            <w:tcW w:w="16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第一轮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专业实务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8:30—10:10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17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实践能力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10:55—12:35</w:t>
            </w: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7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第二轮</w:t>
            </w: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专业实务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14:00—15:40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17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实践能力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16:25—18:05</w:t>
            </w: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7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日</w:t>
            </w:r>
          </w:p>
        </w:tc>
        <w:tc>
          <w:tcPr>
            <w:tcW w:w="16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第三轮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专业实务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8:30—10:10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17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实践能力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10:55—12:35</w:t>
            </w: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7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第四轮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专业实务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14:00—15:40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17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实践能力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16:25—18:05</w:t>
            </w: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7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18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日</w:t>
            </w:r>
          </w:p>
        </w:tc>
        <w:tc>
          <w:tcPr>
            <w:tcW w:w="16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第五轮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专业实务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8:30—10:10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17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实践能力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10:55—12:35</w:t>
            </w:r>
          </w:p>
        </w:tc>
        <w:tc>
          <w:tcPr>
            <w:tcW w:w="126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7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第六轮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专业实务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14:00—15:40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7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实践能力</w:t>
            </w:r>
          </w:p>
        </w:tc>
        <w:tc>
          <w:tcPr>
            <w:tcW w:w="21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16:25—18:05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8D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Office_11.1.0.7693_F1E327BC-269C-435d-A152-05C5408002CA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2019-11-27T06:16:40Z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2052-11.1.0.7693</vt:lpwstr>
  </property>
</Properties>
</file>