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巴林右旗2019年引进师范类急需紧缺人才工作领导小组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组  长：斯钦图  旗人民政府副旗长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成  员：于学功  旗委编办主任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192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牧  仁  旗人社局局长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192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武永祥  旗财政局局长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192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斯  旺  旗教育局局长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192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付景罡 旗纪委监委派驻第二纪检监察组组长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192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牛云欣  大板三中校长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领导小组下设办公室，办公室设在旗教育局，办公室主任由旗教育局局长斯旺兼任。办公室组成人员如下：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主  任：斯  旺  旗教育局局长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副主任：张志钧  旗委编办副主任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192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李  丹  旗人社局副局长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192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莲  花  旗教育局副局长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192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王  强  旗教育局副局长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192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胡日查  旗教育局副局长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192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马文斌  旗教育局党组成员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192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牛云欣  大板三中校长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成  员：刘玉军  大板三中副校长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            王  臣  大板三中副校长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            纪玉祥  大板三中副校长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            刘晓波  大板三中副校长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            春  梅  旗委编办机构编制股副股长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192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李国华 旗人社局人才培训中心主任、事业单位人事管理股副股长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            乌其日拉图 旗教育局人事股股长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E5A94"/>
    <w:rsid w:val="79DE5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2019-11-27T09:46:00Z</dcterms:created>
  <dc:creator>心肝宝贝</dc:creator>
  <cp:lastModifiedBy>心肝宝贝</cp:lastModifiedBy>
  <dcterms:modified xsi:type="dcterms:W3CDTF">2019-11-27T09:46:25Z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