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C3" w:rsidRPr="009E32C3" w:rsidRDefault="009E32C3" w:rsidP="009E32C3">
      <w:pPr>
        <w:widowControl/>
        <w:shd w:val="clear" w:color="auto" w:fill="FFFFFF"/>
        <w:spacing w:after="100" w:afterAutospacing="1" w:line="360" w:lineRule="atLeast"/>
        <w:jc w:val="left"/>
        <w:rPr>
          <w:rFonts w:ascii="Segoe UI" w:hAnsi="Segoe UI" w:cs="Segoe UI"/>
          <w:color w:val="212529"/>
          <w:kern w:val="0"/>
          <w:sz w:val="24"/>
        </w:rPr>
      </w:pPr>
      <w:r w:rsidRPr="009E32C3">
        <w:rPr>
          <w:rFonts w:ascii="宋体" w:hAnsi="宋体" w:cs="Segoe UI" w:hint="eastAsia"/>
          <w:b/>
          <w:bCs/>
          <w:color w:val="212529"/>
          <w:kern w:val="0"/>
          <w:sz w:val="24"/>
        </w:rPr>
        <w:t>  </w:t>
      </w:r>
      <w:r w:rsidRPr="009E32C3">
        <w:rPr>
          <w:rFonts w:ascii="宋体" w:hAnsi="宋体" w:cs="Segoe UI" w:hint="eastAsia"/>
          <w:color w:val="212529"/>
          <w:kern w:val="0"/>
          <w:sz w:val="24"/>
        </w:rPr>
        <w:t> </w:t>
      </w:r>
      <w:r w:rsidRPr="009E32C3">
        <w:rPr>
          <w:rFonts w:ascii="Segoe UI" w:hAnsi="Segoe UI" w:cs="Segoe UI"/>
          <w:color w:val="212529"/>
          <w:kern w:val="0"/>
          <w:sz w:val="24"/>
        </w:rPr>
        <w:t>           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765"/>
        <w:gridCol w:w="1485"/>
        <w:gridCol w:w="3105"/>
      </w:tblGrid>
      <w:tr w:rsidR="009E32C3" w:rsidRPr="009E32C3" w:rsidTr="009E32C3">
        <w:trPr>
          <w:trHeight w:val="55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b/>
                <w:bCs/>
                <w:color w:val="212529"/>
                <w:kern w:val="0"/>
                <w:sz w:val="24"/>
              </w:rPr>
              <w:t>岗位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b/>
                <w:bCs/>
                <w:color w:val="212529"/>
                <w:kern w:val="0"/>
                <w:szCs w:val="21"/>
              </w:rPr>
              <w:t>需求</w:t>
            </w:r>
          </w:p>
          <w:p w:rsidR="009E32C3" w:rsidRPr="009E32C3" w:rsidRDefault="009E32C3" w:rsidP="009E32C3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b/>
                <w:bCs/>
                <w:color w:val="212529"/>
                <w:kern w:val="0"/>
                <w:szCs w:val="21"/>
              </w:rPr>
              <w:t>人数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b/>
                <w:bCs/>
                <w:color w:val="212529"/>
                <w:kern w:val="0"/>
                <w:sz w:val="24"/>
              </w:rPr>
              <w:t>专业(方向)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b/>
                <w:bCs/>
                <w:color w:val="212529"/>
                <w:kern w:val="0"/>
                <w:sz w:val="24"/>
              </w:rPr>
              <w:t>要求与说明</w:t>
            </w:r>
          </w:p>
        </w:tc>
      </w:tr>
      <w:tr w:rsidR="009E32C3" w:rsidRPr="009E32C3" w:rsidTr="009E32C3">
        <w:trPr>
          <w:trHeight w:val="97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b/>
                <w:bCs/>
                <w:color w:val="212529"/>
                <w:kern w:val="0"/>
                <w:sz w:val="24"/>
              </w:rPr>
              <w:t>领军人才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各专业各1人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各专业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具国际视野及较强的学术引领和交流能力，能在带领学科进入国内领先梯队。</w:t>
            </w:r>
          </w:p>
        </w:tc>
      </w:tr>
      <w:tr w:rsidR="009E32C3" w:rsidRPr="009E32C3" w:rsidTr="009E32C3">
        <w:trPr>
          <w:trHeight w:val="55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b/>
                <w:bCs/>
                <w:color w:val="212529"/>
                <w:kern w:val="0"/>
                <w:sz w:val="24"/>
              </w:rPr>
              <w:t>学科带头人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各专业各1人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各专业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能在3-5年带领学科进入省内领先梯队。有国外学习或工作经历优先,在三甲高校附属医院或市级及以上重点学（专）科工作经历者优先。</w:t>
            </w:r>
          </w:p>
        </w:tc>
      </w:tr>
      <w:tr w:rsidR="009E32C3" w:rsidRPr="009E32C3" w:rsidTr="009E32C3">
        <w:trPr>
          <w:trHeight w:val="75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b/>
                <w:bCs/>
                <w:color w:val="212529"/>
                <w:kern w:val="0"/>
                <w:sz w:val="24"/>
              </w:rPr>
              <w:t>博士、博士后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20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各专业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有志从事临床工作者，可不作科研硬性要求；有志从事科研工作者，本院提供相应支持。</w:t>
            </w:r>
          </w:p>
        </w:tc>
      </w:tr>
      <w:tr w:rsidR="009E32C3" w:rsidRPr="009E32C3" w:rsidTr="009E32C3">
        <w:trPr>
          <w:trHeight w:val="70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b/>
                <w:bCs/>
                <w:color w:val="212529"/>
                <w:kern w:val="0"/>
                <w:sz w:val="24"/>
              </w:rPr>
              <w:t>临床医师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50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临床各专业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需完成住院医师规范化培训，硕士研究生以上学历优先。</w:t>
            </w:r>
          </w:p>
        </w:tc>
      </w:tr>
      <w:tr w:rsidR="009E32C3" w:rsidRPr="009E32C3" w:rsidTr="009E32C3">
        <w:trPr>
          <w:trHeight w:val="6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b/>
                <w:bCs/>
                <w:color w:val="212529"/>
                <w:kern w:val="0"/>
                <w:sz w:val="24"/>
              </w:rPr>
              <w:t>病理科医师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病理与病理生理学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本科以上学历</w:t>
            </w:r>
          </w:p>
        </w:tc>
      </w:tr>
      <w:tr w:rsidR="009E32C3" w:rsidRPr="009E32C3" w:rsidTr="009E32C3">
        <w:trPr>
          <w:trHeight w:val="54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b/>
                <w:bCs/>
                <w:color w:val="212529"/>
                <w:kern w:val="0"/>
                <w:sz w:val="24"/>
              </w:rPr>
              <w:t>营养医师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医学营养专业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本科以上学历</w:t>
            </w:r>
          </w:p>
        </w:tc>
      </w:tr>
      <w:tr w:rsidR="009E32C3" w:rsidRPr="009E32C3" w:rsidTr="009E32C3">
        <w:trPr>
          <w:trHeight w:val="73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b/>
                <w:bCs/>
                <w:color w:val="212529"/>
                <w:kern w:val="0"/>
                <w:sz w:val="24"/>
              </w:rPr>
              <w:t>超声科医师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医学影像学或临床医学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本科以上学历需完成住院医师规范化培训。</w:t>
            </w:r>
          </w:p>
        </w:tc>
      </w:tr>
      <w:tr w:rsidR="009E32C3" w:rsidRPr="009E32C3" w:rsidTr="009E32C3">
        <w:trPr>
          <w:trHeight w:val="55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b/>
                <w:bCs/>
                <w:color w:val="212529"/>
                <w:kern w:val="0"/>
                <w:sz w:val="24"/>
              </w:rPr>
              <w:t>电生理技师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神经电生理专业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大专以上学历</w:t>
            </w:r>
          </w:p>
        </w:tc>
      </w:tr>
      <w:tr w:rsidR="009E32C3" w:rsidRPr="009E32C3" w:rsidTr="009E32C3">
        <w:trPr>
          <w:trHeight w:val="55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b/>
                <w:bCs/>
                <w:color w:val="212529"/>
                <w:kern w:val="0"/>
                <w:sz w:val="24"/>
              </w:rPr>
              <w:t>病理科技师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病理学技术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大专以上学历</w:t>
            </w:r>
          </w:p>
        </w:tc>
      </w:tr>
      <w:tr w:rsidR="009E32C3" w:rsidRPr="009E32C3" w:rsidTr="009E32C3">
        <w:trPr>
          <w:trHeight w:val="54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b/>
                <w:bCs/>
                <w:color w:val="212529"/>
                <w:kern w:val="0"/>
                <w:sz w:val="24"/>
              </w:rPr>
              <w:t>康复技师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康复治疗学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本科以上学历</w:t>
            </w:r>
          </w:p>
        </w:tc>
      </w:tr>
      <w:tr w:rsidR="009E32C3" w:rsidRPr="009E32C3" w:rsidTr="009E32C3">
        <w:trPr>
          <w:trHeight w:val="66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b/>
                <w:bCs/>
                <w:color w:val="212529"/>
                <w:kern w:val="0"/>
                <w:sz w:val="24"/>
              </w:rPr>
              <w:t>护理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63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护理学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硕士研究生2人、本科学历46人、大专学历15人</w:t>
            </w:r>
          </w:p>
        </w:tc>
      </w:tr>
      <w:tr w:rsidR="009E32C3" w:rsidRPr="009E32C3" w:rsidTr="009E32C3">
        <w:trPr>
          <w:trHeight w:val="66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b/>
                <w:bCs/>
                <w:color w:val="212529"/>
                <w:kern w:val="0"/>
                <w:sz w:val="24"/>
              </w:rPr>
              <w:t>实验技术员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免疫学、遗传学、分子生物学相关专业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硕士研究生以上</w:t>
            </w:r>
          </w:p>
        </w:tc>
      </w:tr>
      <w:tr w:rsidR="009E32C3" w:rsidRPr="009E32C3" w:rsidTr="009E32C3">
        <w:trPr>
          <w:trHeight w:val="54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b/>
                <w:bCs/>
                <w:color w:val="212529"/>
                <w:kern w:val="0"/>
                <w:sz w:val="24"/>
              </w:rPr>
              <w:lastRenderedPageBreak/>
              <w:t>医疗设备维修员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医学生物工程专业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本科以上学历</w:t>
            </w:r>
          </w:p>
        </w:tc>
      </w:tr>
      <w:tr w:rsidR="009E32C3" w:rsidRPr="009E32C3" w:rsidTr="009E32C3">
        <w:trPr>
          <w:trHeight w:val="69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b/>
                <w:bCs/>
                <w:color w:val="212529"/>
                <w:kern w:val="0"/>
                <w:sz w:val="24"/>
              </w:rPr>
              <w:t>孤独症康复</w:t>
            </w:r>
          </w:p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b/>
                <w:bCs/>
                <w:color w:val="212529"/>
                <w:kern w:val="0"/>
                <w:sz w:val="24"/>
              </w:rPr>
              <w:t>训练师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line="360" w:lineRule="atLeast"/>
              <w:jc w:val="left"/>
              <w:rPr>
                <w:rFonts w:ascii="Segoe UI" w:hAnsi="Segoe UI" w:cs="Segoe UI"/>
                <w:color w:val="212529"/>
                <w:kern w:val="0"/>
                <w:sz w:val="24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2C3" w:rsidRPr="009E32C3" w:rsidRDefault="009E32C3" w:rsidP="009E32C3">
            <w:pPr>
              <w:widowControl/>
              <w:spacing w:after="100" w:afterAutospacing="1" w:line="360" w:lineRule="atLeast"/>
              <w:jc w:val="center"/>
              <w:rPr>
                <w:rFonts w:ascii="Segoe UI" w:hAnsi="Segoe UI" w:cs="Segoe UI"/>
                <w:color w:val="212529"/>
                <w:kern w:val="0"/>
                <w:sz w:val="24"/>
              </w:rPr>
            </w:pPr>
            <w:r w:rsidRPr="009E32C3">
              <w:rPr>
                <w:rFonts w:ascii="宋体" w:hAnsi="宋体" w:cs="Segoe UI" w:hint="eastAsia"/>
                <w:color w:val="212529"/>
                <w:kern w:val="0"/>
                <w:sz w:val="24"/>
              </w:rPr>
              <w:t>大专以上学历，教师资格证，有孤独症训练工作经验优先。</w:t>
            </w:r>
          </w:p>
        </w:tc>
      </w:tr>
    </w:tbl>
    <w:p w:rsidR="009E32C3" w:rsidRPr="009E32C3" w:rsidRDefault="009E32C3" w:rsidP="009E32C3">
      <w:pPr>
        <w:widowControl/>
        <w:shd w:val="clear" w:color="auto" w:fill="FFFFFF"/>
        <w:spacing w:after="100" w:afterAutospacing="1" w:line="360" w:lineRule="atLeast"/>
        <w:rPr>
          <w:rFonts w:ascii="Segoe UI" w:hAnsi="Segoe UI" w:cs="Segoe UI"/>
          <w:color w:val="212529"/>
          <w:kern w:val="0"/>
          <w:sz w:val="24"/>
        </w:rPr>
      </w:pPr>
      <w:r w:rsidRPr="009E32C3">
        <w:rPr>
          <w:rFonts w:ascii="Segoe UI" w:hAnsi="Segoe UI" w:cs="Segoe UI"/>
          <w:b/>
          <w:bCs/>
          <w:color w:val="212529"/>
          <w:kern w:val="0"/>
          <w:sz w:val="24"/>
        </w:rPr>
        <w:t> </w:t>
      </w:r>
      <w:r w:rsidRPr="009E32C3">
        <w:rPr>
          <w:rFonts w:ascii="宋体" w:hAnsi="宋体" w:cs="Segoe UI" w:hint="eastAsia"/>
          <w:color w:val="212529"/>
          <w:kern w:val="0"/>
          <w:szCs w:val="21"/>
        </w:rPr>
        <w:t>说明：免笔试，特别优秀者当场签约。硕士研究生以上学历者报销面试往返路费并安排免费食宿。</w:t>
      </w:r>
    </w:p>
    <w:p w:rsidR="00B67C0E" w:rsidRPr="009E32C3" w:rsidRDefault="00B67C0E" w:rsidP="009E32C3">
      <w:pPr>
        <w:rPr>
          <w:rFonts w:hint="eastAsia"/>
        </w:rPr>
      </w:pPr>
      <w:bookmarkStart w:id="0" w:name="_GoBack"/>
      <w:bookmarkEnd w:id="0"/>
    </w:p>
    <w:sectPr w:rsidR="00B67C0E" w:rsidRPr="009E32C3" w:rsidSect="003800DE"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BC" w:rsidRDefault="002646BC" w:rsidP="00BC7C3B">
      <w:r>
        <w:separator/>
      </w:r>
    </w:p>
  </w:endnote>
  <w:endnote w:type="continuationSeparator" w:id="0">
    <w:p w:rsidR="002646BC" w:rsidRDefault="002646BC" w:rsidP="00BC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BC" w:rsidRDefault="002646BC" w:rsidP="00BC7C3B">
      <w:r>
        <w:separator/>
      </w:r>
    </w:p>
  </w:footnote>
  <w:footnote w:type="continuationSeparator" w:id="0">
    <w:p w:rsidR="002646BC" w:rsidRDefault="002646BC" w:rsidP="00BC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AE"/>
    <w:rsid w:val="00012494"/>
    <w:rsid w:val="00142A27"/>
    <w:rsid w:val="001D5ABB"/>
    <w:rsid w:val="001E6FF3"/>
    <w:rsid w:val="002556F4"/>
    <w:rsid w:val="00262CE2"/>
    <w:rsid w:val="002646BC"/>
    <w:rsid w:val="002E0F5D"/>
    <w:rsid w:val="002E3B1D"/>
    <w:rsid w:val="002E3D26"/>
    <w:rsid w:val="00376FAE"/>
    <w:rsid w:val="003800DE"/>
    <w:rsid w:val="003B1BAC"/>
    <w:rsid w:val="004000CC"/>
    <w:rsid w:val="00416390"/>
    <w:rsid w:val="00485BB3"/>
    <w:rsid w:val="004A2AF1"/>
    <w:rsid w:val="004B2A28"/>
    <w:rsid w:val="004E4947"/>
    <w:rsid w:val="005355F2"/>
    <w:rsid w:val="0054221A"/>
    <w:rsid w:val="00553820"/>
    <w:rsid w:val="005B089D"/>
    <w:rsid w:val="00683D52"/>
    <w:rsid w:val="006F6315"/>
    <w:rsid w:val="00720D92"/>
    <w:rsid w:val="00725760"/>
    <w:rsid w:val="00742621"/>
    <w:rsid w:val="007932AA"/>
    <w:rsid w:val="007C25EC"/>
    <w:rsid w:val="007F1376"/>
    <w:rsid w:val="008405A3"/>
    <w:rsid w:val="00866BB0"/>
    <w:rsid w:val="008925B0"/>
    <w:rsid w:val="008E381D"/>
    <w:rsid w:val="00930AA7"/>
    <w:rsid w:val="009B4F92"/>
    <w:rsid w:val="009C6DB9"/>
    <w:rsid w:val="009E32C3"/>
    <w:rsid w:val="009E3E5C"/>
    <w:rsid w:val="00A04C88"/>
    <w:rsid w:val="00A71F03"/>
    <w:rsid w:val="00A80A7C"/>
    <w:rsid w:val="00AC47B8"/>
    <w:rsid w:val="00B3528C"/>
    <w:rsid w:val="00B67C0E"/>
    <w:rsid w:val="00B70562"/>
    <w:rsid w:val="00B81074"/>
    <w:rsid w:val="00B828E7"/>
    <w:rsid w:val="00BC7C3B"/>
    <w:rsid w:val="00C953D9"/>
    <w:rsid w:val="00CC3F7D"/>
    <w:rsid w:val="00E012A4"/>
    <w:rsid w:val="00E84F69"/>
    <w:rsid w:val="00EA007B"/>
    <w:rsid w:val="00F01AA1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01249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80A7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A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F01AA1"/>
    <w:rPr>
      <w:b/>
      <w:bCs/>
    </w:rPr>
  </w:style>
  <w:style w:type="character" w:customStyle="1" w:styleId="apple-converted-space">
    <w:name w:val="apple-converted-space"/>
    <w:basedOn w:val="a0"/>
    <w:rsid w:val="00F01AA1"/>
  </w:style>
  <w:style w:type="character" w:customStyle="1" w:styleId="1Char">
    <w:name w:val="标题 1 Char"/>
    <w:basedOn w:val="a0"/>
    <w:link w:val="1"/>
    <w:uiPriority w:val="9"/>
    <w:rsid w:val="0001249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262CE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2CE2"/>
    <w:rPr>
      <w:sz w:val="18"/>
      <w:szCs w:val="18"/>
    </w:rPr>
  </w:style>
  <w:style w:type="character" w:styleId="a6">
    <w:name w:val="Hyperlink"/>
    <w:basedOn w:val="a0"/>
    <w:uiPriority w:val="99"/>
    <w:unhideWhenUsed/>
    <w:rsid w:val="00B67C0E"/>
    <w:rPr>
      <w:color w:val="0000FF" w:themeColor="hyperlink"/>
      <w:u w:val="single"/>
    </w:rPr>
  </w:style>
  <w:style w:type="paragraph" w:customStyle="1" w:styleId="p0">
    <w:name w:val="p0"/>
    <w:basedOn w:val="a"/>
    <w:rsid w:val="001E6F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Emphasis"/>
    <w:basedOn w:val="a0"/>
    <w:uiPriority w:val="20"/>
    <w:qFormat/>
    <w:rsid w:val="008405A3"/>
    <w:rPr>
      <w:i/>
      <w:iCs/>
    </w:rPr>
  </w:style>
  <w:style w:type="character" w:customStyle="1" w:styleId="10">
    <w:name w:val="标题1"/>
    <w:basedOn w:val="a0"/>
    <w:rsid w:val="00B828E7"/>
  </w:style>
  <w:style w:type="character" w:customStyle="1" w:styleId="11">
    <w:name w:val="副标题1"/>
    <w:basedOn w:val="a0"/>
    <w:rsid w:val="00B828E7"/>
  </w:style>
  <w:style w:type="paragraph" w:styleId="a8">
    <w:name w:val="List Paragraph"/>
    <w:basedOn w:val="a"/>
    <w:uiPriority w:val="34"/>
    <w:qFormat/>
    <w:rsid w:val="009C6DB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Char0"/>
    <w:uiPriority w:val="99"/>
    <w:unhideWhenUsed/>
    <w:rsid w:val="00BC7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BC7C3B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BC7C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BC7C3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A80A7C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leaidx">
    <w:name w:val="leaidx"/>
    <w:basedOn w:val="a"/>
    <w:rsid w:val="006F63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142A27"/>
  </w:style>
  <w:style w:type="character" w:customStyle="1" w:styleId="s2">
    <w:name w:val="s2"/>
    <w:basedOn w:val="a0"/>
    <w:rsid w:val="00142A27"/>
  </w:style>
  <w:style w:type="character" w:customStyle="1" w:styleId="s3">
    <w:name w:val="s3"/>
    <w:basedOn w:val="a0"/>
    <w:rsid w:val="00142A27"/>
  </w:style>
  <w:style w:type="character" w:customStyle="1" w:styleId="s4">
    <w:name w:val="s4"/>
    <w:basedOn w:val="a0"/>
    <w:rsid w:val="00142A27"/>
  </w:style>
  <w:style w:type="character" w:customStyle="1" w:styleId="s5">
    <w:name w:val="s5"/>
    <w:basedOn w:val="a0"/>
    <w:rsid w:val="00142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01249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80A7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A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F01AA1"/>
    <w:rPr>
      <w:b/>
      <w:bCs/>
    </w:rPr>
  </w:style>
  <w:style w:type="character" w:customStyle="1" w:styleId="apple-converted-space">
    <w:name w:val="apple-converted-space"/>
    <w:basedOn w:val="a0"/>
    <w:rsid w:val="00F01AA1"/>
  </w:style>
  <w:style w:type="character" w:customStyle="1" w:styleId="1Char">
    <w:name w:val="标题 1 Char"/>
    <w:basedOn w:val="a0"/>
    <w:link w:val="1"/>
    <w:uiPriority w:val="9"/>
    <w:rsid w:val="0001249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262CE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2CE2"/>
    <w:rPr>
      <w:sz w:val="18"/>
      <w:szCs w:val="18"/>
    </w:rPr>
  </w:style>
  <w:style w:type="character" w:styleId="a6">
    <w:name w:val="Hyperlink"/>
    <w:basedOn w:val="a0"/>
    <w:uiPriority w:val="99"/>
    <w:unhideWhenUsed/>
    <w:rsid w:val="00B67C0E"/>
    <w:rPr>
      <w:color w:val="0000FF" w:themeColor="hyperlink"/>
      <w:u w:val="single"/>
    </w:rPr>
  </w:style>
  <w:style w:type="paragraph" w:customStyle="1" w:styleId="p0">
    <w:name w:val="p0"/>
    <w:basedOn w:val="a"/>
    <w:rsid w:val="001E6F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Emphasis"/>
    <w:basedOn w:val="a0"/>
    <w:uiPriority w:val="20"/>
    <w:qFormat/>
    <w:rsid w:val="008405A3"/>
    <w:rPr>
      <w:i/>
      <w:iCs/>
    </w:rPr>
  </w:style>
  <w:style w:type="character" w:customStyle="1" w:styleId="10">
    <w:name w:val="标题1"/>
    <w:basedOn w:val="a0"/>
    <w:rsid w:val="00B828E7"/>
  </w:style>
  <w:style w:type="character" w:customStyle="1" w:styleId="11">
    <w:name w:val="副标题1"/>
    <w:basedOn w:val="a0"/>
    <w:rsid w:val="00B828E7"/>
  </w:style>
  <w:style w:type="paragraph" w:styleId="a8">
    <w:name w:val="List Paragraph"/>
    <w:basedOn w:val="a"/>
    <w:uiPriority w:val="34"/>
    <w:qFormat/>
    <w:rsid w:val="009C6DB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Char0"/>
    <w:uiPriority w:val="99"/>
    <w:unhideWhenUsed/>
    <w:rsid w:val="00BC7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BC7C3B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BC7C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BC7C3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A80A7C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leaidx">
    <w:name w:val="leaidx"/>
    <w:basedOn w:val="a"/>
    <w:rsid w:val="006F63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142A27"/>
  </w:style>
  <w:style w:type="character" w:customStyle="1" w:styleId="s2">
    <w:name w:val="s2"/>
    <w:basedOn w:val="a0"/>
    <w:rsid w:val="00142A27"/>
  </w:style>
  <w:style w:type="character" w:customStyle="1" w:styleId="s3">
    <w:name w:val="s3"/>
    <w:basedOn w:val="a0"/>
    <w:rsid w:val="00142A27"/>
  </w:style>
  <w:style w:type="character" w:customStyle="1" w:styleId="s4">
    <w:name w:val="s4"/>
    <w:basedOn w:val="a0"/>
    <w:rsid w:val="00142A27"/>
  </w:style>
  <w:style w:type="character" w:customStyle="1" w:styleId="s5">
    <w:name w:val="s5"/>
    <w:basedOn w:val="a0"/>
    <w:rsid w:val="0014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159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1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1311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</w:div>
        <w:div w:id="1901093758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7019">
          <w:marLeft w:val="0"/>
          <w:marRight w:val="0"/>
          <w:marTop w:val="0"/>
          <w:marBottom w:val="0"/>
          <w:divBdr>
            <w:top w:val="single" w:sz="6" w:space="0" w:color="EAE1DC"/>
            <w:left w:val="single" w:sz="6" w:space="0" w:color="EAE1DC"/>
            <w:bottom w:val="single" w:sz="6" w:space="0" w:color="EAE1DC"/>
            <w:right w:val="single" w:sz="6" w:space="0" w:color="EAE1DC"/>
          </w:divBdr>
        </w:div>
        <w:div w:id="19767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30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1991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8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7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2916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54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7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</w:divsChild>
    </w:div>
    <w:div w:id="1096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2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677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21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3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11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</w:div>
        <w:div w:id="918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AEAEA"/>
            <w:right w:val="none" w:sz="0" w:space="0" w:color="auto"/>
          </w:divBdr>
        </w:div>
        <w:div w:id="8809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14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5780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2019-11-25T12:00:00Z</dcterms:created>
  <dcterms:modified xsi:type="dcterms:W3CDTF">2019-11-25T12:00:00Z</dcterms:modified>
</cp:coreProperties>
</file>