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郑晴晴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1992.5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岩土工程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深圳市龙华区</w:t>
            </w:r>
            <w:r>
              <w:rPr>
                <w:rFonts w:hint="eastAsia" w:ascii="宋体" w:hAnsi="宋体"/>
                <w:szCs w:val="21"/>
                <w:lang w:eastAsia="zh-CN"/>
              </w:rPr>
              <w:t>建筑工务署施工管理岗位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D701CCF"/>
    <w:rsid w:val="0E1A1E2C"/>
    <w:rsid w:val="25A423C8"/>
    <w:rsid w:val="3E825FC2"/>
    <w:rsid w:val="42DD67AC"/>
    <w:rsid w:val="44141117"/>
    <w:rsid w:val="4F706B09"/>
    <w:rsid w:val="59595143"/>
    <w:rsid w:val="5E125EA6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2019-11-20T08:42:45Z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