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 w:ascii="宋体" w:hAnsi="宋体"/>
          <w:sz w:val="36"/>
          <w:szCs w:val="36"/>
        </w:rPr>
      </w:pPr>
      <w:bookmarkStart w:id="1" w:name="_GoBack"/>
      <w:r>
        <w:rPr>
          <w:rFonts w:hint="eastAsia" w:ascii="宋体" w:hAnsi="宋体"/>
          <w:sz w:val="36"/>
          <w:szCs w:val="36"/>
        </w:rPr>
        <w:t>2019年老城区公开招聘教师进入试讲人员名单</w:t>
      </w:r>
    </w:p>
    <w:bookmarkEnd w:id="1"/>
    <w:tbl>
      <w:tblPr>
        <w:tblStyle w:val="2"/>
        <w:tblW w:w="17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  <w:gridCol w:w="992"/>
        <w:gridCol w:w="709"/>
        <w:gridCol w:w="992"/>
        <w:gridCol w:w="992"/>
        <w:gridCol w:w="936"/>
        <w:gridCol w:w="567"/>
        <w:gridCol w:w="936"/>
        <w:gridCol w:w="1049"/>
        <w:gridCol w:w="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tbl>
            <w:tblPr>
              <w:tblStyle w:val="2"/>
              <w:tblW w:w="925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4"/>
              <w:gridCol w:w="937"/>
              <w:gridCol w:w="1190"/>
              <w:gridCol w:w="1622"/>
              <w:gridCol w:w="955"/>
              <w:gridCol w:w="1129"/>
              <w:gridCol w:w="992"/>
              <w:gridCol w:w="830"/>
              <w:gridCol w:w="11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0" w:hRule="atLeast"/>
              </w:trPr>
              <w:tc>
                <w:tcPr>
                  <w:tcW w:w="464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bookmarkStart w:id="0" w:name="RANGE!A2:I60"/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序号</w:t>
                  </w:r>
                  <w:bookmarkEnd w:id="0"/>
                </w:p>
              </w:tc>
              <w:tc>
                <w:tcPr>
                  <w:tcW w:w="937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报考职位代码</w:t>
                  </w:r>
                </w:p>
              </w:tc>
              <w:tc>
                <w:tcPr>
                  <w:tcW w:w="119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报考职位名称</w:t>
                  </w:r>
                </w:p>
              </w:tc>
              <w:tc>
                <w:tcPr>
                  <w:tcW w:w="162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笔试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准考证号</w:t>
                  </w:r>
                </w:p>
              </w:tc>
              <w:tc>
                <w:tcPr>
                  <w:tcW w:w="95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12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公共基础知识卷面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成绩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教育理论知识         卷面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成绩</w:t>
                  </w:r>
                </w:p>
              </w:tc>
              <w:tc>
                <w:tcPr>
                  <w:tcW w:w="83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加分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笔试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成绩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2019040129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赵彦荣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82.66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78.118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2019040710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张利香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50.64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75.945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2019040609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姚冬梅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75.676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2019040820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赵欣梅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60.87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78.16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75.567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2019041408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陈晓玉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75.466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2019040921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孙兴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58.62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75.272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2019041203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谢丹玲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53.71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74.884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2019041104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张茜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43.53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74.878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2019040515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张晓瑞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59.54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77.29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74.628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2019040613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万丽平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67.11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74.371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2019040422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谷晓燕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74.086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小学数学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2019040815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陈亚飞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49.77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78.16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73.902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2019020222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刘静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84.86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79.858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2019021211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李精科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59.95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82.61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79.211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2019020622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杨文莉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62.2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81.74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78.809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2019020401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张梦雅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58.21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82.2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78.602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2019021213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任秀秀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59.54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81.28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78.019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2019022304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李文君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82.2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77.666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2019021801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李倩蕊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81.28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77.482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2019020327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田丽程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67.57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77.354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2019020623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齐瑞雪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57.29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76.942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2019021924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耿凡茜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76.605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2019022029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翟子墨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76.535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2019021115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卫亚青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76.528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2019021603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刘文静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54.17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76.474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2019020823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刘晓明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46.19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81.74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76.408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2019022008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赵亚兰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81.33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76.389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2019020113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秦怡洁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80.36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75.964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2019020230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王娜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57.75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75.881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2019022413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王天针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54.63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75.804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2019021218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杨赛男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54.17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75.735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小学语文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2019021504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张志娟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53.71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75.666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2019030309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李晨茜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83.07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77.868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2019030504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王静宜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81.74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77.405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2019030521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墨亚飞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46.65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81.74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76.477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2019030111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董欣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79.95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76.214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2019030710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曾菲飞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56.37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75.674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2019030526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潘红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54.17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75.344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2019022830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肖博文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80.41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76.681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2019022719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耿亚辉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67.98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77.75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76.285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2019022714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文豪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51.97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78.62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74.623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2019022730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雷文桦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47.98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79.08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74.415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2019022723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李超超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77.75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73.423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2019022708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望珍珍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47.52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77.29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72.825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2019041705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王子军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77.134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2019041526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张璐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53.76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77.75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74.152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2019041518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李鼎沛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64.86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73.057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2019041816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秦林艳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71.369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49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2019041604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郭雅欣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52.84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71.362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2019041525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王炎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55.04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74.17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71.301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小学美术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2019031020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宫天姣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59.49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83.12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79.576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小学美术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2019031303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马玉洁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48.39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81.28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76.347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小学美术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2019031713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潘碧云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47.11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80.87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75.806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小学美术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2019031717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李微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62.61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76.83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74.697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小学信息技术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2019032106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李文杰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65.27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74.17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72.835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小学信息技术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2019032001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侯鸽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53.76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71.500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小学信息技术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2019032119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赵静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50.18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74.22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70.614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小学信息技术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2019032005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豆龙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54.17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71.97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69.300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59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J08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小学特殊教育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2019023024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周傲博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45.32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73.3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69.103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464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60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sz w:val="22"/>
                      <w:szCs w:val="22"/>
                    </w:rPr>
                    <w:t>J08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小学特殊教育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2019023020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王亚芳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43.94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71.97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</w:rPr>
                    <w:t>67.766</w:t>
                  </w:r>
                </w:p>
              </w:tc>
            </w:tr>
          </w:tbl>
          <w:p>
            <w:pPr>
              <w:widowControl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spacing w:line="450" w:lineRule="atLeast"/>
        <w:ind w:firstLine="64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3080"/>
    <w:rsid w:val="58A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2019-11-20T01:34:00Z</dcterms:created>
  <dc:creator>金</dc:creator>
  <cp:lastModifiedBy>金</cp:lastModifiedBy>
  <dcterms:modified xsi:type="dcterms:W3CDTF">2019-11-20T01:36:22Z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