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9"/>
          <w:tab w:val="center" w:pos="7043"/>
        </w:tabs>
        <w:jc w:val="lef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ab/>
      </w:r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1：</w:t>
      </w:r>
      <w:r>
        <w:rPr>
          <w:rFonts w:hint="eastAsia"/>
          <w:b/>
          <w:bCs/>
          <w:sz w:val="36"/>
          <w:szCs w:val="36"/>
          <w:lang w:eastAsia="zh-CN"/>
        </w:rPr>
        <w:tab/>
      </w:r>
      <w:r>
        <w:rPr>
          <w:rFonts w:hint="eastAsia"/>
          <w:b/>
          <w:bCs/>
          <w:sz w:val="36"/>
          <w:szCs w:val="36"/>
          <w:lang w:eastAsia="zh-CN"/>
        </w:rPr>
        <w:t>龙门县农业农村局</w:t>
      </w:r>
      <w:r>
        <w:rPr>
          <w:rFonts w:hint="eastAsia"/>
          <w:b/>
          <w:bCs/>
          <w:sz w:val="36"/>
          <w:szCs w:val="36"/>
          <w:lang w:val="en-US" w:eastAsia="zh-CN"/>
        </w:rPr>
        <w:t>2019年</w:t>
      </w:r>
      <w:r>
        <w:rPr>
          <w:rFonts w:hint="eastAsia"/>
          <w:b/>
          <w:bCs/>
          <w:sz w:val="36"/>
          <w:szCs w:val="36"/>
          <w:lang w:eastAsia="zh-CN"/>
        </w:rPr>
        <w:t>公开招聘</w:t>
      </w:r>
      <w:r>
        <w:rPr>
          <w:rFonts w:hint="eastAsia"/>
          <w:b/>
          <w:bCs/>
          <w:sz w:val="36"/>
          <w:szCs w:val="36"/>
          <w:lang w:val="en-US" w:eastAsia="zh-CN"/>
        </w:rPr>
        <w:t>政府购买服务岗位资格表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</w:t>
      </w:r>
    </w:p>
    <w:tbl>
      <w:tblPr>
        <w:tblStyle w:val="4"/>
        <w:tblW w:w="14520" w:type="dxa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210"/>
        <w:gridCol w:w="1980"/>
        <w:gridCol w:w="790"/>
        <w:gridCol w:w="730"/>
        <w:gridCol w:w="1620"/>
        <w:gridCol w:w="1300"/>
        <w:gridCol w:w="830"/>
        <w:gridCol w:w="3640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1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及代码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64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岗位要求职责</w:t>
            </w:r>
          </w:p>
        </w:tc>
        <w:tc>
          <w:tcPr>
            <w:tcW w:w="94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80" w:type="dxa"/>
            <w:vMerge w:val="restart"/>
          </w:tcPr>
          <w:p>
            <w:pPr>
              <w:ind w:left="239" w:leftChars="114" w:firstLine="0" w:firstLineChars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ind w:left="239" w:leftChars="114" w:firstLine="0" w:firstLineChars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left="239" w:leftChars="114" w:firstLine="0" w:firstLineChars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1        </w:t>
            </w:r>
          </w:p>
        </w:tc>
        <w:tc>
          <w:tcPr>
            <w:tcW w:w="2210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龙门县农业农村局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县委农办政府购买服务人员（A1）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3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35周岁以下。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大专以上学历。</w:t>
            </w:r>
          </w:p>
        </w:tc>
        <w:tc>
          <w:tcPr>
            <w:tcW w:w="83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64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美丽乡村建设工作；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农村社会事业发展工作。</w:t>
            </w:r>
          </w:p>
        </w:tc>
        <w:tc>
          <w:tcPr>
            <w:tcW w:w="94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80" w:type="dxa"/>
            <w:vMerge w:val="continue"/>
            <w:tcBorders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县委农办政府购买服务人员(A2)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38周岁以下。</w:t>
            </w:r>
          </w:p>
        </w:tc>
        <w:tc>
          <w:tcPr>
            <w:tcW w:w="13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大专以上学历。</w:t>
            </w:r>
          </w:p>
        </w:tc>
        <w:tc>
          <w:tcPr>
            <w:tcW w:w="83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64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农村统计工作，具有2年以上工作经验和统计从业资格证。</w:t>
            </w:r>
          </w:p>
        </w:tc>
        <w:tc>
          <w:tcPr>
            <w:tcW w:w="94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8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县扶贫办政府购买服务人员(B1)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3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35周岁以下。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大专以上学历。</w:t>
            </w:r>
          </w:p>
        </w:tc>
        <w:tc>
          <w:tcPr>
            <w:tcW w:w="83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64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扶贫开发工作；</w:t>
            </w:r>
            <w:bookmarkStart w:id="0" w:name="_GoBack"/>
            <w:bookmarkEnd w:id="0"/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脱贫攻坚工作。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21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3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4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4592A"/>
    <w:rsid w:val="041B28E5"/>
    <w:rsid w:val="08CF21FB"/>
    <w:rsid w:val="11042B51"/>
    <w:rsid w:val="22A802A3"/>
    <w:rsid w:val="27AB6065"/>
    <w:rsid w:val="2C0C15AB"/>
    <w:rsid w:val="3D993479"/>
    <w:rsid w:val="460F7163"/>
    <w:rsid w:val="4A7E4323"/>
    <w:rsid w:val="5604592A"/>
    <w:rsid w:val="56606FDE"/>
    <w:rsid w:val="62221528"/>
    <w:rsid w:val="66C14744"/>
    <w:rsid w:val="73033D0C"/>
    <w:rsid w:val="77792B8F"/>
    <w:rsid w:val="7B62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龙门县农业局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2019-11-07T08:21:00Z</dcterms:created>
  <dc:creator>Administrator</dc:creator>
  <cp:lastModifiedBy>Administrator</cp:lastModifiedBy>
  <cp:lastPrinted>2019-11-13T02:52:05Z</cp:lastPrinted>
  <dcterms:modified xsi:type="dcterms:W3CDTF">2019-11-13T02:52:35Z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