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84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8"/>
        <w:gridCol w:w="1007"/>
        <w:gridCol w:w="1215"/>
        <w:gridCol w:w="1025"/>
        <w:gridCol w:w="3988"/>
        <w:gridCol w:w="98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3" w:hRule="atLeast"/>
        </w:trPr>
        <w:tc>
          <w:tcPr>
            <w:tcW w:w="8845" w:type="dxa"/>
            <w:gridSpan w:val="6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jc w:val="both"/>
              <w:rPr>
                <w:rFonts w:hint="eastAsia" w:ascii="宋体" w:hAnsi="宋体" w:cs="宋体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30"/>
                <w:szCs w:val="30"/>
              </w:rPr>
              <w:t>附件</w:t>
            </w:r>
            <w:r>
              <w:rPr>
                <w:rFonts w:hint="eastAsia" w:ascii="宋体" w:hAnsi="宋体" w:cs="宋体"/>
                <w:b/>
                <w:color w:val="000000"/>
                <w:sz w:val="30"/>
                <w:szCs w:val="30"/>
                <w:lang w:val="en-US" w:eastAsia="zh-CN"/>
              </w:rPr>
              <w:t>2：</w:t>
            </w:r>
          </w:p>
          <w:p>
            <w:pPr>
              <w:pStyle w:val="2"/>
              <w:widowControl/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sz w:val="32"/>
                <w:szCs w:val="32"/>
                <w:lang w:eastAsia="zh-CN"/>
              </w:rPr>
              <w:t>河套街道卫生院公开招聘院前急救工作人员</w:t>
            </w:r>
            <w:r>
              <w:rPr>
                <w:rFonts w:hint="eastAsia" w:ascii="方正小标宋_GBK" w:hAnsi="宋体" w:eastAsia="方正小标宋_GBK" w:cs="宋体"/>
                <w:color w:val="000000"/>
                <w:sz w:val="32"/>
                <w:szCs w:val="32"/>
              </w:rPr>
              <w:t>计划表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4"/>
                <w:lang w:bidi="ar"/>
              </w:rPr>
              <w:t>岗位类别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4"/>
                <w:lang w:bidi="ar"/>
              </w:rPr>
              <w:t>专业需求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4"/>
                <w:lang w:bidi="ar"/>
              </w:rPr>
              <w:t>其他需求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8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医疗岗位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临床医学或中医学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年龄在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 w:bidi="ar"/>
              </w:rPr>
              <w:t>45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周岁以下(19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 w:bidi="ar"/>
              </w:rPr>
              <w:t>73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 w:bidi="ar"/>
              </w:rPr>
              <w:t>16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日以后出生)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 w:bidi="ar"/>
              </w:rPr>
              <w:t>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全日制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 w:bidi="ar"/>
              </w:rPr>
              <w:t>医学院校医疗专业毕业；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 w:bidi="ar"/>
              </w:rPr>
              <w:t>具有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大专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 w:bidi="ar"/>
              </w:rPr>
              <w:t>及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以上学历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 w:bidi="ar"/>
              </w:rPr>
              <w:t>；</w:t>
            </w:r>
          </w:p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 w:bidi="ar"/>
              </w:rPr>
              <w:t>持有执业医师资格证书；</w:t>
            </w:r>
          </w:p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left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 w:bidi="ar"/>
              </w:rPr>
              <w:t>较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熟练操作计算机。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4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护理岗位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护理专业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年龄在35周岁以下(198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月1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日以后出生)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具有全日制中专及以上学历；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.持有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 w:bidi="ar"/>
              </w:rPr>
              <w:t>护士执业资格证书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；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 w:bidi="ar"/>
              </w:rPr>
              <w:t>较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熟练操作计算机。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1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驾驶员岗位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 w:bidi="ar"/>
              </w:rPr>
              <w:t>持有B级及以上驾驶证者，年龄不超过50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周岁(19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 w:bidi="ar"/>
              </w:rPr>
              <w:t>68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 w:bidi="ar"/>
              </w:rPr>
              <w:t>16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日以后出生)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 w:bidi="ar"/>
              </w:rPr>
              <w:t>初中以上学历；</w:t>
            </w:r>
          </w:p>
          <w:p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 w:bidi="ar"/>
              </w:rPr>
              <w:t>持有C1驾驶证的年龄不超过45周岁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(19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 w:bidi="ar"/>
              </w:rPr>
              <w:t>73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 w:bidi="ar"/>
              </w:rPr>
              <w:t>16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日以后出生)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 w:bidi="ar"/>
              </w:rPr>
              <w:t>中专（含高中）以上学历；</w:t>
            </w:r>
          </w:p>
          <w:p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 w:bidi="ar"/>
              </w:rPr>
              <w:t>均应有三年及三年以上实际驾龄的专职驾驶员或五年以上（含五年）安全驾驶经验，驾驶技术熟练，无重大责任事故发生。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4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担架工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年龄在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 w:bidi="ar"/>
              </w:rPr>
              <w:t>50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周岁以下(19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 w:bidi="ar"/>
              </w:rPr>
              <w:t>68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 w:bidi="ar"/>
              </w:rPr>
              <w:t>16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 xml:space="preserve">日以后出生)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 w:bidi="ar"/>
              </w:rPr>
              <w:t>；</w:t>
            </w:r>
          </w:p>
          <w:p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 w:bidi="ar"/>
              </w:rPr>
              <w:t>能够承担重体力劳动。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839BDB"/>
    <w:multiLevelType w:val="singleLevel"/>
    <w:tmpl w:val="A0839BD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72A181B"/>
    <w:multiLevelType w:val="singleLevel"/>
    <w:tmpl w:val="B72A181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D63C2E9A"/>
    <w:multiLevelType w:val="singleLevel"/>
    <w:tmpl w:val="D63C2E9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47EFC7AA"/>
    <w:multiLevelType w:val="singleLevel"/>
    <w:tmpl w:val="47EFC7A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D718BD"/>
    <w:rsid w:val="13D7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480" w:lineRule="auto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2019-11-15T10:59:00Z</dcterms:created>
  <dc:creator>anthony</dc:creator>
  <cp:lastModifiedBy>anthony</cp:lastModifiedBy>
  <dcterms:modified xsi:type="dcterms:W3CDTF">2019-11-15T10:59:36Z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