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A0" w:rsidRDefault="00D855A0">
      <w:pPr>
        <w:rPr>
          <w:rFonts w:ascii="宋体" w:eastAsia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  <w:r>
        <w:rPr>
          <w:rFonts w:ascii="宋体" w:hAnsi="宋体"/>
          <w:b/>
          <w:sz w:val="30"/>
          <w:szCs w:val="30"/>
        </w:rPr>
        <w:t>2</w:t>
      </w:r>
    </w:p>
    <w:p w:rsidR="00D855A0" w:rsidRPr="00F74329" w:rsidRDefault="00D855A0">
      <w:pPr>
        <w:jc w:val="center"/>
        <w:rPr>
          <w:rFonts w:ascii="宋体" w:eastAsia="宋体"/>
          <w:b/>
          <w:spacing w:val="-20"/>
          <w:sz w:val="30"/>
          <w:szCs w:val="30"/>
        </w:rPr>
      </w:pPr>
      <w:r w:rsidRPr="00F74329">
        <w:rPr>
          <w:rFonts w:ascii="仿宋" w:eastAsia="仿宋" w:hAnsi="仿宋" w:cs="宋体"/>
          <w:color w:val="000000"/>
          <w:spacing w:val="-20"/>
          <w:kern w:val="0"/>
        </w:rPr>
        <w:t>2019</w:t>
      </w:r>
      <w:r w:rsidRPr="00F74329">
        <w:rPr>
          <w:rFonts w:ascii="仿宋" w:eastAsia="仿宋" w:hAnsi="仿宋" w:cs="宋体" w:hint="eastAsia"/>
          <w:color w:val="000000"/>
          <w:spacing w:val="-20"/>
          <w:kern w:val="0"/>
        </w:rPr>
        <w:t>年乐山市市中区赴川北医学院考核招聘事业人员报名信息表</w:t>
      </w:r>
    </w:p>
    <w:p w:rsidR="00D855A0" w:rsidRDefault="00D855A0" w:rsidP="00F74329">
      <w:pPr>
        <w:ind w:rightChars="-501" w:right="31680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序号：</w:t>
      </w:r>
      <w:r>
        <w:rPr>
          <w:rFonts w:ascii="宋体" w:hAnsi="宋体"/>
          <w:sz w:val="24"/>
        </w:rPr>
        <w:t xml:space="preserve">                                             </w:t>
      </w:r>
      <w:r>
        <w:rPr>
          <w:rFonts w:ascii="宋体" w:hAnsi="宋体" w:hint="eastAsia"/>
          <w:sz w:val="24"/>
        </w:rPr>
        <w:t>填表日期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             </w:t>
      </w:r>
    </w:p>
    <w:tbl>
      <w:tblPr>
        <w:tblW w:w="99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 w:rsidR="00D855A0">
        <w:trPr>
          <w:trHeight w:val="557"/>
        </w:trPr>
        <w:tc>
          <w:tcPr>
            <w:tcW w:w="1434" w:type="dxa"/>
            <w:gridSpan w:val="2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441" w:type="dxa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D855A0" w:rsidRDefault="00D85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D855A0">
        <w:trPr>
          <w:trHeight w:val="557"/>
        </w:trPr>
        <w:tc>
          <w:tcPr>
            <w:tcW w:w="1434" w:type="dxa"/>
            <w:gridSpan w:val="2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441" w:type="dxa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贯</w:t>
            </w:r>
          </w:p>
        </w:tc>
        <w:tc>
          <w:tcPr>
            <w:tcW w:w="1259" w:type="dxa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/>
            <w:noWrap/>
            <w:vAlign w:val="center"/>
          </w:tcPr>
          <w:p w:rsidR="00D855A0" w:rsidRDefault="00D855A0">
            <w:pPr>
              <w:widowControl/>
              <w:jc w:val="left"/>
              <w:rPr>
                <w:sz w:val="24"/>
              </w:rPr>
            </w:pPr>
          </w:p>
        </w:tc>
      </w:tr>
      <w:tr w:rsidR="00D855A0">
        <w:trPr>
          <w:trHeight w:val="557"/>
        </w:trPr>
        <w:tc>
          <w:tcPr>
            <w:tcW w:w="1434" w:type="dxa"/>
            <w:gridSpan w:val="2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62" w:type="dxa"/>
            <w:gridSpan w:val="3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259" w:type="dxa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/>
            <w:noWrap/>
            <w:vAlign w:val="center"/>
          </w:tcPr>
          <w:p w:rsidR="00D855A0" w:rsidRDefault="00D855A0">
            <w:pPr>
              <w:widowControl/>
              <w:jc w:val="left"/>
              <w:rPr>
                <w:sz w:val="24"/>
              </w:rPr>
            </w:pPr>
          </w:p>
        </w:tc>
      </w:tr>
      <w:tr w:rsidR="00D855A0">
        <w:trPr>
          <w:trHeight w:val="557"/>
        </w:trPr>
        <w:tc>
          <w:tcPr>
            <w:tcW w:w="1434" w:type="dxa"/>
            <w:gridSpan w:val="2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学位证</w:t>
            </w:r>
          </w:p>
        </w:tc>
        <w:tc>
          <w:tcPr>
            <w:tcW w:w="1259" w:type="dxa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/>
            <w:noWrap/>
            <w:vAlign w:val="center"/>
          </w:tcPr>
          <w:p w:rsidR="00D855A0" w:rsidRDefault="00D855A0">
            <w:pPr>
              <w:widowControl/>
              <w:jc w:val="left"/>
              <w:rPr>
                <w:sz w:val="24"/>
              </w:rPr>
            </w:pPr>
          </w:p>
        </w:tc>
      </w:tr>
      <w:tr w:rsidR="00D855A0">
        <w:trPr>
          <w:trHeight w:val="685"/>
        </w:trPr>
        <w:tc>
          <w:tcPr>
            <w:tcW w:w="1434" w:type="dxa"/>
            <w:gridSpan w:val="2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</w:p>
        </w:tc>
      </w:tr>
      <w:tr w:rsidR="00D855A0">
        <w:trPr>
          <w:trHeight w:val="557"/>
        </w:trPr>
        <w:tc>
          <w:tcPr>
            <w:tcW w:w="1434" w:type="dxa"/>
            <w:gridSpan w:val="2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</w:p>
        </w:tc>
      </w:tr>
      <w:tr w:rsidR="00D855A0">
        <w:trPr>
          <w:trHeight w:val="557"/>
        </w:trPr>
        <w:tc>
          <w:tcPr>
            <w:tcW w:w="1434" w:type="dxa"/>
            <w:gridSpan w:val="2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</w:p>
        </w:tc>
      </w:tr>
      <w:tr w:rsidR="00D855A0">
        <w:trPr>
          <w:trHeight w:val="557"/>
        </w:trPr>
        <w:tc>
          <w:tcPr>
            <w:tcW w:w="1434" w:type="dxa"/>
            <w:gridSpan w:val="2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</w:p>
        </w:tc>
      </w:tr>
      <w:tr w:rsidR="00D855A0">
        <w:trPr>
          <w:trHeight w:val="504"/>
        </w:trPr>
        <w:tc>
          <w:tcPr>
            <w:tcW w:w="766" w:type="dxa"/>
            <w:vMerge w:val="restart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noWrap/>
            <w:vAlign w:val="center"/>
          </w:tcPr>
          <w:p w:rsidR="00D855A0" w:rsidRDefault="00D855A0"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</w:p>
        </w:tc>
      </w:tr>
      <w:tr w:rsidR="00D855A0">
        <w:trPr>
          <w:trHeight w:val="504"/>
        </w:trPr>
        <w:tc>
          <w:tcPr>
            <w:tcW w:w="766" w:type="dxa"/>
            <w:vMerge/>
            <w:noWrap/>
            <w:vAlign w:val="center"/>
          </w:tcPr>
          <w:p w:rsidR="00D855A0" w:rsidRDefault="00D855A0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</w:p>
        </w:tc>
      </w:tr>
      <w:tr w:rsidR="00D855A0">
        <w:trPr>
          <w:trHeight w:val="504"/>
        </w:trPr>
        <w:tc>
          <w:tcPr>
            <w:tcW w:w="766" w:type="dxa"/>
            <w:vMerge/>
            <w:noWrap/>
            <w:vAlign w:val="center"/>
          </w:tcPr>
          <w:p w:rsidR="00D855A0" w:rsidRDefault="00D855A0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</w:p>
        </w:tc>
      </w:tr>
      <w:tr w:rsidR="00D855A0">
        <w:trPr>
          <w:trHeight w:val="504"/>
        </w:trPr>
        <w:tc>
          <w:tcPr>
            <w:tcW w:w="766" w:type="dxa"/>
            <w:vMerge/>
            <w:noWrap/>
            <w:vAlign w:val="center"/>
          </w:tcPr>
          <w:p w:rsidR="00D855A0" w:rsidRDefault="00D855A0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</w:p>
        </w:tc>
      </w:tr>
      <w:tr w:rsidR="00D855A0">
        <w:trPr>
          <w:trHeight w:val="504"/>
        </w:trPr>
        <w:tc>
          <w:tcPr>
            <w:tcW w:w="766" w:type="dxa"/>
            <w:vMerge/>
            <w:noWrap/>
            <w:vAlign w:val="center"/>
          </w:tcPr>
          <w:p w:rsidR="00D855A0" w:rsidRDefault="00D855A0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 w:rsidR="00D855A0" w:rsidRDefault="00D855A0">
            <w:pPr>
              <w:jc w:val="center"/>
              <w:rPr>
                <w:sz w:val="24"/>
              </w:rPr>
            </w:pPr>
          </w:p>
        </w:tc>
      </w:tr>
      <w:tr w:rsidR="00D855A0">
        <w:trPr>
          <w:trHeight w:val="1260"/>
        </w:trPr>
        <w:tc>
          <w:tcPr>
            <w:tcW w:w="766" w:type="dxa"/>
            <w:noWrap/>
            <w:vAlign w:val="center"/>
          </w:tcPr>
          <w:p w:rsidR="00D855A0" w:rsidRDefault="00D855A0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noWrap/>
            <w:vAlign w:val="center"/>
          </w:tcPr>
          <w:p w:rsidR="00D855A0" w:rsidRDefault="00D855A0">
            <w:pPr>
              <w:rPr>
                <w:rFonts w:hAnsi="宋体"/>
                <w:sz w:val="24"/>
              </w:rPr>
            </w:pPr>
          </w:p>
          <w:p w:rsidR="00D855A0" w:rsidRDefault="00D855A0">
            <w:pPr>
              <w:rPr>
                <w:rFonts w:hAnsi="宋体"/>
                <w:sz w:val="24"/>
              </w:rPr>
            </w:pPr>
          </w:p>
          <w:p w:rsidR="00D855A0" w:rsidRDefault="00D855A0">
            <w:pPr>
              <w:rPr>
                <w:rFonts w:hAnsi="宋体"/>
                <w:sz w:val="24"/>
              </w:rPr>
            </w:pPr>
          </w:p>
          <w:p w:rsidR="00D855A0" w:rsidRDefault="00D855A0">
            <w:pPr>
              <w:rPr>
                <w:rFonts w:hAnsi="宋体"/>
                <w:sz w:val="24"/>
              </w:rPr>
            </w:pPr>
          </w:p>
          <w:p w:rsidR="00D855A0" w:rsidRDefault="00D855A0">
            <w:pPr>
              <w:rPr>
                <w:rFonts w:hAnsi="宋体"/>
                <w:sz w:val="24"/>
              </w:rPr>
            </w:pPr>
          </w:p>
        </w:tc>
      </w:tr>
      <w:tr w:rsidR="00D855A0">
        <w:trPr>
          <w:trHeight w:val="1391"/>
        </w:trPr>
        <w:tc>
          <w:tcPr>
            <w:tcW w:w="766" w:type="dxa"/>
            <w:noWrap/>
            <w:vAlign w:val="center"/>
          </w:tcPr>
          <w:p w:rsidR="00D855A0" w:rsidRDefault="00D855A0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noWrap/>
            <w:vAlign w:val="center"/>
          </w:tcPr>
          <w:p w:rsidR="00D855A0" w:rsidRDefault="00D855A0">
            <w:pPr>
              <w:rPr>
                <w:rFonts w:hAnsi="宋体"/>
                <w:sz w:val="24"/>
              </w:rPr>
            </w:pPr>
          </w:p>
          <w:p w:rsidR="00D855A0" w:rsidRDefault="00D855A0">
            <w:pPr>
              <w:rPr>
                <w:rFonts w:hAnsi="宋体"/>
                <w:sz w:val="24"/>
              </w:rPr>
            </w:pPr>
          </w:p>
          <w:p w:rsidR="00D855A0" w:rsidRDefault="00D855A0">
            <w:pPr>
              <w:rPr>
                <w:rFonts w:hAnsi="宋体"/>
                <w:sz w:val="24"/>
              </w:rPr>
            </w:pPr>
          </w:p>
          <w:p w:rsidR="00D855A0" w:rsidRDefault="00D855A0">
            <w:pPr>
              <w:rPr>
                <w:rFonts w:hAnsi="宋体"/>
                <w:sz w:val="24"/>
              </w:rPr>
            </w:pPr>
          </w:p>
          <w:p w:rsidR="00D855A0" w:rsidRDefault="00D855A0" w:rsidP="00D855A0">
            <w:pPr>
              <w:ind w:firstLineChars="950" w:firstLine="316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</w:t>
            </w:r>
          </w:p>
          <w:p w:rsidR="00D855A0" w:rsidRDefault="00D855A0" w:rsidP="00D855A0">
            <w:pPr>
              <w:ind w:firstLineChars="2850" w:firstLine="316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D855A0">
        <w:trPr>
          <w:trHeight w:val="602"/>
        </w:trPr>
        <w:tc>
          <w:tcPr>
            <w:tcW w:w="766" w:type="dxa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9151" w:type="dxa"/>
            <w:gridSpan w:val="11"/>
            <w:noWrap/>
            <w:vAlign w:val="center"/>
          </w:tcPr>
          <w:p w:rsidR="00D855A0" w:rsidRDefault="00D855A0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D855A0" w:rsidRDefault="00D855A0"/>
    <w:sectPr w:rsidR="00D855A0" w:rsidSect="00EC501E">
      <w:headerReference w:type="default" r:id="rId6"/>
      <w:footerReference w:type="even" r:id="rId7"/>
      <w:footerReference w:type="default" r:id="rId8"/>
      <w:pgSz w:w="11906" w:h="16838"/>
      <w:pgMar w:top="1701" w:right="1531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A0" w:rsidRDefault="00D855A0" w:rsidP="00EC501E">
      <w:r>
        <w:separator/>
      </w:r>
    </w:p>
  </w:endnote>
  <w:endnote w:type="continuationSeparator" w:id="0">
    <w:p w:rsidR="00D855A0" w:rsidRDefault="00D855A0" w:rsidP="00EC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A0" w:rsidRDefault="00D855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A0" w:rsidRDefault="00D855A0">
    <w:pPr>
      <w:pStyle w:val="Footer"/>
      <w:framePr w:wrap="around" w:vAnchor="text" w:hAnchor="margin" w:xAlign="outside" w:y="1"/>
      <w:rPr>
        <w:rStyle w:val="PageNumber"/>
        <w:rFonts w:ascii="宋体" w:eastAsia="宋体" w:hAnsi="宋体"/>
        <w:sz w:val="28"/>
        <w:szCs w:val="28"/>
      </w:rPr>
    </w:pPr>
    <w:r>
      <w:rPr>
        <w:rStyle w:val="PageNumber"/>
        <w:rFonts w:ascii="宋体" w:eastAsia="宋体" w:hAnsi="宋体"/>
        <w:sz w:val="28"/>
        <w:szCs w:val="28"/>
      </w:rPr>
      <w:fldChar w:fldCharType="begin"/>
    </w:r>
    <w:r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- 1 -</w:t>
    </w:r>
    <w:r>
      <w:rPr>
        <w:rStyle w:val="PageNumber"/>
        <w:rFonts w:ascii="宋体" w:eastAsia="宋体" w:hAnsi="宋体"/>
        <w:sz w:val="28"/>
        <w:szCs w:val="28"/>
      </w:rPr>
      <w:fldChar w:fldCharType="end"/>
    </w:r>
  </w:p>
  <w:p w:rsidR="00D855A0" w:rsidRDefault="00D855A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A0" w:rsidRDefault="00D855A0" w:rsidP="00EC501E">
      <w:r>
        <w:separator/>
      </w:r>
    </w:p>
  </w:footnote>
  <w:footnote w:type="continuationSeparator" w:id="0">
    <w:p w:rsidR="00D855A0" w:rsidRDefault="00D855A0" w:rsidP="00EC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A0" w:rsidRDefault="00D855A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22"/>
    <w:rsid w:val="00021853"/>
    <w:rsid w:val="000608DD"/>
    <w:rsid w:val="00071268"/>
    <w:rsid w:val="002807B2"/>
    <w:rsid w:val="005F3670"/>
    <w:rsid w:val="00714E93"/>
    <w:rsid w:val="007A623C"/>
    <w:rsid w:val="008C7722"/>
    <w:rsid w:val="009513C1"/>
    <w:rsid w:val="00AB7BEC"/>
    <w:rsid w:val="00B65815"/>
    <w:rsid w:val="00BA7BDB"/>
    <w:rsid w:val="00D855A0"/>
    <w:rsid w:val="00E62298"/>
    <w:rsid w:val="00EC501E"/>
    <w:rsid w:val="00F74329"/>
    <w:rsid w:val="23485CA4"/>
    <w:rsid w:val="40395141"/>
    <w:rsid w:val="4AE75417"/>
    <w:rsid w:val="5BBF3FA3"/>
    <w:rsid w:val="635A4413"/>
    <w:rsid w:val="74EB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01E"/>
    <w:pPr>
      <w:widowControl w:val="0"/>
      <w:jc w:val="both"/>
    </w:pPr>
    <w:rPr>
      <w:rFonts w:ascii="仿宋_GB2312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仿宋_GB2312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C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仿宋_GB2312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C50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附件：2</dc:title>
  <dc:subject/>
  <dc:creator>华为</dc:creator>
  <cp:keywords/>
  <dc:description/>
  <cp:lastModifiedBy>USER</cp:lastModifiedBy>
  <cp:revision>3</cp:revision>
  <cp:lastPrinted>2019-10-14T01:46:00Z</cp:lastPrinted>
  <dcterms:created xsi:type="dcterms:W3CDTF">2019-11-07T11:09:00Z</dcterms:created>
  <dcterms:modified xsi:type="dcterms:W3CDTF">2019-11-07T11:10:00Z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