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年都江堰市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卫健系统人才引进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体检结果</w:t>
      </w:r>
    </w:p>
    <w:tbl>
      <w:tblPr>
        <w:tblStyle w:val="3"/>
        <w:tblW w:w="852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885"/>
        <w:gridCol w:w="2367"/>
        <w:gridCol w:w="1725"/>
        <w:gridCol w:w="1336"/>
        <w:gridCol w:w="16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王月姮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朱春霞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赵安琪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曾红梅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肾脏内科医师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刘冰莲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杨顺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都江堰市中医医院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杨春民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都江堰市第二人民医院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叶红传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都江堰市第二人民医院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都江堰市妇幼保健院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都江堰市妇幼保健院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陈善强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都江堰市精神卫生中心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精神科医生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袁刚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都江堰市精神卫生中心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精神科医生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23B67"/>
    <w:rsid w:val="0AE23B67"/>
    <w:rsid w:val="0F7B5C9E"/>
    <w:rsid w:val="16032303"/>
    <w:rsid w:val="174D51B3"/>
    <w:rsid w:val="1E1D0D0B"/>
    <w:rsid w:val="481813AC"/>
    <w:rsid w:val="4A283095"/>
    <w:rsid w:val="4A7C78A4"/>
    <w:rsid w:val="4E817F75"/>
    <w:rsid w:val="6B4E374E"/>
    <w:rsid w:val="6D535020"/>
    <w:rsid w:val="7E9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2018-08-30T07:56:00Z</dcterms:created>
  <dc:creator>天使♀爱美丽</dc:creator>
  <cp:lastModifiedBy>rsk</cp:lastModifiedBy>
  <cp:lastPrinted>2019-11-14T04:55:21Z</cp:lastPrinted>
  <dcterms:modified xsi:type="dcterms:W3CDTF">2019-11-14T04:56:26Z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