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94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14"/>
        <w:gridCol w:w="2857"/>
        <w:gridCol w:w="1477"/>
        <w:gridCol w:w="1160"/>
        <w:gridCol w:w="18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36"/>
                <w:szCs w:val="36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b/>
                <w:bCs/>
                <w:sz w:val="36"/>
                <w:szCs w:val="36"/>
                <w:lang w:val="en-US" w:eastAsia="zh-CN"/>
              </w:rPr>
              <w:t>临汾市健康教育办公室招聘面试人员名单</w:t>
            </w:r>
          </w:p>
          <w:bookmarkEnd w:id="0"/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学历学位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郭瑞瑞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预防医学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孟丹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预防医学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大学本科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lang w:val="en-US" w:eastAsia="zh-CN"/>
              </w:rPr>
              <w:t>公卫</w:t>
            </w:r>
          </w:p>
        </w:tc>
      </w:tr>
    </w:tbl>
    <w:p/>
    <w:p/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D6F49"/>
    <w:rsid w:val="0AF24C61"/>
    <w:rsid w:val="2D0D6F49"/>
    <w:rsid w:val="46452F53"/>
    <w:rsid w:val="4BB66645"/>
    <w:rsid w:val="4E131B8B"/>
    <w:rsid w:val="4E15740B"/>
    <w:rsid w:val="5F1904A8"/>
    <w:rsid w:val="70297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2019-11-01T09:15:00Z</dcterms:created>
  <dc:creator>hp</dc:creator>
  <cp:lastModifiedBy>东西方不败</cp:lastModifiedBy>
  <cp:lastPrinted>2019-11-04T01:36:00Z</cp:lastPrinted>
  <dcterms:modified xsi:type="dcterms:W3CDTF">2019-11-07T02:42:09Z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