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54" w:rsidRPr="008C3FD9" w:rsidRDefault="00806154" w:rsidP="00806154">
      <w:pPr>
        <w:jc w:val="center"/>
        <w:rPr>
          <w:b/>
          <w:sz w:val="32"/>
          <w:szCs w:val="32"/>
        </w:rPr>
      </w:pPr>
      <w:r w:rsidRPr="008C3FD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东北</w:t>
      </w:r>
      <w:r w:rsidR="008C3FD9" w:rsidRPr="008C3FD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农业</w:t>
      </w:r>
      <w:r w:rsidRPr="008C3FD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大学教师职业道德考核评价表</w:t>
      </w:r>
    </w:p>
    <w:tbl>
      <w:tblPr>
        <w:tblW w:w="10405" w:type="dxa"/>
        <w:jc w:val="center"/>
        <w:tblInd w:w="144" w:type="dxa"/>
        <w:tblLayout w:type="fixed"/>
        <w:tblLook w:val="04A0" w:firstRow="1" w:lastRow="0" w:firstColumn="1" w:lastColumn="0" w:noHBand="0" w:noVBand="1"/>
      </w:tblPr>
      <w:tblGrid>
        <w:gridCol w:w="923"/>
        <w:gridCol w:w="6322"/>
        <w:gridCol w:w="704"/>
        <w:gridCol w:w="704"/>
        <w:gridCol w:w="704"/>
        <w:gridCol w:w="1048"/>
      </w:tblGrid>
      <w:tr w:rsidR="00806154" w:rsidRPr="00EC1806" w:rsidTr="002E143A">
        <w:trPr>
          <w:trHeight w:val="56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564EF2" w:rsidRDefault="00806154" w:rsidP="00413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564EF2" w:rsidRDefault="00806154" w:rsidP="00413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  核  评  价  要  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564EF2" w:rsidRDefault="00806154" w:rsidP="00413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564EF2" w:rsidRDefault="00E563AF" w:rsidP="00413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564EF2" w:rsidRDefault="00806154" w:rsidP="00413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564EF2" w:rsidRDefault="00806154" w:rsidP="0041326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64EF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</w:tr>
      <w:tr w:rsidR="00E563AF" w:rsidRPr="008C3FD9" w:rsidTr="007F59AA">
        <w:trPr>
          <w:trHeight w:val="114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563AF" w:rsidRPr="007F59AA" w:rsidRDefault="00E563AF" w:rsidP="007F59AA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F59A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政治</w:t>
            </w:r>
            <w:proofErr w:type="gramStart"/>
            <w:r w:rsidRPr="007F59A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坚</w:t>
            </w:r>
            <w:proofErr w:type="gramEnd"/>
            <w:r w:rsidR="007F59AA" w:rsidRPr="007F59A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坚定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AF" w:rsidRPr="007F59AA" w:rsidRDefault="00E563AF" w:rsidP="007F59AA">
            <w:pPr>
              <w:adjustRightInd w:val="0"/>
              <w:snapToGrid w:val="0"/>
              <w:spacing w:line="38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7F59AA">
              <w:rPr>
                <w:rFonts w:asciiTheme="minorEastAsia" w:eastAsiaTheme="minorEastAsia" w:hAnsiTheme="minorEastAsia" w:hint="eastAsia"/>
                <w:szCs w:val="21"/>
              </w:rPr>
              <w:t>坚持以习近平新时代中国特色社会主义思想为指导，拥护中国共产党的领导，贯彻党的教育方针。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AF" w:rsidRPr="008C3FD9" w:rsidRDefault="00E563AF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AF" w:rsidRPr="008C3FD9" w:rsidRDefault="00E563AF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AF" w:rsidRPr="008C3FD9" w:rsidRDefault="00E563AF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AF" w:rsidRPr="008C3FD9" w:rsidRDefault="00E563AF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154" w:rsidRPr="008C3FD9" w:rsidTr="00E563AF">
        <w:trPr>
          <w:trHeight w:val="112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3A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依法执教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7F59AA">
            <w:pPr>
              <w:adjustRightInd w:val="0"/>
              <w:snapToGrid w:val="0"/>
              <w:spacing w:line="38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563AF">
              <w:rPr>
                <w:rFonts w:asciiTheme="minorEastAsia" w:eastAsiaTheme="minorEastAsia" w:hAnsiTheme="minorEastAsia" w:hint="eastAsia"/>
                <w:szCs w:val="21"/>
              </w:rPr>
              <w:t>依法执教，提高思想政治素质。牢固树立正确的世界观、人生观、价值观，热爱祖国、热爱人民、明辨是非，严格遵守法律法规。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6154" w:rsidRPr="008C3FD9" w:rsidTr="00E563AF">
        <w:trPr>
          <w:trHeight w:val="126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3A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爱岗敬业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E563AF">
            <w:pPr>
              <w:widowControl/>
              <w:spacing w:line="380" w:lineRule="atLeast"/>
              <w:ind w:firstLineChars="200" w:firstLine="42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hint="eastAsia"/>
                <w:szCs w:val="21"/>
              </w:rPr>
              <w:t>爱岗敬业，树立职业理想。</w:t>
            </w:r>
            <w:r w:rsidR="00E563AF">
              <w:rPr>
                <w:rFonts w:asciiTheme="minorEastAsia" w:eastAsiaTheme="minorEastAsia" w:hAnsiTheme="minorEastAsia" w:hint="eastAsia"/>
                <w:szCs w:val="21"/>
              </w:rPr>
              <w:t>带头</w:t>
            </w:r>
            <w:proofErr w:type="gramStart"/>
            <w:r w:rsidR="00E563AF">
              <w:rPr>
                <w:rFonts w:asciiTheme="minorEastAsia" w:eastAsiaTheme="minorEastAsia" w:hAnsiTheme="minorEastAsia" w:hint="eastAsia"/>
                <w:szCs w:val="21"/>
              </w:rPr>
              <w:t>践行</w:t>
            </w:r>
            <w:proofErr w:type="gramEnd"/>
            <w:r w:rsidR="00E563AF">
              <w:rPr>
                <w:rFonts w:asciiTheme="minorEastAsia" w:eastAsiaTheme="minorEastAsia" w:hAnsiTheme="minorEastAsia" w:hint="eastAsia"/>
                <w:szCs w:val="21"/>
              </w:rPr>
              <w:t>社会主义核心价值观，弘扬真善美</w:t>
            </w:r>
            <w:r w:rsidRPr="00E563AF">
              <w:rPr>
                <w:rFonts w:asciiTheme="minorEastAsia" w:eastAsiaTheme="minorEastAsia" w:hAnsiTheme="minorEastAsia" w:hint="eastAsia"/>
                <w:szCs w:val="21"/>
              </w:rPr>
              <w:t>，树立崇高的职业理想，具有强烈的职业光荣感、历史使命感和社会责任感，爱岗敬业，无私奉献，自觉履行教书育人的神圣职责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6154" w:rsidRPr="008C3FD9" w:rsidTr="00E563AF">
        <w:trPr>
          <w:trHeight w:val="984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3A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教书育人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E563AF">
            <w:pPr>
              <w:tabs>
                <w:tab w:val="left" w:pos="709"/>
              </w:tabs>
              <w:adjustRightInd w:val="0"/>
              <w:snapToGrid w:val="0"/>
              <w:spacing w:line="38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563AF">
              <w:rPr>
                <w:rFonts w:asciiTheme="minorEastAsia" w:eastAsiaTheme="minorEastAsia" w:hAnsiTheme="minorEastAsia" w:hint="eastAsia"/>
                <w:szCs w:val="21"/>
              </w:rPr>
              <w:t>立德树人，坚持育人为本。坚持以学生为本的理念，遵循教育规律和学生的成长规律，热爱学生，切实为学生成长成才服务。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6154" w:rsidRPr="008C3FD9" w:rsidTr="00922140">
        <w:trPr>
          <w:trHeight w:val="826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3A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严谨治学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D9" w:rsidRPr="00E563AF" w:rsidRDefault="00806154" w:rsidP="00E563AF">
            <w:pPr>
              <w:widowControl/>
              <w:spacing w:line="380" w:lineRule="atLeast"/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563AF">
              <w:rPr>
                <w:rFonts w:asciiTheme="minorEastAsia" w:eastAsiaTheme="minorEastAsia" w:hAnsiTheme="minorEastAsia" w:hint="eastAsia"/>
                <w:szCs w:val="21"/>
              </w:rPr>
              <w:t>严谨治学，提高专业技能。钻研业务，苦练教学技能，不断提高教书育人水平，求真务实，勇于创新，不断优化知识结构，博学多才。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6154" w:rsidRPr="008C3FD9" w:rsidTr="00E563AF">
        <w:trPr>
          <w:trHeight w:val="97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3A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团结协作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E563AF">
            <w:pPr>
              <w:adjustRightInd w:val="0"/>
              <w:snapToGrid w:val="0"/>
              <w:spacing w:line="38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563AF">
              <w:rPr>
                <w:rFonts w:asciiTheme="minorEastAsia" w:eastAsiaTheme="minorEastAsia" w:hAnsiTheme="minorEastAsia" w:hint="eastAsia"/>
                <w:szCs w:val="21"/>
              </w:rPr>
              <w:t>团结协作，构建和谐人际环境。谦虚友善、相互关心、相互尊重、共同学习、共同进步，构建诚信友爱的人际关系。</w:t>
            </w:r>
          </w:p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6154" w:rsidRPr="008C3FD9" w:rsidTr="00922140">
        <w:trPr>
          <w:trHeight w:val="1108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563AF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为人师表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E563AF">
            <w:pPr>
              <w:adjustRightInd w:val="0"/>
              <w:snapToGrid w:val="0"/>
              <w:spacing w:line="380" w:lineRule="atLeas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563AF">
              <w:rPr>
                <w:rFonts w:asciiTheme="minorEastAsia" w:eastAsiaTheme="minorEastAsia" w:hAnsiTheme="minorEastAsia" w:hint="eastAsia"/>
                <w:szCs w:val="21"/>
              </w:rPr>
              <w:t>为人师表，</w:t>
            </w:r>
            <w:r w:rsidR="002E143A">
              <w:rPr>
                <w:rFonts w:asciiTheme="minorEastAsia" w:eastAsiaTheme="minorEastAsia" w:hAnsiTheme="minorEastAsia" w:hint="eastAsia"/>
                <w:szCs w:val="21"/>
              </w:rPr>
              <w:t>严于律己，清廉从教，</w:t>
            </w:r>
            <w:r w:rsidRPr="00E563AF">
              <w:rPr>
                <w:rFonts w:asciiTheme="minorEastAsia" w:eastAsiaTheme="minorEastAsia" w:hAnsiTheme="minorEastAsia" w:hint="eastAsia"/>
                <w:szCs w:val="21"/>
              </w:rPr>
              <w:t>提高道德修养。模范遵守公民道德和职业道德规范，坚持科学精神，增强学术道德；坚持学术研究无禁区，课堂讲授有纪律，杜绝损害国家利益和学生健康发展的言行。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563AF" w:rsidRDefault="00806154" w:rsidP="008C3FD9">
            <w:pPr>
              <w:widowControl/>
              <w:spacing w:line="38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563A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06154" w:rsidRPr="00EC1806" w:rsidTr="002E143A">
        <w:trPr>
          <w:trHeight w:val="429"/>
          <w:jc w:val="center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8B1313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8B131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综</w:t>
            </w:r>
            <w:proofErr w:type="gramEnd"/>
            <w:r w:rsidRPr="008B131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合  评  议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4" w:rsidRPr="00FA7709" w:rsidRDefault="00806154" w:rsidP="008C3FD9">
            <w:pPr>
              <w:widowControl/>
              <w:spacing w:line="38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FA7709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FA7709" w:rsidRDefault="00806154" w:rsidP="008C3FD9">
            <w:pPr>
              <w:widowControl/>
              <w:spacing w:line="38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77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FA7709" w:rsidRDefault="00806154" w:rsidP="008C3FD9">
            <w:pPr>
              <w:widowControl/>
              <w:spacing w:line="38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77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FA7709" w:rsidRDefault="00806154" w:rsidP="008C3FD9">
            <w:pPr>
              <w:widowControl/>
              <w:spacing w:line="380" w:lineRule="atLeas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770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6154" w:rsidRPr="00EC1806" w:rsidTr="00922140">
        <w:trPr>
          <w:trHeight w:val="633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  <w:hideMark/>
          </w:tcPr>
          <w:p w:rsidR="007F59AA" w:rsidRPr="007F59AA" w:rsidRDefault="007F59AA" w:rsidP="007F59AA">
            <w:pPr>
              <w:widowControl/>
              <w:spacing w:line="380" w:lineRule="atLeast"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 w:rsidRPr="007F59AA">
              <w:rPr>
                <w:rFonts w:asciiTheme="majorEastAsia" w:eastAsiaTheme="majorEastAsia" w:hAnsiTheme="majorEastAsia" w:cs="宋体" w:hint="eastAsia"/>
                <w:b/>
                <w:color w:val="000000"/>
                <w:spacing w:val="27"/>
                <w:kern w:val="0"/>
                <w:szCs w:val="21"/>
              </w:rPr>
              <w:t>不</w:t>
            </w:r>
            <w:r w:rsidRPr="007F59A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Cs w:val="21"/>
              </w:rPr>
              <w:t>合格</w:t>
            </w:r>
          </w:p>
          <w:p w:rsidR="00806154" w:rsidRPr="00922140" w:rsidRDefault="00922140" w:rsidP="007F59AA">
            <w:pPr>
              <w:widowControl/>
              <w:spacing w:line="38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F59AA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Cs w:val="21"/>
              </w:rPr>
              <w:t>原因</w:t>
            </w:r>
          </w:p>
        </w:tc>
        <w:tc>
          <w:tcPr>
            <w:tcW w:w="9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154" w:rsidRPr="00FA7709" w:rsidRDefault="00806154" w:rsidP="008C3FD9">
            <w:pPr>
              <w:widowControl/>
              <w:spacing w:line="3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154" w:rsidRPr="00EC1806" w:rsidTr="002E143A">
        <w:trPr>
          <w:trHeight w:val="1623"/>
          <w:jc w:val="center"/>
        </w:trPr>
        <w:tc>
          <w:tcPr>
            <w:tcW w:w="104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154" w:rsidRPr="00EC1806" w:rsidRDefault="00806154" w:rsidP="008C3FD9">
            <w:pPr>
              <w:autoSpaceDE w:val="0"/>
              <w:autoSpaceDN w:val="0"/>
              <w:spacing w:line="380" w:lineRule="atLeas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EC1806"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负责人及考核专家（签名） ： </w:t>
            </w:r>
          </w:p>
          <w:p w:rsidR="00806154" w:rsidRPr="00EC1806" w:rsidRDefault="00806154" w:rsidP="008C3FD9">
            <w:pPr>
              <w:autoSpaceDE w:val="0"/>
              <w:autoSpaceDN w:val="0"/>
              <w:spacing w:line="380" w:lineRule="atLeast"/>
              <w:rPr>
                <w:rFonts w:ascii="仿宋" w:eastAsia="仿宋" w:hAnsi="仿宋"/>
                <w:b/>
                <w:sz w:val="24"/>
                <w:lang w:val="zh-CN"/>
              </w:rPr>
            </w:pPr>
          </w:p>
          <w:p w:rsidR="00806154" w:rsidRPr="00EC1806" w:rsidRDefault="00806154" w:rsidP="008C3FD9">
            <w:pPr>
              <w:autoSpaceDE w:val="0"/>
              <w:autoSpaceDN w:val="0"/>
              <w:spacing w:line="380" w:lineRule="atLeast"/>
              <w:jc w:val="right"/>
              <w:rPr>
                <w:rFonts w:ascii="仿宋" w:eastAsia="仿宋" w:hAnsi="仿宋"/>
                <w:b/>
                <w:sz w:val="24"/>
                <w:lang w:val="zh-CN"/>
              </w:rPr>
            </w:pPr>
            <w:r w:rsidRPr="00EC1806">
              <w:rPr>
                <w:rFonts w:ascii="仿宋" w:eastAsia="仿宋" w:hAnsi="仿宋" w:hint="eastAsia"/>
                <w:b/>
                <w:sz w:val="24"/>
                <w:lang w:val="zh-CN"/>
              </w:rPr>
              <w:t xml:space="preserve">单位盖章                     </w:t>
            </w:r>
          </w:p>
          <w:p w:rsidR="00806154" w:rsidRPr="006629A7" w:rsidRDefault="00806154" w:rsidP="008C3FD9">
            <w:pPr>
              <w:widowControl/>
              <w:spacing w:line="380" w:lineRule="atLeas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1806">
              <w:rPr>
                <w:rFonts w:ascii="仿宋" w:eastAsia="仿宋" w:hAnsi="仿宋" w:hint="eastAsia"/>
                <w:b/>
                <w:sz w:val="24"/>
                <w:lang w:val="zh-CN"/>
              </w:rPr>
              <w:t>填写日期：    年    月     日</w:t>
            </w:r>
          </w:p>
        </w:tc>
      </w:tr>
    </w:tbl>
    <w:p w:rsidR="008C3FD9" w:rsidRDefault="00806154" w:rsidP="008C3FD9">
      <w:pPr>
        <w:jc w:val="left"/>
        <w:rPr>
          <w:rFonts w:ascii="宋体" w:hAnsi="宋体" w:cs="宋体"/>
          <w:color w:val="000000"/>
          <w:kern w:val="0"/>
          <w:szCs w:val="21"/>
        </w:rPr>
      </w:pPr>
      <w:r w:rsidRPr="006629A7">
        <w:rPr>
          <w:rFonts w:ascii="宋体" w:hAnsi="宋体" w:cs="宋体" w:hint="eastAsia"/>
          <w:color w:val="000000"/>
          <w:kern w:val="0"/>
          <w:szCs w:val="21"/>
        </w:rPr>
        <w:t>备注</w:t>
      </w:r>
      <w:r>
        <w:rPr>
          <w:rFonts w:ascii="宋体" w:hAnsi="宋体" w:cs="宋体" w:hint="eastAsia"/>
          <w:color w:val="000000"/>
          <w:kern w:val="0"/>
          <w:szCs w:val="21"/>
        </w:rPr>
        <w:t>：</w:t>
      </w:r>
    </w:p>
    <w:p w:rsidR="008C3FD9" w:rsidRDefault="00806154" w:rsidP="008C3FD9">
      <w:pPr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6629A7">
        <w:rPr>
          <w:rFonts w:ascii="宋体" w:hAnsi="宋体" w:cs="宋体" w:hint="eastAsia"/>
          <w:color w:val="000000"/>
          <w:kern w:val="0"/>
          <w:szCs w:val="21"/>
        </w:rPr>
        <w:t>1.请在相应的评定栏内打“√”；</w:t>
      </w:r>
    </w:p>
    <w:p w:rsidR="008C3FD9" w:rsidRPr="008C3FD9" w:rsidRDefault="008C3FD9" w:rsidP="008C3FD9">
      <w:pPr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6629A7">
        <w:rPr>
          <w:rFonts w:ascii="宋体" w:hAnsi="宋体" w:cs="宋体" w:hint="eastAsia"/>
          <w:color w:val="000000"/>
          <w:kern w:val="0"/>
          <w:szCs w:val="21"/>
        </w:rPr>
        <w:t>2.考核内容单项或综合评议评价为不合格的，应写明事实依据或具体情况</w:t>
      </w:r>
      <w:r w:rsidR="00610173">
        <w:rPr>
          <w:rFonts w:ascii="宋体" w:hAnsi="宋体" w:cs="宋体" w:hint="eastAsia"/>
          <w:color w:val="000000"/>
          <w:kern w:val="0"/>
          <w:szCs w:val="21"/>
        </w:rPr>
        <w:t>。</w:t>
      </w:r>
    </w:p>
    <w:sectPr w:rsidR="008C3FD9" w:rsidRPr="008C3FD9" w:rsidSect="00610173">
      <w:pgSz w:w="11906" w:h="16838"/>
      <w:pgMar w:top="1440" w:right="1418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54"/>
    <w:rsid w:val="001961E0"/>
    <w:rsid w:val="001B29A9"/>
    <w:rsid w:val="002E143A"/>
    <w:rsid w:val="004F3CF9"/>
    <w:rsid w:val="00610173"/>
    <w:rsid w:val="00665AAD"/>
    <w:rsid w:val="007F59AA"/>
    <w:rsid w:val="00806154"/>
    <w:rsid w:val="008C3FD9"/>
    <w:rsid w:val="00922140"/>
    <w:rsid w:val="009A5C1D"/>
    <w:rsid w:val="00C46A85"/>
    <w:rsid w:val="00E11CA3"/>
    <w:rsid w:val="00E563AF"/>
    <w:rsid w:val="00F8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1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于雷</cp:lastModifiedBy>
  <cp:revision>13</cp:revision>
  <cp:lastPrinted>2019-11-05T01:03:00Z</cp:lastPrinted>
  <dcterms:created xsi:type="dcterms:W3CDTF">2016-05-04T02:46:00Z</dcterms:created>
  <dcterms:modified xsi:type="dcterms:W3CDTF">2019-11-05T02:48:00Z</dcterms:modified>
</cp:coreProperties>
</file>