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调解员选任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5"/>
        <w:gridCol w:w="369"/>
        <w:gridCol w:w="711"/>
        <w:gridCol w:w="155"/>
        <w:gridCol w:w="1000"/>
        <w:gridCol w:w="60"/>
        <w:gridCol w:w="1155"/>
        <w:gridCol w:w="135"/>
        <w:gridCol w:w="10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专业及特长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签字（盖章）：           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00E5"/>
    <w:rsid w:val="4DA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2019-11-04T03:39:00Z</dcterms:created>
  <dc:creator>厚德载物</dc:creator>
  <cp:lastModifiedBy>厚德载物</cp:lastModifiedBy>
  <dcterms:modified xsi:type="dcterms:W3CDTF">2019-11-04T03:40:08Z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