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1B" w:rsidRDefault="00BF4410">
      <w:pPr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孤残儿童护理协理员公益性岗位</w:t>
      </w:r>
      <w:r>
        <w:rPr>
          <w:rFonts w:ascii="华文中宋" w:eastAsia="华文中宋" w:hAnsi="华文中宋" w:cs="华文中宋" w:hint="eastAsia"/>
          <w:sz w:val="36"/>
          <w:szCs w:val="36"/>
        </w:rPr>
        <w:t>报名表</w:t>
      </w:r>
    </w:p>
    <w:p w:rsidR="00DB751B" w:rsidRDefault="00DB751B">
      <w:pPr>
        <w:spacing w:line="520" w:lineRule="exact"/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80"/>
        <w:gridCol w:w="82"/>
        <w:gridCol w:w="1088"/>
        <w:gridCol w:w="1355"/>
        <w:gridCol w:w="280"/>
        <w:gridCol w:w="982"/>
        <w:gridCol w:w="492"/>
        <w:gridCol w:w="770"/>
        <w:gridCol w:w="1922"/>
      </w:tblGrid>
      <w:tr w:rsidR="00DB751B" w:rsidTr="003352B0">
        <w:trPr>
          <w:cantSplit/>
          <w:trHeight w:val="1024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355" w:type="dxa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DB751B" w:rsidTr="003352B0">
        <w:trPr>
          <w:cantSplit/>
          <w:trHeight w:val="1017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26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355" w:type="dxa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 w:cs="宋体-方正超大字符集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1012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  治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  貌</w:t>
            </w:r>
          </w:p>
        </w:tc>
        <w:tc>
          <w:tcPr>
            <w:tcW w:w="126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  庭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  址</w:t>
            </w:r>
          </w:p>
        </w:tc>
        <w:tc>
          <w:tcPr>
            <w:tcW w:w="3879" w:type="dxa"/>
            <w:gridSpan w:val="5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938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  码</w:t>
            </w:r>
          </w:p>
        </w:tc>
        <w:tc>
          <w:tcPr>
            <w:tcW w:w="3985" w:type="dxa"/>
            <w:gridSpan w:val="5"/>
            <w:vAlign w:val="center"/>
          </w:tcPr>
          <w:p w:rsidR="00DB751B" w:rsidRDefault="00DB751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692" w:type="dxa"/>
            <w:gridSpan w:val="2"/>
            <w:vAlign w:val="center"/>
          </w:tcPr>
          <w:p w:rsidR="00DB751B" w:rsidRDefault="00DB751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938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创业证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3985" w:type="dxa"/>
            <w:gridSpan w:val="5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4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 w:rsidR="00DB751B" w:rsidRDefault="00DB751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938"/>
          <w:jc w:val="center"/>
        </w:trPr>
        <w:tc>
          <w:tcPr>
            <w:tcW w:w="1256" w:type="dxa"/>
            <w:vMerge w:val="restart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180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525" w:type="dxa"/>
            <w:gridSpan w:val="3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184" w:type="dxa"/>
            <w:gridSpan w:val="3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1025"/>
          <w:jc w:val="center"/>
        </w:trPr>
        <w:tc>
          <w:tcPr>
            <w:tcW w:w="1256" w:type="dxa"/>
            <w:vMerge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525" w:type="dxa"/>
            <w:gridSpan w:val="3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184" w:type="dxa"/>
            <w:gridSpan w:val="3"/>
            <w:vAlign w:val="center"/>
          </w:tcPr>
          <w:p w:rsidR="00DB751B" w:rsidRDefault="00DB751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751B" w:rsidTr="003352B0">
        <w:trPr>
          <w:cantSplit/>
          <w:trHeight w:val="3857"/>
          <w:jc w:val="center"/>
        </w:trPr>
        <w:tc>
          <w:tcPr>
            <w:tcW w:w="1256" w:type="dxa"/>
            <w:vAlign w:val="center"/>
          </w:tcPr>
          <w:p w:rsidR="00DB751B" w:rsidRDefault="00BF441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9"/>
          </w:tcPr>
          <w:p w:rsidR="00DB751B" w:rsidRDefault="00BF4410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1"/>
                <w:szCs w:val="21"/>
              </w:rPr>
              <w:t>承诺信息真实性）</w:t>
            </w:r>
          </w:p>
        </w:tc>
      </w:tr>
    </w:tbl>
    <w:p w:rsidR="00DB751B" w:rsidRDefault="00DB751B"/>
    <w:sectPr w:rsidR="00DB751B" w:rsidSect="00DB751B">
      <w:footerReference w:type="even" r:id="rId7"/>
      <w:footerReference w:type="default" r:id="rId8"/>
      <w:pgSz w:w="11906" w:h="16838"/>
      <w:pgMar w:top="1588" w:right="1474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72" w:rsidRDefault="00497572" w:rsidP="00DB751B">
      <w:r>
        <w:separator/>
      </w:r>
    </w:p>
  </w:endnote>
  <w:endnote w:type="continuationSeparator" w:id="0">
    <w:p w:rsidR="00497572" w:rsidRDefault="00497572" w:rsidP="00DB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1B" w:rsidRDefault="00DB751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4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51B" w:rsidRDefault="00DB75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1B" w:rsidRDefault="00DB751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44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52B0">
      <w:rPr>
        <w:rStyle w:val="aa"/>
        <w:noProof/>
      </w:rPr>
      <w:t>- 1 -</w:t>
    </w:r>
    <w:r>
      <w:rPr>
        <w:rStyle w:val="aa"/>
      </w:rPr>
      <w:fldChar w:fldCharType="end"/>
    </w:r>
  </w:p>
  <w:p w:rsidR="00DB751B" w:rsidRDefault="00DB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72" w:rsidRDefault="00497572" w:rsidP="00DB751B">
      <w:r>
        <w:separator/>
      </w:r>
    </w:p>
  </w:footnote>
  <w:footnote w:type="continuationSeparator" w:id="0">
    <w:p w:rsidR="00497572" w:rsidRDefault="00497572" w:rsidP="00DB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09C"/>
    <w:rsid w:val="000B3688"/>
    <w:rsid w:val="000E404B"/>
    <w:rsid w:val="0011039B"/>
    <w:rsid w:val="00137872"/>
    <w:rsid w:val="00154E45"/>
    <w:rsid w:val="00166E14"/>
    <w:rsid w:val="001A29DE"/>
    <w:rsid w:val="001F7E08"/>
    <w:rsid w:val="00202F4C"/>
    <w:rsid w:val="002A7B97"/>
    <w:rsid w:val="002E5049"/>
    <w:rsid w:val="00331003"/>
    <w:rsid w:val="003352B0"/>
    <w:rsid w:val="0036409C"/>
    <w:rsid w:val="003E59E9"/>
    <w:rsid w:val="0042096A"/>
    <w:rsid w:val="00460F74"/>
    <w:rsid w:val="00471F9F"/>
    <w:rsid w:val="00497572"/>
    <w:rsid w:val="00501166"/>
    <w:rsid w:val="00575B82"/>
    <w:rsid w:val="00580E0F"/>
    <w:rsid w:val="005C42AD"/>
    <w:rsid w:val="005F450F"/>
    <w:rsid w:val="005F469B"/>
    <w:rsid w:val="00605B74"/>
    <w:rsid w:val="006152D2"/>
    <w:rsid w:val="006D3141"/>
    <w:rsid w:val="007E2AD0"/>
    <w:rsid w:val="007E4368"/>
    <w:rsid w:val="0080193A"/>
    <w:rsid w:val="008069AB"/>
    <w:rsid w:val="00947E34"/>
    <w:rsid w:val="00962504"/>
    <w:rsid w:val="009930E5"/>
    <w:rsid w:val="009F314B"/>
    <w:rsid w:val="009F3E4C"/>
    <w:rsid w:val="00AF177B"/>
    <w:rsid w:val="00B64D0E"/>
    <w:rsid w:val="00B73F0C"/>
    <w:rsid w:val="00BB13B9"/>
    <w:rsid w:val="00BF4410"/>
    <w:rsid w:val="00C1215B"/>
    <w:rsid w:val="00C64102"/>
    <w:rsid w:val="00CD6AEC"/>
    <w:rsid w:val="00D55376"/>
    <w:rsid w:val="00DA5866"/>
    <w:rsid w:val="00DB751B"/>
    <w:rsid w:val="00DE3A1A"/>
    <w:rsid w:val="00E0223A"/>
    <w:rsid w:val="00E24115"/>
    <w:rsid w:val="00E826F3"/>
    <w:rsid w:val="00EA22B9"/>
    <w:rsid w:val="00EB0FA5"/>
    <w:rsid w:val="00EC3633"/>
    <w:rsid w:val="00F01AF2"/>
    <w:rsid w:val="00F24A27"/>
    <w:rsid w:val="00F9687B"/>
    <w:rsid w:val="00FD2E6D"/>
    <w:rsid w:val="025A08BC"/>
    <w:rsid w:val="066A5677"/>
    <w:rsid w:val="1E93154F"/>
    <w:rsid w:val="2D52147D"/>
    <w:rsid w:val="307E101B"/>
    <w:rsid w:val="327979E8"/>
    <w:rsid w:val="40A22565"/>
    <w:rsid w:val="4A7553E4"/>
    <w:rsid w:val="59722A96"/>
    <w:rsid w:val="5C1C1271"/>
    <w:rsid w:val="62A876AC"/>
    <w:rsid w:val="63040B03"/>
    <w:rsid w:val="66D900E2"/>
    <w:rsid w:val="697D7E76"/>
    <w:rsid w:val="788D12E2"/>
    <w:rsid w:val="7DAD1420"/>
    <w:rsid w:val="7F34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95C36C-55F9-452F-AE85-5E376BA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1B"/>
    <w:pPr>
      <w:widowControl w:val="0"/>
      <w:jc w:val="both"/>
    </w:pPr>
    <w:rPr>
      <w:rFonts w:eastAsia="仿宋"/>
      <w:kern w:val="2"/>
      <w:sz w:val="32"/>
      <w:szCs w:val="32"/>
    </w:rPr>
  </w:style>
  <w:style w:type="paragraph" w:styleId="1">
    <w:name w:val="heading 1"/>
    <w:basedOn w:val="a"/>
    <w:next w:val="a"/>
    <w:qFormat/>
    <w:rsid w:val="00DB751B"/>
    <w:pPr>
      <w:keepNext/>
      <w:outlineLvl w:val="0"/>
    </w:pPr>
    <w:rPr>
      <w:rFonts w:ascii="Arial" w:eastAsia="宋体" w:hAnsi="Arial" w:cs="Arial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B751B"/>
    <w:rPr>
      <w:b/>
      <w:bCs/>
    </w:rPr>
  </w:style>
  <w:style w:type="paragraph" w:styleId="a4">
    <w:name w:val="annotation text"/>
    <w:basedOn w:val="a"/>
    <w:link w:val="Char0"/>
    <w:qFormat/>
    <w:rsid w:val="00DB751B"/>
    <w:pPr>
      <w:jc w:val="left"/>
    </w:pPr>
  </w:style>
  <w:style w:type="paragraph" w:styleId="a5">
    <w:name w:val="Date"/>
    <w:basedOn w:val="a"/>
    <w:next w:val="a"/>
    <w:qFormat/>
    <w:rsid w:val="00DB751B"/>
    <w:pPr>
      <w:ind w:leftChars="2500" w:left="100"/>
    </w:pPr>
  </w:style>
  <w:style w:type="paragraph" w:styleId="a6">
    <w:name w:val="Balloon Text"/>
    <w:basedOn w:val="a"/>
    <w:link w:val="Char1"/>
    <w:qFormat/>
    <w:rsid w:val="00DB751B"/>
    <w:rPr>
      <w:sz w:val="18"/>
      <w:szCs w:val="18"/>
    </w:rPr>
  </w:style>
  <w:style w:type="paragraph" w:styleId="a7">
    <w:name w:val="footer"/>
    <w:basedOn w:val="a"/>
    <w:qFormat/>
    <w:rsid w:val="00DB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DB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DB7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DB751B"/>
  </w:style>
  <w:style w:type="character" w:styleId="ab">
    <w:name w:val="Hyperlink"/>
    <w:basedOn w:val="a0"/>
    <w:qFormat/>
    <w:rsid w:val="00DB751B"/>
    <w:rPr>
      <w:color w:val="0000FF"/>
      <w:u w:val="single"/>
    </w:rPr>
  </w:style>
  <w:style w:type="character" w:styleId="ac">
    <w:name w:val="annotation reference"/>
    <w:basedOn w:val="a0"/>
    <w:qFormat/>
    <w:rsid w:val="00DB751B"/>
    <w:rPr>
      <w:sz w:val="21"/>
      <w:szCs w:val="21"/>
    </w:rPr>
  </w:style>
  <w:style w:type="table" w:styleId="ad">
    <w:name w:val="Table Grid"/>
    <w:basedOn w:val="a1"/>
    <w:qFormat/>
    <w:rsid w:val="00DB7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8"/>
    <w:qFormat/>
    <w:rsid w:val="00DB751B"/>
    <w:rPr>
      <w:rFonts w:eastAsia="仿宋"/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DB751B"/>
    <w:rPr>
      <w:rFonts w:eastAsia="仿宋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DB751B"/>
    <w:rPr>
      <w:rFonts w:eastAsia="仿宋"/>
      <w:kern w:val="2"/>
      <w:sz w:val="32"/>
      <w:szCs w:val="32"/>
    </w:rPr>
  </w:style>
  <w:style w:type="character" w:customStyle="1" w:styleId="Char">
    <w:name w:val="批注主题 Char"/>
    <w:basedOn w:val="Char0"/>
    <w:link w:val="a3"/>
    <w:qFormat/>
    <w:rsid w:val="00DB751B"/>
    <w:rPr>
      <w:rFonts w:eastAsia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关于做好市儿童福利院新增孤残儿童护理员公开招聘工作的通知</dc:title>
  <dc:creator>王金安</dc:creator>
  <cp:lastModifiedBy>pc</cp:lastModifiedBy>
  <cp:revision>60</cp:revision>
  <cp:lastPrinted>2019-10-21T08:48:00Z</cp:lastPrinted>
  <dcterms:created xsi:type="dcterms:W3CDTF">2017-09-01T03:44:00Z</dcterms:created>
  <dcterms:modified xsi:type="dcterms:W3CDTF">2019-11-04T04:20:00Z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