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0F0F6"/>
        <w:spacing w:before="0" w:beforeAutospacing="0" w:after="0" w:afterAutospacing="0" w:line="75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E0F0F6"/>
        </w:rPr>
        <w:t>鄂州市人力资源和社会保障局所属事业单位</w:t>
      </w:r>
      <w:bookmarkStart w:id="0" w:name="_GoBack"/>
      <w:bookmarkEnd w:id="0"/>
      <w:r>
        <w:rPr>
          <w:rFonts w:ascii="黑体" w:hAnsi="宋体" w:eastAsia="黑体" w:cs="黑体"/>
          <w:b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t>招聘岗位及资格条件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0F0F6"/>
        <w:spacing w:before="0" w:beforeAutospacing="0" w:after="0" w:afterAutospacing="0" w:line="3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E0F0F6"/>
        </w:rPr>
        <w:t>   </w:t>
      </w:r>
    </w:p>
    <w:tbl>
      <w:tblPr>
        <w:tblW w:w="1084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E0F0F6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2"/>
        <w:gridCol w:w="1033"/>
        <w:gridCol w:w="1607"/>
        <w:gridCol w:w="1130"/>
        <w:gridCol w:w="960"/>
        <w:gridCol w:w="1180"/>
        <w:gridCol w:w="31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7" w:hRule="atLeast"/>
        </w:trPr>
        <w:tc>
          <w:tcPr>
            <w:tcW w:w="1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122E67"/>
                <w:spacing w:val="0"/>
                <w:sz w:val="30"/>
                <w:szCs w:val="30"/>
                <w:bdr w:val="none" w:color="auto" w:sz="0" w:space="0"/>
              </w:rPr>
              <w:t>招聘单位</w:t>
            </w:r>
          </w:p>
        </w:tc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22E67"/>
                <w:spacing w:val="0"/>
                <w:sz w:val="30"/>
                <w:szCs w:val="30"/>
                <w:bdr w:val="none" w:color="auto" w:sz="0" w:space="0"/>
              </w:rPr>
              <w:t>招聘人员性质</w:t>
            </w:r>
          </w:p>
        </w:tc>
        <w:tc>
          <w:tcPr>
            <w:tcW w:w="1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22E67"/>
                <w:spacing w:val="0"/>
                <w:sz w:val="30"/>
                <w:szCs w:val="30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22E67"/>
                <w:spacing w:val="0"/>
                <w:sz w:val="30"/>
                <w:szCs w:val="30"/>
                <w:bdr w:val="none" w:color="auto" w:sz="0" w:space="0"/>
              </w:rPr>
              <w:t>岗位</w:t>
            </w:r>
          </w:p>
        </w:tc>
        <w:tc>
          <w:tcPr>
            <w:tcW w:w="1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22E67"/>
                <w:spacing w:val="0"/>
                <w:sz w:val="30"/>
                <w:szCs w:val="30"/>
                <w:bdr w:val="none" w:color="auto" w:sz="0" w:space="0"/>
              </w:rPr>
              <w:t>招聘计划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22E67"/>
                <w:spacing w:val="0"/>
                <w:sz w:val="30"/>
                <w:szCs w:val="30"/>
                <w:bdr w:val="none" w:color="auto" w:sz="0" w:space="0"/>
              </w:rPr>
              <w:t>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22E67"/>
                <w:spacing w:val="0"/>
                <w:sz w:val="30"/>
                <w:szCs w:val="30"/>
                <w:bdr w:val="none" w:color="auto" w:sz="0" w:space="0"/>
              </w:rPr>
              <w:t>要求</w:t>
            </w:r>
          </w:p>
        </w:tc>
        <w:tc>
          <w:tcPr>
            <w:tcW w:w="1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22E67"/>
                <w:spacing w:val="0"/>
                <w:sz w:val="30"/>
                <w:szCs w:val="30"/>
                <w:bdr w:val="none" w:color="auto" w:sz="0" w:space="0"/>
              </w:rPr>
              <w:t>学历</w:t>
            </w:r>
          </w:p>
        </w:tc>
        <w:tc>
          <w:tcPr>
            <w:tcW w:w="3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7" w:hRule="atLeast"/>
        </w:trPr>
        <w:tc>
          <w:tcPr>
            <w:tcW w:w="17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22E67"/>
                <w:spacing w:val="0"/>
                <w:sz w:val="30"/>
                <w:szCs w:val="30"/>
                <w:bdr w:val="none" w:color="auto" w:sz="0" w:space="0"/>
              </w:rPr>
              <w:t>鄂州市劳动保障监察局</w:t>
            </w:r>
          </w:p>
        </w:tc>
        <w:tc>
          <w:tcPr>
            <w:tcW w:w="10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22E67"/>
                <w:spacing w:val="0"/>
                <w:sz w:val="30"/>
                <w:szCs w:val="30"/>
                <w:bdr w:val="none" w:color="auto" w:sz="0" w:space="0"/>
              </w:rPr>
              <w:t>以钱养事</w:t>
            </w:r>
          </w:p>
        </w:tc>
        <w:tc>
          <w:tcPr>
            <w:tcW w:w="1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22E67"/>
                <w:spacing w:val="0"/>
                <w:sz w:val="30"/>
                <w:szCs w:val="30"/>
                <w:bdr w:val="none" w:color="auto" w:sz="0" w:space="0"/>
              </w:rPr>
              <w:t>行政执法辅助（一）</w:t>
            </w:r>
          </w:p>
        </w:tc>
        <w:tc>
          <w:tcPr>
            <w:tcW w:w="1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22E67"/>
                <w:spacing w:val="0"/>
                <w:sz w:val="30"/>
                <w:szCs w:val="30"/>
                <w:bdr w:val="none" w:color="auto" w:sz="0" w:space="0"/>
              </w:rPr>
              <w:t>不限</w:t>
            </w:r>
          </w:p>
        </w:tc>
        <w:tc>
          <w:tcPr>
            <w:tcW w:w="1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22E67"/>
                <w:spacing w:val="0"/>
                <w:sz w:val="30"/>
                <w:szCs w:val="30"/>
                <w:bdr w:val="none" w:color="auto" w:sz="0" w:space="0"/>
              </w:rPr>
              <w:t>大专及以上</w:t>
            </w:r>
          </w:p>
        </w:tc>
        <w:tc>
          <w:tcPr>
            <w:tcW w:w="3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22E67"/>
                <w:spacing w:val="0"/>
                <w:sz w:val="30"/>
                <w:szCs w:val="30"/>
                <w:bdr w:val="none" w:color="auto" w:sz="0" w:space="0"/>
              </w:rPr>
              <w:t>限退役士兵（官），35周岁及以下（1984年10月31日及以后出生）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7" w:hRule="atLeast"/>
        </w:trPr>
        <w:tc>
          <w:tcPr>
            <w:tcW w:w="17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22E67"/>
                <w:spacing w:val="0"/>
                <w:sz w:val="30"/>
                <w:szCs w:val="30"/>
                <w:bdr w:val="none" w:color="auto" w:sz="0" w:space="0"/>
              </w:rPr>
              <w:t>行政执法辅助（二）</w:t>
            </w:r>
          </w:p>
        </w:tc>
        <w:tc>
          <w:tcPr>
            <w:tcW w:w="1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22E67"/>
                <w:spacing w:val="0"/>
                <w:sz w:val="30"/>
                <w:szCs w:val="30"/>
                <w:bdr w:val="none" w:color="auto" w:sz="0" w:space="0"/>
              </w:rPr>
              <w:t>不限</w:t>
            </w:r>
          </w:p>
        </w:tc>
        <w:tc>
          <w:tcPr>
            <w:tcW w:w="1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22E67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22E67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35周岁及以下（1984年10月31日及以后出生）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7" w:hRule="atLeast"/>
        </w:trPr>
        <w:tc>
          <w:tcPr>
            <w:tcW w:w="17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会计</w:t>
            </w:r>
          </w:p>
        </w:tc>
        <w:tc>
          <w:tcPr>
            <w:tcW w:w="1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22E67"/>
                <w:spacing w:val="0"/>
                <w:sz w:val="30"/>
                <w:szCs w:val="30"/>
                <w:bdr w:val="none" w:color="auto" w:sz="0" w:space="0"/>
              </w:rPr>
              <w:t>财务会计类</w:t>
            </w:r>
          </w:p>
        </w:tc>
        <w:tc>
          <w:tcPr>
            <w:tcW w:w="1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22E67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3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22E67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35周岁及以下（1984年10月31日及以后出生）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0F0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2" w:hRule="atLeast"/>
        </w:trPr>
        <w:tc>
          <w:tcPr>
            <w:tcW w:w="1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22E67"/>
                <w:spacing w:val="0"/>
                <w:sz w:val="30"/>
                <w:szCs w:val="30"/>
                <w:bdr w:val="none" w:color="auto" w:sz="0" w:space="0"/>
              </w:rPr>
              <w:t>鄂州市人力资源和社会保障信息中心</w:t>
            </w:r>
          </w:p>
        </w:tc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22E67"/>
                <w:spacing w:val="0"/>
                <w:sz w:val="30"/>
                <w:szCs w:val="30"/>
                <w:bdr w:val="none" w:color="auto" w:sz="0" w:space="0"/>
              </w:rPr>
              <w:t>政府雇员</w:t>
            </w:r>
          </w:p>
        </w:tc>
        <w:tc>
          <w:tcPr>
            <w:tcW w:w="1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22E67"/>
                <w:spacing w:val="0"/>
                <w:sz w:val="30"/>
                <w:szCs w:val="30"/>
                <w:bdr w:val="none" w:color="auto" w:sz="0" w:space="0"/>
              </w:rPr>
              <w:t>12333服务热线接线员</w:t>
            </w:r>
          </w:p>
        </w:tc>
        <w:tc>
          <w:tcPr>
            <w:tcW w:w="1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不限</w:t>
            </w:r>
          </w:p>
        </w:tc>
        <w:tc>
          <w:tcPr>
            <w:tcW w:w="1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22E67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0F0F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22E67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35周岁及以下（1984年10月31日及以后出生）。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F46AC"/>
    <w:rsid w:val="39FF46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2019-10-30T02:37:00Z</dcterms:created>
  <dc:creator>ASUS</dc:creator>
  <cp:lastModifiedBy>ASUS</cp:lastModifiedBy>
  <dcterms:modified xsi:type="dcterms:W3CDTF">2019-10-30T02:38:18Z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