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firstLine="0"/>
        <w:jc w:val="center"/>
        <w:rPr>
          <w:rFonts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rPr>
        <w:t>2019年龙泉市公开招聘医疗卫生事业单位工作人员体检合格人员名单公示（二）</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675"/>
        <w:gridCol w:w="943"/>
        <w:gridCol w:w="1992"/>
        <w:gridCol w:w="1094"/>
        <w:gridCol w:w="813"/>
        <w:gridCol w:w="1765"/>
        <w:gridCol w:w="12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675"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bookmarkStart w:id="0" w:name="_GoBack"/>
            <w:bookmarkEnd w:id="0"/>
            <w:r>
              <w:rPr>
                <w:rFonts w:hint="eastAsia" w:ascii="微软雅黑" w:hAnsi="微软雅黑" w:eastAsia="微软雅黑" w:cs="微软雅黑"/>
                <w:b/>
                <w:kern w:val="0"/>
                <w:sz w:val="24"/>
                <w:szCs w:val="24"/>
                <w:bdr w:val="none" w:color="auto" w:sz="0" w:space="0"/>
                <w:lang w:val="en-US" w:eastAsia="zh-CN" w:bidi="ar"/>
              </w:rPr>
              <w:t>序号</w:t>
            </w:r>
          </w:p>
        </w:tc>
        <w:tc>
          <w:tcPr>
            <w:tcW w:w="993"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kern w:val="0"/>
                <w:sz w:val="24"/>
                <w:szCs w:val="24"/>
                <w:bdr w:val="none" w:color="auto" w:sz="0" w:space="0"/>
                <w:lang w:val="en-US" w:eastAsia="zh-CN" w:bidi="ar"/>
              </w:rPr>
              <w:t>姓名</w:t>
            </w:r>
          </w:p>
        </w:tc>
        <w:tc>
          <w:tcPr>
            <w:tcW w:w="2126"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kern w:val="0"/>
                <w:sz w:val="24"/>
                <w:szCs w:val="24"/>
                <w:bdr w:val="none" w:color="auto" w:sz="0" w:space="0"/>
                <w:lang w:val="en-US" w:eastAsia="zh-CN" w:bidi="ar"/>
              </w:rPr>
              <w:t>报考单位</w:t>
            </w:r>
          </w:p>
        </w:tc>
        <w:tc>
          <w:tcPr>
            <w:tcW w:w="1135"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kern w:val="0"/>
                <w:sz w:val="24"/>
                <w:szCs w:val="24"/>
                <w:bdr w:val="none" w:color="auto" w:sz="0" w:space="0"/>
                <w:lang w:val="en-US" w:eastAsia="zh-CN" w:bidi="ar"/>
              </w:rPr>
              <w:t>报考职位</w:t>
            </w:r>
          </w:p>
        </w:tc>
        <w:tc>
          <w:tcPr>
            <w:tcW w:w="85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kern w:val="0"/>
                <w:sz w:val="24"/>
                <w:szCs w:val="24"/>
                <w:bdr w:val="none" w:color="auto" w:sz="0" w:space="0"/>
                <w:lang w:val="en-US" w:eastAsia="zh-CN" w:bidi="ar"/>
              </w:rPr>
              <w:t>性别</w:t>
            </w:r>
          </w:p>
        </w:tc>
        <w:tc>
          <w:tcPr>
            <w:tcW w:w="1504" w:type="dxa"/>
            <w:tcBorders>
              <w:top w:val="single" w:color="auto" w:sz="8" w:space="0"/>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kern w:val="0"/>
                <w:sz w:val="24"/>
                <w:szCs w:val="24"/>
                <w:bdr w:val="none" w:color="auto" w:sz="0" w:space="0"/>
                <w:lang w:val="en-US" w:eastAsia="zh-CN" w:bidi="ar"/>
              </w:rPr>
              <w:t>准考证号</w:t>
            </w:r>
          </w:p>
        </w:tc>
        <w:tc>
          <w:tcPr>
            <w:tcW w:w="1240" w:type="dxa"/>
            <w:tcBorders>
              <w:top w:val="single" w:color="auto" w:sz="8" w:space="0"/>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kern w:val="0"/>
                <w:sz w:val="24"/>
                <w:szCs w:val="24"/>
                <w:bdr w:val="none" w:color="auto" w:sz="0" w:space="0"/>
                <w:lang w:val="en-US" w:eastAsia="zh-CN" w:bidi="ar"/>
              </w:rPr>
              <w:t>体检结果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肖慧</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龙泉市人民医院</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临床</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01102010916</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金玲玲</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龙泉市人民医院医共体各基层分院（服务站）</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护理(定向)</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01102010422</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3</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陈文蕙</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龙泉市人民医院医共体各基层分院（服务站）</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护理(定向)</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01102010425</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郑晓燕</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龙泉市人民医院医共体各基层分院（服务站）</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护理(定向)</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01102010426</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5</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王静</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龙泉市人民医院医共体各基层分院（服务站）</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护理</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01102010501</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6</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季紫薇</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龙泉市人民医院医共体各基层分院（服务站）</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护理</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01102010516</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7</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邱钰莹</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龙泉市人民医院医共体各基层分院（服务站）</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护理</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01102010518</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8</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毛聪聪</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龙泉市中医医院</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康复医学</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01102010930</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9</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刘敏</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龙泉市中医医院</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中药学</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01102010722</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周敏</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龙泉市中医医院</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护理</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01102010525</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11</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翁慧芳</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龙泉市中医医院</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护理</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01102010530</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675" w:type="dxa"/>
            <w:tcBorders>
              <w:top w:val="nil"/>
              <w:left w:val="single" w:color="auto" w:sz="8" w:space="0"/>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12</w:t>
            </w:r>
          </w:p>
        </w:tc>
        <w:tc>
          <w:tcPr>
            <w:tcW w:w="9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殷荷</w:t>
            </w:r>
          </w:p>
        </w:tc>
        <w:tc>
          <w:tcPr>
            <w:tcW w:w="21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龙泉市中医院医共体各基层分院（服务站）</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护理（定向）</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女</w:t>
            </w:r>
          </w:p>
        </w:tc>
        <w:tc>
          <w:tcPr>
            <w:tcW w:w="1504"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01102010615</w:t>
            </w:r>
          </w:p>
        </w:tc>
        <w:tc>
          <w:tcPr>
            <w:tcW w:w="1240"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合格</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19"/>
          <w:szCs w:val="19"/>
          <w:bdr w:val="none" w:color="auto" w:sz="0" w:space="0"/>
        </w:rPr>
        <w:t>龙泉市卫生健康局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19"/>
          <w:szCs w:val="19"/>
          <w:bdr w:val="none" w:color="auto" w:sz="0" w:space="0"/>
        </w:rPr>
        <w:t>龙泉市人力资源和社会保障局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19"/>
          <w:szCs w:val="19"/>
          <w:bdr w:val="none" w:color="auto" w:sz="0" w:space="0"/>
        </w:rPr>
        <w:t>2019年10月29日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46B0D"/>
    <w:rsid w:val="47446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2019-10-29T08:52:00Z</dcterms:created>
  <dc:creator>石果</dc:creator>
  <cp:lastModifiedBy>石果</cp:lastModifiedBy>
  <dcterms:modified xsi:type="dcterms:W3CDTF">2019-10-29T08:52:52Z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