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37"/>
        <w:jc w:val="left"/>
        <w:rPr>
          <w:rFonts w:hint="eastAsia" w:ascii="仿宋" w:hAnsi="仿宋" w:eastAsia="仿宋" w:cs="仿宋"/>
          <w:b/>
          <w:bCs/>
          <w:sz w:val="44"/>
          <w:szCs w:val="44"/>
          <w:lang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eastAsia="zh-CN"/>
        </w:rPr>
        <w:t>附件</w:t>
      </w: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1：</w:t>
      </w:r>
    </w:p>
    <w:p>
      <w:pPr>
        <w:ind w:firstLine="437"/>
        <w:jc w:val="center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44"/>
          <w:szCs w:val="44"/>
        </w:rPr>
        <w:t>鼎湖区水</w:t>
      </w:r>
      <w:r>
        <w:rPr>
          <w:rFonts w:hint="eastAsia" w:ascii="仿宋" w:hAnsi="仿宋" w:eastAsia="仿宋" w:cs="仿宋"/>
          <w:b/>
          <w:bCs/>
          <w:sz w:val="44"/>
          <w:szCs w:val="44"/>
          <w:lang w:eastAsia="zh-CN"/>
        </w:rPr>
        <w:t>利</w:t>
      </w:r>
      <w:r>
        <w:rPr>
          <w:rFonts w:hint="eastAsia" w:ascii="仿宋" w:hAnsi="仿宋" w:eastAsia="仿宋" w:cs="仿宋"/>
          <w:b/>
          <w:bCs/>
          <w:sz w:val="44"/>
          <w:szCs w:val="44"/>
        </w:rPr>
        <w:t>局政府雇员岗位表</w:t>
      </w:r>
    </w:p>
    <w:p>
      <w:pPr>
        <w:spacing w:line="240" w:lineRule="exact"/>
        <w:ind w:firstLine="437"/>
        <w:rPr>
          <w:rFonts w:hint="eastAsia" w:ascii="仿宋" w:hAnsi="仿宋" w:eastAsia="仿宋"/>
          <w:sz w:val="28"/>
          <w:szCs w:val="28"/>
        </w:rPr>
      </w:pPr>
    </w:p>
    <w:tbl>
      <w:tblPr>
        <w:tblStyle w:val="5"/>
        <w:tblW w:w="14640" w:type="dxa"/>
        <w:jc w:val="center"/>
        <w:tblInd w:w="0" w:type="dxa"/>
        <w:tblBorders>
          <w:top w:val="single" w:color="333333" w:sz="8" w:space="0"/>
          <w:left w:val="single" w:color="333333" w:sz="8" w:space="0"/>
          <w:bottom w:val="single" w:color="333333" w:sz="8" w:space="0"/>
          <w:right w:val="single" w:color="333333" w:sz="8" w:space="0"/>
          <w:insideH w:val="single" w:color="333333" w:sz="8" w:space="0"/>
          <w:insideV w:val="single" w:color="333333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6"/>
        <w:gridCol w:w="819"/>
        <w:gridCol w:w="1443"/>
        <w:gridCol w:w="1805"/>
        <w:gridCol w:w="867"/>
        <w:gridCol w:w="990"/>
        <w:gridCol w:w="771"/>
        <w:gridCol w:w="935"/>
        <w:gridCol w:w="1158"/>
        <w:gridCol w:w="1035"/>
        <w:gridCol w:w="1860"/>
        <w:gridCol w:w="1581"/>
      </w:tblGrid>
      <w:tr>
        <w:tblPrEx>
          <w:tblBorders>
            <w:top w:val="single" w:color="333333" w:sz="8" w:space="0"/>
            <w:left w:val="single" w:color="333333" w:sz="8" w:space="0"/>
            <w:bottom w:val="single" w:color="333333" w:sz="8" w:space="0"/>
            <w:right w:val="single" w:color="333333" w:sz="8" w:space="0"/>
            <w:insideH w:val="single" w:color="333333" w:sz="8" w:space="0"/>
            <w:insideV w:val="single" w:color="333333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376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招聘单位</w:t>
            </w:r>
          </w:p>
        </w:tc>
        <w:tc>
          <w:tcPr>
            <w:tcW w:w="819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  <w:t>岗位</w:t>
            </w:r>
          </w:p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  <w:t>代码</w:t>
            </w:r>
          </w:p>
        </w:tc>
        <w:tc>
          <w:tcPr>
            <w:tcW w:w="1443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岗位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名称</w:t>
            </w:r>
          </w:p>
        </w:tc>
        <w:tc>
          <w:tcPr>
            <w:tcW w:w="1805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岗位简介</w:t>
            </w:r>
          </w:p>
        </w:tc>
        <w:tc>
          <w:tcPr>
            <w:tcW w:w="867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招聘人数</w:t>
            </w:r>
          </w:p>
        </w:tc>
        <w:tc>
          <w:tcPr>
            <w:tcW w:w="8330" w:type="dxa"/>
            <w:gridSpan w:val="7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岗位条件</w:t>
            </w:r>
          </w:p>
        </w:tc>
      </w:tr>
      <w:tr>
        <w:tblPrEx>
          <w:tblBorders>
            <w:top w:val="single" w:color="333333" w:sz="8" w:space="0"/>
            <w:left w:val="single" w:color="333333" w:sz="8" w:space="0"/>
            <w:bottom w:val="single" w:color="333333" w:sz="8" w:space="0"/>
            <w:right w:val="single" w:color="333333" w:sz="8" w:space="0"/>
            <w:insideH w:val="single" w:color="333333" w:sz="8" w:space="0"/>
            <w:insideV w:val="single" w:color="333333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4" w:hRule="atLeast"/>
          <w:jc w:val="center"/>
        </w:trPr>
        <w:tc>
          <w:tcPr>
            <w:tcW w:w="137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19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0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67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招聘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对象</w:t>
            </w:r>
          </w:p>
        </w:tc>
        <w:tc>
          <w:tcPr>
            <w:tcW w:w="77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学历</w:t>
            </w:r>
          </w:p>
        </w:tc>
        <w:tc>
          <w:tcPr>
            <w:tcW w:w="93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学位</w:t>
            </w:r>
          </w:p>
        </w:tc>
        <w:tc>
          <w:tcPr>
            <w:tcW w:w="115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专业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职称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执业(职业)资格</w:t>
            </w:r>
          </w:p>
        </w:tc>
        <w:tc>
          <w:tcPr>
            <w:tcW w:w="1581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其他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条件</w:t>
            </w:r>
          </w:p>
        </w:tc>
      </w:tr>
      <w:tr>
        <w:tblPrEx>
          <w:tblBorders>
            <w:top w:val="single" w:color="333333" w:sz="8" w:space="0"/>
            <w:left w:val="single" w:color="333333" w:sz="8" w:space="0"/>
            <w:bottom w:val="single" w:color="333333" w:sz="8" w:space="0"/>
            <w:right w:val="single" w:color="333333" w:sz="8" w:space="0"/>
            <w:insideH w:val="single" w:color="333333" w:sz="8" w:space="0"/>
            <w:insideV w:val="single" w:color="333333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  <w:jc w:val="center"/>
        </w:trPr>
        <w:tc>
          <w:tcPr>
            <w:tcW w:w="1376" w:type="dxa"/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肇庆市鼎湖区水利局</w:t>
            </w:r>
          </w:p>
        </w:tc>
        <w:tc>
          <w:tcPr>
            <w:tcW w:w="819" w:type="dxa"/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01</w:t>
            </w:r>
          </w:p>
        </w:tc>
        <w:tc>
          <w:tcPr>
            <w:tcW w:w="1443" w:type="dxa"/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水政执法船岗位</w:t>
            </w:r>
          </w:p>
        </w:tc>
        <w:tc>
          <w:tcPr>
            <w:tcW w:w="1805" w:type="dxa"/>
            <w:shd w:val="clear" w:color="auto" w:fill="FFFFFF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从事水行政执法船船长工作</w:t>
            </w:r>
          </w:p>
        </w:tc>
        <w:tc>
          <w:tcPr>
            <w:tcW w:w="867" w:type="dxa"/>
            <w:shd w:val="clear" w:color="auto" w:fill="FFFFFF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90" w:type="dxa"/>
            <w:shd w:val="clear" w:color="auto" w:fill="FFFFFF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社会人员</w:t>
            </w:r>
          </w:p>
        </w:tc>
        <w:tc>
          <w:tcPr>
            <w:tcW w:w="771" w:type="dxa"/>
            <w:shd w:val="clear" w:color="auto" w:fill="FFFFFF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不限</w:t>
            </w:r>
          </w:p>
        </w:tc>
        <w:tc>
          <w:tcPr>
            <w:tcW w:w="935" w:type="dxa"/>
            <w:shd w:val="clear" w:color="auto" w:fill="FFFFFF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1158" w:type="dxa"/>
            <w:shd w:val="clear" w:color="auto" w:fill="FFFFFF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1035" w:type="dxa"/>
            <w:shd w:val="clear" w:color="auto" w:fill="FFFFFF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不限</w:t>
            </w:r>
          </w:p>
        </w:tc>
        <w:tc>
          <w:tcPr>
            <w:tcW w:w="1860" w:type="dxa"/>
            <w:shd w:val="clear" w:color="auto" w:fill="FFFFFF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持有二类以上内河船舶船长适任证书</w:t>
            </w:r>
          </w:p>
        </w:tc>
        <w:tc>
          <w:tcPr>
            <w:tcW w:w="1581" w:type="dxa"/>
            <w:shd w:val="clear" w:color="auto" w:fill="FFFFFF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具有三年以上内河船舶驾驶经验。</w:t>
            </w:r>
          </w:p>
        </w:tc>
      </w:tr>
      <w:tr>
        <w:tblPrEx>
          <w:tblBorders>
            <w:top w:val="single" w:color="333333" w:sz="8" w:space="0"/>
            <w:left w:val="single" w:color="333333" w:sz="8" w:space="0"/>
            <w:bottom w:val="single" w:color="333333" w:sz="8" w:space="0"/>
            <w:right w:val="single" w:color="333333" w:sz="8" w:space="0"/>
            <w:insideH w:val="single" w:color="333333" w:sz="8" w:space="0"/>
            <w:insideV w:val="single" w:color="333333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6" w:hRule="atLeast"/>
          <w:jc w:val="center"/>
        </w:trPr>
        <w:tc>
          <w:tcPr>
            <w:tcW w:w="1376" w:type="dxa"/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肇庆市鼎湖区水利局</w:t>
            </w:r>
          </w:p>
        </w:tc>
        <w:tc>
          <w:tcPr>
            <w:tcW w:w="819" w:type="dxa"/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02</w:t>
            </w:r>
          </w:p>
        </w:tc>
        <w:tc>
          <w:tcPr>
            <w:tcW w:w="1443" w:type="dxa"/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水政执法船岗位</w:t>
            </w:r>
          </w:p>
        </w:tc>
        <w:tc>
          <w:tcPr>
            <w:tcW w:w="1805" w:type="dxa"/>
            <w:shd w:val="clear" w:color="auto" w:fill="FFFFFF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从事水行政执法船驾驶员工作</w:t>
            </w:r>
          </w:p>
        </w:tc>
        <w:tc>
          <w:tcPr>
            <w:tcW w:w="867" w:type="dxa"/>
            <w:shd w:val="clear" w:color="auto" w:fill="FFFFFF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90" w:type="dxa"/>
            <w:shd w:val="clear" w:color="auto" w:fill="FFFFFF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社会人员</w:t>
            </w:r>
          </w:p>
        </w:tc>
        <w:tc>
          <w:tcPr>
            <w:tcW w:w="771" w:type="dxa"/>
            <w:shd w:val="clear" w:color="auto" w:fill="FFFFFF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不限</w:t>
            </w:r>
          </w:p>
        </w:tc>
        <w:tc>
          <w:tcPr>
            <w:tcW w:w="935" w:type="dxa"/>
            <w:shd w:val="clear" w:color="auto" w:fill="FFFFFF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1158" w:type="dxa"/>
            <w:shd w:val="clear" w:color="auto" w:fill="FFFFFF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1035" w:type="dxa"/>
            <w:shd w:val="clear" w:color="auto" w:fill="FFFFFF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不限</w:t>
            </w:r>
          </w:p>
        </w:tc>
        <w:tc>
          <w:tcPr>
            <w:tcW w:w="1860" w:type="dxa"/>
            <w:shd w:val="clear" w:color="auto" w:fill="FFFFFF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持有三类以上内河船舶驾驶员适任证书</w:t>
            </w:r>
          </w:p>
        </w:tc>
        <w:tc>
          <w:tcPr>
            <w:tcW w:w="1581" w:type="dxa"/>
            <w:shd w:val="clear" w:color="auto" w:fill="FFFFFF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具有两年以上内河船舶驾驶经验。</w:t>
            </w:r>
          </w:p>
        </w:tc>
      </w:tr>
      <w:tr>
        <w:tblPrEx>
          <w:tblBorders>
            <w:top w:val="single" w:color="333333" w:sz="8" w:space="0"/>
            <w:left w:val="single" w:color="333333" w:sz="8" w:space="0"/>
            <w:bottom w:val="single" w:color="333333" w:sz="8" w:space="0"/>
            <w:right w:val="single" w:color="333333" w:sz="8" w:space="0"/>
            <w:insideH w:val="single" w:color="333333" w:sz="8" w:space="0"/>
            <w:insideV w:val="single" w:color="333333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6" w:hRule="atLeast"/>
          <w:jc w:val="center"/>
        </w:trPr>
        <w:tc>
          <w:tcPr>
            <w:tcW w:w="1376" w:type="dxa"/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肇庆市鼎湖区水利局</w:t>
            </w:r>
          </w:p>
        </w:tc>
        <w:tc>
          <w:tcPr>
            <w:tcW w:w="819" w:type="dxa"/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03</w:t>
            </w:r>
          </w:p>
        </w:tc>
        <w:tc>
          <w:tcPr>
            <w:tcW w:w="1443" w:type="dxa"/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水政执法船岗位</w:t>
            </w:r>
          </w:p>
        </w:tc>
        <w:tc>
          <w:tcPr>
            <w:tcW w:w="1805" w:type="dxa"/>
            <w:shd w:val="clear" w:color="auto" w:fill="FFFFFF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从事水行政执法船轮机长工作</w:t>
            </w:r>
          </w:p>
        </w:tc>
        <w:tc>
          <w:tcPr>
            <w:tcW w:w="867" w:type="dxa"/>
            <w:shd w:val="clear" w:color="auto" w:fill="FFFFFF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90" w:type="dxa"/>
            <w:shd w:val="clear" w:color="auto" w:fill="FFFFFF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社会人员</w:t>
            </w:r>
          </w:p>
        </w:tc>
        <w:tc>
          <w:tcPr>
            <w:tcW w:w="771" w:type="dxa"/>
            <w:shd w:val="clear" w:color="auto" w:fill="FFFFFF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不限</w:t>
            </w:r>
          </w:p>
        </w:tc>
        <w:tc>
          <w:tcPr>
            <w:tcW w:w="935" w:type="dxa"/>
            <w:shd w:val="clear" w:color="auto" w:fill="FFFFFF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1158" w:type="dxa"/>
            <w:shd w:val="clear" w:color="auto" w:fill="FFFFFF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1035" w:type="dxa"/>
            <w:shd w:val="clear" w:color="auto" w:fill="FFFFFF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不限</w:t>
            </w:r>
          </w:p>
        </w:tc>
        <w:tc>
          <w:tcPr>
            <w:tcW w:w="1860" w:type="dxa"/>
            <w:shd w:val="clear" w:color="auto" w:fill="FFFFFF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持有二类以上内河船舶轮机长适任证书</w:t>
            </w:r>
          </w:p>
        </w:tc>
        <w:tc>
          <w:tcPr>
            <w:tcW w:w="1581" w:type="dxa"/>
            <w:shd w:val="clear" w:color="auto" w:fill="FFFFFF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具有两年以上内河船舶轮机工作经验。</w:t>
            </w:r>
          </w:p>
        </w:tc>
      </w:tr>
      <w:tr>
        <w:tblPrEx>
          <w:tblBorders>
            <w:top w:val="single" w:color="333333" w:sz="8" w:space="0"/>
            <w:left w:val="single" w:color="333333" w:sz="8" w:space="0"/>
            <w:bottom w:val="single" w:color="333333" w:sz="8" w:space="0"/>
            <w:right w:val="single" w:color="333333" w:sz="8" w:space="0"/>
            <w:insideH w:val="single" w:color="333333" w:sz="8" w:space="0"/>
            <w:insideV w:val="single" w:color="333333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6" w:hRule="atLeast"/>
          <w:jc w:val="center"/>
        </w:trPr>
        <w:tc>
          <w:tcPr>
            <w:tcW w:w="1376" w:type="dxa"/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肇庆市鼎湖区水利局</w:t>
            </w:r>
          </w:p>
        </w:tc>
        <w:tc>
          <w:tcPr>
            <w:tcW w:w="819" w:type="dxa"/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04</w:t>
            </w:r>
          </w:p>
        </w:tc>
        <w:tc>
          <w:tcPr>
            <w:tcW w:w="1443" w:type="dxa"/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水政执法船岗位</w:t>
            </w:r>
          </w:p>
        </w:tc>
        <w:tc>
          <w:tcPr>
            <w:tcW w:w="1805" w:type="dxa"/>
            <w:shd w:val="clear" w:color="auto" w:fill="FFFFFF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从事水行政执法船水手工作</w:t>
            </w:r>
          </w:p>
        </w:tc>
        <w:tc>
          <w:tcPr>
            <w:tcW w:w="867" w:type="dxa"/>
            <w:shd w:val="clear" w:color="auto" w:fill="FFFFFF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990" w:type="dxa"/>
            <w:shd w:val="clear" w:color="auto" w:fill="FFFFFF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社会人员</w:t>
            </w:r>
          </w:p>
        </w:tc>
        <w:tc>
          <w:tcPr>
            <w:tcW w:w="771" w:type="dxa"/>
            <w:shd w:val="clear" w:color="auto" w:fill="FFFFFF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不限</w:t>
            </w:r>
          </w:p>
        </w:tc>
        <w:tc>
          <w:tcPr>
            <w:tcW w:w="935" w:type="dxa"/>
            <w:shd w:val="clear" w:color="auto" w:fill="FFFFFF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1158" w:type="dxa"/>
            <w:shd w:val="clear" w:color="auto" w:fill="FFFFFF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1035" w:type="dxa"/>
            <w:shd w:val="clear" w:color="auto" w:fill="FFFFFF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不限</w:t>
            </w:r>
          </w:p>
        </w:tc>
        <w:tc>
          <w:tcPr>
            <w:tcW w:w="1860" w:type="dxa"/>
            <w:shd w:val="clear" w:color="auto" w:fill="FFFFFF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持有内河船舶船员服务簿</w:t>
            </w:r>
          </w:p>
        </w:tc>
        <w:tc>
          <w:tcPr>
            <w:tcW w:w="1581" w:type="dxa"/>
            <w:shd w:val="clear" w:color="auto" w:fill="FFFFFF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持有C1及以上</w:t>
            </w:r>
            <w:bookmarkStart w:id="0" w:name="_GoBack"/>
            <w:bookmarkEnd w:id="0"/>
            <w:r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机动车驾驶证</w:t>
            </w:r>
          </w:p>
        </w:tc>
      </w:tr>
    </w:tbl>
    <w:p>
      <w:pPr>
        <w:rPr>
          <w:rFonts w:hint="eastAsia" w:ascii="仿宋" w:hAnsi="仿宋" w:eastAsia="仿宋"/>
          <w:color w:val="auto"/>
          <w:sz w:val="18"/>
          <w:szCs w:val="18"/>
        </w:rPr>
      </w:pPr>
    </w:p>
    <w:sectPr>
      <w:pgSz w:w="16838" w:h="11906" w:orient="landscape"/>
      <w:pgMar w:top="1417" w:right="1134" w:bottom="1417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FF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宋体-PUA">
    <w:altName w:val="宋体"/>
    <w:panose1 w:val="02010600030101010101"/>
    <w:charset w:val="86"/>
    <w:family w:val="auto"/>
    <w:pitch w:val="default"/>
    <w:sig w:usb0="00000000" w:usb1="00000000" w:usb2="00000000" w:usb3="00000000" w:csb0="00040000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Calibri Light">
    <w:panose1 w:val="020F0302020204030204"/>
    <w:charset w:val="00"/>
    <w:family w:val="roman"/>
    <w:pitch w:val="default"/>
    <w:sig w:usb0="A00002EF" w:usb1="4000207B" w:usb2="00000000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Migraffiti">
    <w:altName w:val="宋体"/>
    <w:panose1 w:val="00020600040101010101"/>
    <w:charset w:val="86"/>
    <w:family w:val="auto"/>
    <w:pitch w:val="default"/>
    <w:sig w:usb0="00000000" w:usb1="00000000" w:usb2="00000016" w:usb3="00000000" w:csb0="0004009F" w:csb1="DFD70000"/>
  </w:font>
  <w:font w:name="Arial Narrow">
    <w:altName w:val="Arial"/>
    <w:panose1 w:val="020B0606020202030204"/>
    <w:charset w:val="00"/>
    <w:family w:val="swiss"/>
    <w:pitch w:val="default"/>
    <w:sig w:usb0="00000000" w:usb1="00000000" w:usb2="00000000" w:usb3="00000000" w:csb0="2000009F" w:csb1="DFD70000"/>
  </w:font>
  <w:font w:name="Gungsuh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琥珀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altName w:val="宋体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姚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长城小标宋体">
    <w:altName w:val="宋体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7E2750"/>
    <w:rsid w:val="00161B8B"/>
    <w:rsid w:val="01066876"/>
    <w:rsid w:val="02756F63"/>
    <w:rsid w:val="02CB73A7"/>
    <w:rsid w:val="03A017F9"/>
    <w:rsid w:val="04E50F4F"/>
    <w:rsid w:val="04FA0CDE"/>
    <w:rsid w:val="05B8760E"/>
    <w:rsid w:val="066D4749"/>
    <w:rsid w:val="087A5E63"/>
    <w:rsid w:val="0C554E51"/>
    <w:rsid w:val="0C8D0BBE"/>
    <w:rsid w:val="0D3403B4"/>
    <w:rsid w:val="14C54E74"/>
    <w:rsid w:val="150B5816"/>
    <w:rsid w:val="161D71A7"/>
    <w:rsid w:val="164F701E"/>
    <w:rsid w:val="16A020F8"/>
    <w:rsid w:val="16CC330E"/>
    <w:rsid w:val="1AA75EBB"/>
    <w:rsid w:val="1C527D2E"/>
    <w:rsid w:val="1D346670"/>
    <w:rsid w:val="1EE47C47"/>
    <w:rsid w:val="1FF82676"/>
    <w:rsid w:val="233465EE"/>
    <w:rsid w:val="23550D0A"/>
    <w:rsid w:val="247E2750"/>
    <w:rsid w:val="25073600"/>
    <w:rsid w:val="260135EB"/>
    <w:rsid w:val="26496D3D"/>
    <w:rsid w:val="2A160CD6"/>
    <w:rsid w:val="2BB61A73"/>
    <w:rsid w:val="2DA91561"/>
    <w:rsid w:val="2DC66E71"/>
    <w:rsid w:val="2DED55A8"/>
    <w:rsid w:val="31EF3B5A"/>
    <w:rsid w:val="324F521E"/>
    <w:rsid w:val="32C838D7"/>
    <w:rsid w:val="33C93582"/>
    <w:rsid w:val="3449496C"/>
    <w:rsid w:val="34D100E8"/>
    <w:rsid w:val="358306AB"/>
    <w:rsid w:val="373D0333"/>
    <w:rsid w:val="37D61C55"/>
    <w:rsid w:val="39D61B21"/>
    <w:rsid w:val="3A5930EF"/>
    <w:rsid w:val="3AA2779B"/>
    <w:rsid w:val="3CD16D3F"/>
    <w:rsid w:val="3EAC7669"/>
    <w:rsid w:val="3EF76EDE"/>
    <w:rsid w:val="3F0B54C0"/>
    <w:rsid w:val="40B71EB6"/>
    <w:rsid w:val="40E41325"/>
    <w:rsid w:val="43281BE7"/>
    <w:rsid w:val="433A2ED8"/>
    <w:rsid w:val="44BB4F7B"/>
    <w:rsid w:val="4583124F"/>
    <w:rsid w:val="4ADD179B"/>
    <w:rsid w:val="4C9D5E89"/>
    <w:rsid w:val="4CBF5112"/>
    <w:rsid w:val="502013FA"/>
    <w:rsid w:val="52002873"/>
    <w:rsid w:val="52996629"/>
    <w:rsid w:val="5309678E"/>
    <w:rsid w:val="54427608"/>
    <w:rsid w:val="557203B0"/>
    <w:rsid w:val="56C22B08"/>
    <w:rsid w:val="577B43E4"/>
    <w:rsid w:val="595C7D00"/>
    <w:rsid w:val="599B4929"/>
    <w:rsid w:val="5B2351C3"/>
    <w:rsid w:val="5BE34639"/>
    <w:rsid w:val="5C25574A"/>
    <w:rsid w:val="5DC73FF1"/>
    <w:rsid w:val="5FDA6A7C"/>
    <w:rsid w:val="648C17FF"/>
    <w:rsid w:val="650E3F7D"/>
    <w:rsid w:val="66077AF0"/>
    <w:rsid w:val="6804094A"/>
    <w:rsid w:val="68734AA1"/>
    <w:rsid w:val="68B80E2B"/>
    <w:rsid w:val="696B4E13"/>
    <w:rsid w:val="69713211"/>
    <w:rsid w:val="6A0A4049"/>
    <w:rsid w:val="6AAF101F"/>
    <w:rsid w:val="6B451C21"/>
    <w:rsid w:val="6C274363"/>
    <w:rsid w:val="6DD211BC"/>
    <w:rsid w:val="6E262A89"/>
    <w:rsid w:val="74634FBA"/>
    <w:rsid w:val="74A9519F"/>
    <w:rsid w:val="75057097"/>
    <w:rsid w:val="77104C16"/>
    <w:rsid w:val="782965E3"/>
    <w:rsid w:val="78920C6D"/>
    <w:rsid w:val="7A2816A1"/>
    <w:rsid w:val="7BC355E6"/>
    <w:rsid w:val="7E57083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Office_10.8.0.5918_F1E327BC-269C-435d-A152-05C5408002CA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2017-12-08T07:56:00Z</dcterms:created>
  <dc:creator>黎伟明</dc:creator>
  <cp:lastModifiedBy>李凤兰</cp:lastModifiedBy>
  <cp:lastPrinted>2018-04-25T01:24:00Z</cp:lastPrinted>
  <dcterms:modified xsi:type="dcterms:W3CDTF">2019-10-22T08:23:33Z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2052-10.8.0.5918</vt:lpwstr>
  </property>
</Properties>
</file>