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一、考生须按照公布的面试时间与考场安排，</w:t>
      </w:r>
      <w:r>
        <w:rPr>
          <w:rFonts w:hint="eastAsia"/>
          <w:color w:val="FF0000"/>
          <w:kern w:val="0"/>
          <w:szCs w:val="32"/>
        </w:rPr>
        <w:t>最迟</w:t>
      </w:r>
      <w:r>
        <w:rPr>
          <w:color w:val="FF0000"/>
          <w:kern w:val="0"/>
          <w:szCs w:val="32"/>
        </w:rPr>
        <w:t>在当天</w:t>
      </w:r>
      <w:r>
        <w:rPr>
          <w:rFonts w:hint="eastAsia"/>
          <w:color w:val="FF0000"/>
          <w:kern w:val="0"/>
          <w:szCs w:val="32"/>
        </w:rPr>
        <w:t>上午7：45前</w:t>
      </w:r>
      <w:r>
        <w:rPr>
          <w:kern w:val="0"/>
          <w:szCs w:val="32"/>
        </w:rPr>
        <w:t>凭本人准考证和</w:t>
      </w:r>
      <w:r>
        <w:rPr>
          <w:rFonts w:hint="eastAsia"/>
          <w:kern w:val="0"/>
          <w:szCs w:val="32"/>
        </w:rPr>
        <w:t>二代</w:t>
      </w:r>
      <w:r>
        <w:rPr>
          <w:kern w:val="0"/>
          <w:szCs w:val="32"/>
        </w:rPr>
        <w:t>身份证到指定考场报到，参加面试抽签。考生所携带的通讯工具和音频、视频发射、接收设备关闭后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面试当天未按规定时</w:t>
      </w:r>
      <w:bookmarkStart w:id="0" w:name="_GoBack"/>
      <w:bookmarkEnd w:id="0"/>
      <w:r>
        <w:rPr>
          <w:rFonts w:hint="eastAsia"/>
          <w:kern w:val="0"/>
          <w:szCs w:val="32"/>
        </w:rPr>
        <w:t>间进入候考室的考生</w:t>
      </w:r>
      <w:r>
        <w:rPr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4DE"/>
    <w:rsid w:val="0000590F"/>
    <w:rsid w:val="001C133B"/>
    <w:rsid w:val="00234173"/>
    <w:rsid w:val="002A0A67"/>
    <w:rsid w:val="003B6F55"/>
    <w:rsid w:val="004B197B"/>
    <w:rsid w:val="00531BF7"/>
    <w:rsid w:val="00683B2F"/>
    <w:rsid w:val="006A0BB7"/>
    <w:rsid w:val="00882F44"/>
    <w:rsid w:val="00A2765C"/>
    <w:rsid w:val="00B93813"/>
    <w:rsid w:val="00D654DE"/>
    <w:rsid w:val="00DF1A21"/>
    <w:rsid w:val="00E51F04"/>
    <w:rsid w:val="00E7423E"/>
    <w:rsid w:val="00ED70A9"/>
    <w:rsid w:val="00FC3970"/>
    <w:rsid w:val="6ACA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微软系统</Company>
  <Pages>2</Pages>
  <Words>100</Words>
  <Characters>575</Characters>
  <Lines>4</Lines>
  <Paragraphs>1</Paragraphs>
  <TotalTime>4</TotalTime>
  <ScaleCrop>false</ScaleCrop>
  <LinksUpToDate>false</LinksUpToDate>
  <CharactersWithSpaces>674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星翔</cp:lastModifiedBy>
  <cp:lastPrinted>2016-06-28T03:13:00Z</cp:lastPrinted>
  <dcterms:modified xsi:type="dcterms:W3CDTF">2019-10-17T13:17:45Z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