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晋江市人民政府西园街道办事处聘用人员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招聘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报名表</w:t>
      </w:r>
      <w:bookmarkEnd w:id="0"/>
    </w:p>
    <w:p>
      <w:pPr>
        <w:jc w:val="center"/>
        <w:rPr>
          <w:rFonts w:ascii="仿宋" w:hAnsi="仿宋" w:eastAsia="仿宋"/>
          <w:b/>
          <w:sz w:val="18"/>
          <w:szCs w:val="18"/>
        </w:rPr>
      </w:pPr>
    </w:p>
    <w:tbl>
      <w:tblPr>
        <w:tblStyle w:val="3"/>
        <w:tblW w:w="10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38"/>
        <w:gridCol w:w="783"/>
        <w:gridCol w:w="1569"/>
        <w:gridCol w:w="887"/>
        <w:gridCol w:w="1374"/>
        <w:gridCol w:w="143"/>
        <w:gridCol w:w="1001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 别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   族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sz w:val="30"/>
                <w:szCs w:val="30"/>
              </w:rPr>
              <w:t>政治面貌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sz w:val="30"/>
                <w:szCs w:val="30"/>
              </w:rPr>
              <w:t>健康状况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贯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 居地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sz w:val="30"/>
                <w:szCs w:val="30"/>
              </w:rPr>
              <w:t>婚姻状况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毕业院校及专业</w:t>
            </w:r>
          </w:p>
        </w:tc>
        <w:tc>
          <w:tcPr>
            <w:tcW w:w="46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个人简历</w:t>
            </w:r>
          </w:p>
          <w:p>
            <w:pPr>
              <w:jc w:val="center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Cs w:val="21"/>
              </w:rPr>
              <w:t>（个人简历从高中写起，时间连贯）</w:t>
            </w:r>
          </w:p>
        </w:tc>
        <w:tc>
          <w:tcPr>
            <w:tcW w:w="792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家庭主要成员的姓名、职业、单位、政治面貌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何时何地受过何种奖励或处分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备    注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A41AA"/>
    <w:rsid w:val="7AAA4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2019-10-22T06:05:00Z</dcterms:created>
  <dc:creator>ymhj</dc:creator>
  <cp:lastModifiedBy>ymhj</cp:lastModifiedBy>
  <dcterms:modified xsi:type="dcterms:W3CDTF">2019-10-22T06:06:37Z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