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8" w:lineRule="atLeast"/>
        <w:ind w:left="0" w:right="0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Roboto" w:hAnsi="Roboto" w:eastAsia="Roboto" w:cs="Roboto"/>
          <w:color w:val="666666"/>
          <w:spacing w:val="-12"/>
          <w:sz w:val="32"/>
          <w:szCs w:val="32"/>
        </w:rPr>
        <w:t>广西2020年定向北京外国语大学选调应届毕业生报名表</w:t>
      </w:r>
    </w:p>
    <w:tbl>
      <w:tblPr>
        <w:tblW w:w="729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773"/>
        <w:gridCol w:w="618"/>
        <w:gridCol w:w="331"/>
        <w:gridCol w:w="585"/>
        <w:gridCol w:w="266"/>
        <w:gridCol w:w="400"/>
        <w:gridCol w:w="266"/>
        <w:gridCol w:w="266"/>
        <w:gridCol w:w="478"/>
        <w:gridCol w:w="300"/>
        <w:gridCol w:w="322"/>
        <w:gridCol w:w="266"/>
        <w:gridCol w:w="382"/>
        <w:gridCol w:w="474"/>
        <w:gridCol w:w="266"/>
        <w:gridCol w:w="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1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FF6600"/>
                <w:sz w:val="16"/>
                <w:szCs w:val="16"/>
                <w:bdr w:val="none" w:color="auto" w:sz="0" w:space="0"/>
              </w:rPr>
              <w:t>**族</w:t>
            </w:r>
          </w:p>
        </w:tc>
        <w:tc>
          <w:tcPr>
            <w:tcW w:w="1348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pacing w:val="0"/>
                <w:sz w:val="16"/>
                <w:szCs w:val="16"/>
                <w:bdr w:val="none" w:color="auto" w:sz="0" w:space="0"/>
              </w:rPr>
              <w:t>本人近期小二寸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pacing w:val="0"/>
                <w:sz w:val="16"/>
                <w:szCs w:val="16"/>
                <w:bdr w:val="none" w:color="auto" w:sz="0" w:space="0"/>
              </w:rPr>
              <w:t>电子证件照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FF6600"/>
                <w:spacing w:val="0"/>
                <w:sz w:val="16"/>
                <w:szCs w:val="16"/>
                <w:bdr w:val="none" w:color="auto" w:sz="0" w:space="0"/>
              </w:rPr>
              <w:t>（jpg或bmp格式，130×170像素，100KB以下）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入党时间</w:t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婚姻状况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出生地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生源地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身高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cm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体重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kg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既往病史</w:t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外语水平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水平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是否取得国家法律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职业资格证书A证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个人特长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4"/>
                <w:szCs w:val="14"/>
                <w:bdr w:val="none" w:color="auto" w:sz="0" w:space="0"/>
              </w:rPr>
              <w:t>是否少数民族骨干计划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309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毕业学校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院系</w:t>
            </w: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19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FF6600"/>
                <w:spacing w:val="0"/>
                <w:sz w:val="16"/>
                <w:szCs w:val="16"/>
                <w:bdr w:val="none" w:color="auto" w:sz="0" w:space="0"/>
              </w:rPr>
              <w:t>（须与毕业证学位证一致）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学号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是否服从分配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在高等院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校何时担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任何职务</w:t>
            </w:r>
          </w:p>
        </w:tc>
        <w:tc>
          <w:tcPr>
            <w:tcW w:w="6601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FF6600"/>
                <w:sz w:val="16"/>
                <w:szCs w:val="16"/>
                <w:bdr w:val="none" w:color="auto" w:sz="0" w:space="0"/>
              </w:rPr>
              <w:t>（填担任的最高职务）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本人联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系方式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移动电话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宿舍电话</w:t>
            </w: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电子邮箱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家庭电话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18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家庭住址</w:t>
            </w:r>
          </w:p>
        </w:tc>
        <w:tc>
          <w:tcPr>
            <w:tcW w:w="6601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省（区、市）    市（地、州、盟）    县（市、区、旗）    乡（镇）   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简历</w:t>
            </w:r>
          </w:p>
        </w:tc>
        <w:tc>
          <w:tcPr>
            <w:tcW w:w="6601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高等院校学习经历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6601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FF6600"/>
                <w:sz w:val="16"/>
                <w:szCs w:val="16"/>
                <w:bdr w:val="none" w:color="auto" w:sz="0" w:space="0"/>
              </w:rPr>
              <w:t>（注明起止时间、学校、院系、专业及学位名称）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tblCellSpacing w:w="0" w:type="dxa"/>
        </w:trPr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6601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工作（实习）经历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6601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FF6600"/>
                <w:sz w:val="16"/>
                <w:szCs w:val="16"/>
                <w:bdr w:val="none" w:color="auto" w:sz="0" w:space="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情况</w:t>
            </w:r>
          </w:p>
        </w:tc>
        <w:tc>
          <w:tcPr>
            <w:tcW w:w="6601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FF6600"/>
                <w:sz w:val="16"/>
                <w:szCs w:val="16"/>
                <w:bdr w:val="none" w:color="auto" w:sz="0" w:space="0"/>
              </w:rPr>
              <w:t>（注明时奖惩时间及名称）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在校学习成绩情况</w:t>
            </w:r>
          </w:p>
        </w:tc>
        <w:tc>
          <w:tcPr>
            <w:tcW w:w="6601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FF6600"/>
                <w:sz w:val="16"/>
                <w:szCs w:val="16"/>
                <w:bdr w:val="none" w:color="auto" w:sz="0" w:space="0"/>
              </w:rPr>
              <w:t>（注明是否存在挂科补考情形，如有请具体写明）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社会关系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称谓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17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工作单位及职务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签名确认</w:t>
            </w:r>
          </w:p>
        </w:tc>
        <w:tc>
          <w:tcPr>
            <w:tcW w:w="6601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我承诺，上述事项依据事实填报，如有虚假，自行承担相应责任。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签名：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tblCellSpacing w:w="0" w:type="dxa"/>
        </w:trPr>
        <w:tc>
          <w:tcPr>
            <w:tcW w:w="241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院系党委推荐意见</w:t>
            </w:r>
          </w:p>
        </w:tc>
        <w:tc>
          <w:tcPr>
            <w:tcW w:w="256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学校推荐意见</w:t>
            </w:r>
          </w:p>
        </w:tc>
        <w:tc>
          <w:tcPr>
            <w:tcW w:w="23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广西自治区党委组织部意见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241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5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（院系党委盖章）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5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年   月   日</w:t>
            </w:r>
          </w:p>
        </w:tc>
        <w:tc>
          <w:tcPr>
            <w:tcW w:w="256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（学校学生就业指导中心盖章）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26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年   月   日</w:t>
            </w:r>
          </w:p>
        </w:tc>
        <w:tc>
          <w:tcPr>
            <w:tcW w:w="23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8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5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Roboto" w:hAnsi="Roboto" w:eastAsia="Roboto" w:cs="Roboto"/>
                <w:color w:val="666666"/>
                <w:sz w:val="16"/>
                <w:szCs w:val="16"/>
                <w:bdr w:val="none" w:color="auto" w:sz="0" w:space="0"/>
              </w:rPr>
              <w:t>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9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7" w:lineRule="atLeast"/>
              <w:jc w:val="left"/>
              <w:rPr>
                <w:rFonts w:hint="default" w:ascii="Roboto" w:hAnsi="Roboto" w:eastAsia="Roboto" w:cs="Roboto"/>
                <w:color w:val="666666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Roboto" w:hAnsi="Roboto" w:eastAsia="Roboto" w:cs="Roboto"/>
          <w:color w:val="666666"/>
          <w:sz w:val="19"/>
          <w:szCs w:val="19"/>
        </w:rPr>
        <w:t>注：在广西选调生报名系统填写提交报名表后，请自行下载打印一式二份并签名，经院系党委盖章后送交学校学生就业指导部门。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LYPHICONS Halflings">
    <w:panose1 w:val="00000500000000000000"/>
    <w:charset w:val="00"/>
    <w:family w:val="auto"/>
    <w:pitch w:val="default"/>
    <w:sig w:usb0="00000000" w:usb1="02000000" w:usb2="00000000" w:usb3="00000000" w:csb0="00000001" w:csb1="00000000"/>
  </w:font>
  <w:font w:name="FontAwesome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li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venir Nex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oboto">
    <w:panose1 w:val="02000000000000000000"/>
    <w:charset w:val="00"/>
    <w:family w:val="auto"/>
    <w:pitch w:val="default"/>
    <w:sig w:usb0="E0000AFF" w:usb1="5000217F" w:usb2="0000002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E2717"/>
    <w:rsid w:val="41D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3434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434343"/>
      <w:u w:val="non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ascii="Consolas" w:hAnsi="Consolas" w:eastAsia="Consolas" w:cs="Consolas"/>
      <w:sz w:val="21"/>
      <w:szCs w:val="21"/>
    </w:rPr>
  </w:style>
  <w:style w:type="character" w:customStyle="1" w:styleId="12">
    <w:name w:val="active1"/>
    <w:basedOn w:val="4"/>
    <w:uiPriority w:val="0"/>
    <w:rPr>
      <w:color w:val="2E6641"/>
    </w:rPr>
  </w:style>
  <w:style w:type="character" w:customStyle="1" w:styleId="13">
    <w:name w:val="fr"/>
    <w:basedOn w:val="4"/>
    <w:uiPriority w:val="0"/>
    <w:rPr>
      <w:color w:val="A79A9A"/>
      <w:sz w:val="16"/>
      <w:szCs w:val="16"/>
    </w:rPr>
  </w:style>
  <w:style w:type="character" w:customStyle="1" w:styleId="14">
    <w:name w:val="fr1"/>
    <w:basedOn w:val="4"/>
    <w:uiPriority w:val="0"/>
    <w:rPr>
      <w:color w:val="A79A9A"/>
      <w:sz w:val="16"/>
      <w:szCs w:val="16"/>
    </w:rPr>
  </w:style>
  <w:style w:type="character" w:customStyle="1" w:styleId="15">
    <w:name w:val="day"/>
    <w:basedOn w:val="4"/>
    <w:uiPriority w:val="0"/>
    <w:rPr>
      <w:rFonts w:ascii="微软雅黑" w:hAnsi="微软雅黑" w:eastAsia="微软雅黑" w:cs="微软雅黑"/>
      <w:sz w:val="28"/>
      <w:szCs w:val="28"/>
    </w:rPr>
  </w:style>
  <w:style w:type="character" w:customStyle="1" w:styleId="16">
    <w:name w:val="day1"/>
    <w:basedOn w:val="4"/>
    <w:uiPriority w:val="0"/>
    <w:rPr>
      <w:rFonts w:hint="eastAsia" w:ascii="微软雅黑" w:hAnsi="微软雅黑" w:eastAsia="微软雅黑" w:cs="微软雅黑"/>
      <w:sz w:val="26"/>
      <w:szCs w:val="26"/>
    </w:rPr>
  </w:style>
  <w:style w:type="character" w:customStyle="1" w:styleId="17">
    <w:name w:val="date-time"/>
    <w:basedOn w:val="4"/>
    <w:uiPriority w:val="0"/>
    <w:rPr>
      <w:shd w:val="clear" w:fill="FFC107"/>
    </w:rPr>
  </w:style>
  <w:style w:type="character" w:customStyle="1" w:styleId="18">
    <w:name w:val="entry-time"/>
    <w:basedOn w:val="4"/>
    <w:uiPriority w:val="0"/>
    <w:rPr>
      <w:color w:val="999999"/>
      <w:sz w:val="16"/>
      <w:szCs w:val="16"/>
    </w:rPr>
  </w:style>
  <w:style w:type="character" w:customStyle="1" w:styleId="19">
    <w:name w:val="entry-time1"/>
    <w:basedOn w:val="4"/>
    <w:uiPriority w:val="0"/>
    <w:rPr>
      <w:color w:val="999999"/>
      <w:sz w:val="16"/>
      <w:szCs w:val="16"/>
    </w:rPr>
  </w:style>
  <w:style w:type="character" w:customStyle="1" w:styleId="20">
    <w:name w:val="create-time"/>
    <w:basedOn w:val="4"/>
    <w:uiPriority w:val="0"/>
    <w:rPr>
      <w:color w:val="999999"/>
      <w:sz w:val="18"/>
      <w:szCs w:val="18"/>
    </w:rPr>
  </w:style>
  <w:style w:type="character" w:customStyle="1" w:styleId="21">
    <w:name w:val="floatr"/>
    <w:basedOn w:val="4"/>
    <w:uiPriority w:val="0"/>
    <w:rPr>
      <w:color w:val="666666"/>
    </w:rPr>
  </w:style>
  <w:style w:type="character" w:customStyle="1" w:styleId="22">
    <w:name w:val="time"/>
    <w:basedOn w:val="4"/>
    <w:uiPriority w:val="0"/>
    <w:rPr>
      <w:color w:val="999999"/>
      <w:sz w:val="14"/>
      <w:szCs w:val="14"/>
    </w:rPr>
  </w:style>
  <w:style w:type="character" w:customStyle="1" w:styleId="23">
    <w:name w:val="curpage&gt;span"/>
    <w:basedOn w:val="4"/>
    <w:uiPriority w:val="0"/>
    <w:rPr>
      <w:vanish/>
    </w:rPr>
  </w:style>
  <w:style w:type="character" w:customStyle="1" w:styleId="24">
    <w:name w:val="month"/>
    <w:basedOn w:val="4"/>
    <w:uiPriority w:val="0"/>
  </w:style>
  <w:style w:type="character" w:customStyle="1" w:styleId="25">
    <w:name w:val="month1"/>
    <w:basedOn w:val="4"/>
    <w:uiPriority w:val="0"/>
    <w:rPr>
      <w:rFonts w:ascii="Avenir Next" w:hAnsi="Avenir Next" w:eastAsia="Avenir Next" w:cs="Avenir Next"/>
      <w:sz w:val="14"/>
      <w:szCs w:val="14"/>
    </w:rPr>
  </w:style>
  <w:style w:type="character" w:customStyle="1" w:styleId="26">
    <w:name w:val="starttime"/>
    <w:basedOn w:val="4"/>
    <w:uiPriority w:val="0"/>
    <w:rPr>
      <w:color w:val="999999"/>
      <w:sz w:val="15"/>
      <w:szCs w:val="15"/>
    </w:rPr>
  </w:style>
  <w:style w:type="character" w:customStyle="1" w:styleId="27">
    <w:name w:val="input-right"/>
    <w:basedOn w:val="4"/>
    <w:uiPriority w:val="0"/>
  </w:style>
  <w:style w:type="character" w:customStyle="1" w:styleId="28">
    <w:name w:val="dots"/>
    <w:basedOn w:val="4"/>
    <w:uiPriority w:val="0"/>
    <w:rPr>
      <w:color w:val="868C93"/>
      <w:bdr w:val="none" w:color="auto" w:sz="0" w:space="0"/>
    </w:rPr>
  </w:style>
  <w:style w:type="character" w:customStyle="1" w:styleId="29">
    <w:name w:val="oneline"/>
    <w:basedOn w:val="4"/>
    <w:uiPriority w:val="0"/>
    <w:rPr>
      <w:color w:val="1296DB"/>
      <w:bdr w:val="none" w:color="auto" w:sz="0" w:space="0"/>
      <w:shd w:val="clear" w:fill="F4F4F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2019-10-17T14:58:00Z</dcterms:created>
  <dc:creator>石果</dc:creator>
  <cp:lastModifiedBy>石果</cp:lastModifiedBy>
  <dcterms:modified xsi:type="dcterms:W3CDTF">2019-10-17T14:59:21Z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