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DFEFF"/>
        </w:rPr>
        <w:t>2019</w:t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DFEFF"/>
        </w:rPr>
        <w:t>年无棣县人民医院公开招聘报名登记表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150" w:beforeAutospacing="0" w:after="0" w:afterAutospacing="0" w:line="405" w:lineRule="atLeast"/>
        <w:ind w:left="0" w:right="0" w:hanging="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                                         </w:t>
      </w: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填表时间：2019年  月  日</w:t>
      </w:r>
    </w:p>
    <w:tbl>
      <w:tblPr>
        <w:tblW w:w="14332" w:type="dxa"/>
        <w:jc w:val="center"/>
        <w:tblInd w:w="25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2"/>
        <w:gridCol w:w="1605"/>
        <w:gridCol w:w="330"/>
        <w:gridCol w:w="945"/>
        <w:gridCol w:w="1110"/>
        <w:gridCol w:w="220"/>
        <w:gridCol w:w="1200"/>
        <w:gridCol w:w="220"/>
        <w:gridCol w:w="1470"/>
        <w:gridCol w:w="285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color="000000" w:sz="6" w:space="0"/>
              <w:left w:val="single" w:color="000000" w:sz="2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120" w:firstLine="21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照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专业及研究方向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2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学制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2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05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25" w:type="dxa"/>
            <w:vMerge w:val="continue"/>
            <w:tcBorders>
              <w:top w:val="single" w:color="000000" w:sz="6" w:space="0"/>
              <w:left w:val="single" w:color="000000" w:sz="2" w:space="0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421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手机号码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941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执业资格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学习（工作）简历</w:t>
            </w:r>
          </w:p>
        </w:tc>
        <w:tc>
          <w:tcPr>
            <w:tcW w:w="941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报考资格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审查意见</w:t>
            </w:r>
          </w:p>
        </w:tc>
        <w:tc>
          <w:tcPr>
            <w:tcW w:w="941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身份证（     ） 毕业证（    ） 学位证（   ）学历证书电子注册备案表（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执业证（     ） 资格证（    ）就业推荐表（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460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审查人签字：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4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65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诚信承诺</w:t>
            </w:r>
          </w:p>
        </w:tc>
        <w:tc>
          <w:tcPr>
            <w:tcW w:w="941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63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我已仔细阅读《2019年无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棣县人民医院公开招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                                         报考人员签名：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                                          2019年 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50" w:lineRule="atLeast"/>
        <w:ind w:left="-90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注：</w:t>
      </w:r>
      <w:r>
        <w:rPr>
          <w:rFonts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1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、学习（工作）简历须从高中简历开始填写；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2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DFEFF"/>
        </w:rPr>
        <w:t>、报考岗位一经确定，不能更改。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DFE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798701B"/>
    <w:rsid w:val="082F177A"/>
    <w:rsid w:val="08D16A00"/>
    <w:rsid w:val="0AC8718E"/>
    <w:rsid w:val="0DA43D10"/>
    <w:rsid w:val="0FC20F6E"/>
    <w:rsid w:val="12CB1B49"/>
    <w:rsid w:val="1BF1466E"/>
    <w:rsid w:val="209D4EED"/>
    <w:rsid w:val="237E6FF9"/>
    <w:rsid w:val="23FE0E88"/>
    <w:rsid w:val="25966D5F"/>
    <w:rsid w:val="25F21645"/>
    <w:rsid w:val="26681923"/>
    <w:rsid w:val="2A0E223E"/>
    <w:rsid w:val="2ABF53B0"/>
    <w:rsid w:val="2D143647"/>
    <w:rsid w:val="390B4742"/>
    <w:rsid w:val="39A90FB7"/>
    <w:rsid w:val="46DD4FC7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F3EDE"/>
    <w:rsid w:val="6F4F71BD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2019-10-18T07:23:35Z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