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D3" w:rsidRPr="00E43EB1" w:rsidRDefault="008F4AD3" w:rsidP="008F4AD3">
      <w:pPr>
        <w:widowControl/>
        <w:spacing w:line="58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E43EB1">
        <w:rPr>
          <w:rFonts w:ascii="黑体" w:eastAsia="黑体" w:hAnsi="黑体" w:cs="Times New Roman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  <w:r w:rsidRPr="00E43EB1">
        <w:rPr>
          <w:rFonts w:ascii="黑体" w:eastAsia="黑体" w:hAnsi="黑体" w:cs="Times New Roman" w:hint="eastAsia"/>
          <w:sz w:val="30"/>
          <w:szCs w:val="30"/>
        </w:rPr>
        <w:t>：</w:t>
      </w:r>
    </w:p>
    <w:p w:rsidR="00C97429" w:rsidRDefault="008F4AD3" w:rsidP="008F4AD3">
      <w:pPr>
        <w:spacing w:line="5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 w:rsidRPr="002043C4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黑龙江省绿色食品科学研究院</w:t>
      </w:r>
    </w:p>
    <w:p w:rsidR="008F4AD3" w:rsidRDefault="008F4AD3" w:rsidP="008F4AD3">
      <w:pPr>
        <w:spacing w:line="5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 w:rsidRPr="002043C4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2019年公开招聘人员计划表</w:t>
      </w:r>
    </w:p>
    <w:p w:rsidR="008F4AD3" w:rsidRPr="002043C4" w:rsidRDefault="008F4AD3" w:rsidP="008F4AD3">
      <w:pPr>
        <w:spacing w:line="54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tbl>
      <w:tblPr>
        <w:tblW w:w="9766" w:type="dxa"/>
        <w:jc w:val="center"/>
        <w:tblInd w:w="251" w:type="dxa"/>
        <w:tblLook w:val="04A0"/>
      </w:tblPr>
      <w:tblGrid>
        <w:gridCol w:w="731"/>
        <w:gridCol w:w="1719"/>
        <w:gridCol w:w="1446"/>
        <w:gridCol w:w="883"/>
        <w:gridCol w:w="966"/>
        <w:gridCol w:w="2239"/>
        <w:gridCol w:w="1782"/>
      </w:tblGrid>
      <w:tr w:rsidR="008F4AD3" w:rsidRPr="00C7417C" w:rsidTr="0064564F">
        <w:trPr>
          <w:trHeight w:val="8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C02709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02709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C02709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02709">
              <w:rPr>
                <w:rFonts w:ascii="仿宋" w:eastAsia="仿宋" w:hAnsi="仿宋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C02709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02709">
              <w:rPr>
                <w:rFonts w:ascii="仿宋" w:eastAsia="仿宋" w:hAnsi="仿宋" w:cs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C02709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02709">
              <w:rPr>
                <w:rFonts w:ascii="仿宋" w:eastAsia="仿宋" w:hAnsi="仿宋" w:cs="宋体" w:hint="eastAsia"/>
                <w:b/>
                <w:kern w:val="0"/>
                <w:sz w:val="24"/>
              </w:rPr>
              <w:t>名额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C02709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02709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C02709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02709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C02709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02709">
              <w:rPr>
                <w:rFonts w:ascii="仿宋" w:eastAsia="仿宋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8F4AD3" w:rsidRPr="002043C4" w:rsidTr="0064564F">
        <w:trPr>
          <w:trHeight w:val="163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AD3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乳品加工技术</w:t>
            </w:r>
          </w:p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研究中心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科研人员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研究生博士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食品科学与工程、食品质量安全、生物技术等相关专业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spacing w:line="240" w:lineRule="exact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国内、国外高水平大学或具有海外留学经历的优秀博士优先</w:t>
            </w:r>
          </w:p>
        </w:tc>
      </w:tr>
      <w:tr w:rsidR="008F4AD3" w:rsidRPr="002043C4" w:rsidTr="0064564F">
        <w:trPr>
          <w:trHeight w:val="165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实验人员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研究生硕士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食品科学与工程、食品质量安全、生物技术等相关专业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国内、国外高水平大学或具有海外留学经历的优秀</w:t>
            </w:r>
            <w:proofErr w:type="gramStart"/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硕</w:t>
            </w:r>
            <w:proofErr w:type="gramEnd"/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博士优先</w:t>
            </w:r>
          </w:p>
        </w:tc>
      </w:tr>
      <w:tr w:rsidR="008F4AD3" w:rsidRPr="002043C4" w:rsidTr="0064564F">
        <w:trPr>
          <w:trHeight w:val="166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Default="008F4AD3" w:rsidP="0059082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大豆加工技术</w:t>
            </w:r>
          </w:p>
          <w:p w:rsidR="008F4AD3" w:rsidRPr="002043C4" w:rsidRDefault="008F4AD3" w:rsidP="00590823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研究中心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实验人员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研究生硕士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食品科学与工程</w:t>
            </w:r>
          </w:p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相关专业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spacing w:line="240" w:lineRule="exact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国内、国外高水平大学或具有海外留学经历的优秀</w:t>
            </w:r>
            <w:proofErr w:type="gramStart"/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硕</w:t>
            </w:r>
            <w:proofErr w:type="gramEnd"/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博士优先</w:t>
            </w:r>
          </w:p>
        </w:tc>
      </w:tr>
      <w:tr w:rsidR="008F4AD3" w:rsidRPr="002043C4" w:rsidTr="0064564F">
        <w:trPr>
          <w:trHeight w:val="95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64564F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AD3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食品标准及</w:t>
            </w:r>
          </w:p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检测中心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检验员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研究生硕士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食品科学与工程、分析化学、仪器分析、微生物学等</w:t>
            </w:r>
          </w:p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相关专业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国内、国外高水平大学或具有海外留学经历的优秀</w:t>
            </w:r>
            <w:proofErr w:type="gramStart"/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硕</w:t>
            </w:r>
            <w:proofErr w:type="gramEnd"/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博士优先；</w:t>
            </w:r>
          </w:p>
          <w:p w:rsidR="008F4AD3" w:rsidRPr="002043C4" w:rsidRDefault="008F4AD3" w:rsidP="00590823">
            <w:pPr>
              <w:spacing w:line="240" w:lineRule="exact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有食品及乳制品检验、检测5年以上工作经验者优先</w:t>
            </w:r>
          </w:p>
        </w:tc>
      </w:tr>
      <w:tr w:rsidR="008F4AD3" w:rsidRPr="002043C4" w:rsidTr="0064564F">
        <w:trPr>
          <w:trHeight w:val="1593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64564F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标准技术员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590823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研究生硕士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食品科学与工程、食品质量安全</w:t>
            </w:r>
          </w:p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24"/>
              </w:rPr>
              <w:t>相关专业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spacing w:line="240" w:lineRule="exact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国内、国外高水平大学或具有海外留学经历的优秀</w:t>
            </w:r>
            <w:proofErr w:type="gramStart"/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硕</w:t>
            </w:r>
            <w:proofErr w:type="gramEnd"/>
            <w:r w:rsidRPr="002043C4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博士优先</w:t>
            </w:r>
          </w:p>
        </w:tc>
      </w:tr>
      <w:tr w:rsidR="008F4AD3" w:rsidRPr="00C7417C" w:rsidTr="0064564F">
        <w:trPr>
          <w:trHeight w:val="1469"/>
          <w:jc w:val="center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D3" w:rsidRPr="002043C4" w:rsidRDefault="008F4AD3" w:rsidP="0059082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合计</w:t>
            </w:r>
          </w:p>
        </w:tc>
        <w:tc>
          <w:tcPr>
            <w:tcW w:w="5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3" w:rsidRPr="002043C4" w:rsidRDefault="008F4AD3" w:rsidP="0064564F">
            <w:pPr>
              <w:widowControl/>
              <w:spacing w:line="28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="0064564F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</w:tr>
    </w:tbl>
    <w:p w:rsidR="008F4AD3" w:rsidRPr="00E43EB1" w:rsidRDefault="008F4AD3" w:rsidP="008F4AD3">
      <w:pPr>
        <w:spacing w:line="2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8F4AD3" w:rsidRDefault="008F4AD3" w:rsidP="008F4AD3">
      <w:pPr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</w:p>
    <w:p w:rsidR="006E2B90" w:rsidRDefault="006E2B90"/>
    <w:sectPr w:rsidR="006E2B90" w:rsidSect="006E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76" w:rsidRDefault="00283D76" w:rsidP="0064564F">
      <w:r>
        <w:separator/>
      </w:r>
    </w:p>
  </w:endnote>
  <w:endnote w:type="continuationSeparator" w:id="0">
    <w:p w:rsidR="00283D76" w:rsidRDefault="00283D76" w:rsidP="0064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76" w:rsidRDefault="00283D76" w:rsidP="0064564F">
      <w:r>
        <w:separator/>
      </w:r>
    </w:p>
  </w:footnote>
  <w:footnote w:type="continuationSeparator" w:id="0">
    <w:p w:rsidR="00283D76" w:rsidRDefault="00283D76" w:rsidP="00645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AD3"/>
    <w:rsid w:val="00283D76"/>
    <w:rsid w:val="003213B7"/>
    <w:rsid w:val="0064564F"/>
    <w:rsid w:val="006E2B90"/>
    <w:rsid w:val="008F4AD3"/>
    <w:rsid w:val="009225EC"/>
    <w:rsid w:val="00C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2007-12-31T21:11:00Z</dcterms:created>
  <dcterms:modified xsi:type="dcterms:W3CDTF">2008-01-01T00:36:00Z</dcterms:modified>
</cp:coreProperties>
</file>