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80" w:lineRule="atLeast"/>
        <w:jc w:val="center"/>
        <w:outlineLvl w:val="1"/>
        <w:rPr>
          <w:rFonts w:ascii="微软雅黑" w:hAnsi="微软雅黑" w:eastAsia="微软雅黑" w:cs="宋体"/>
          <w:color w:val="000000" w:themeColor="text1"/>
          <w:kern w:val="0"/>
          <w:sz w:val="36"/>
          <w:szCs w:val="36"/>
          <w14:textFill>
            <w14:solidFill>
              <w14:schemeClr w14:val="tx1"/>
            </w14:solidFill>
          </w14:textFill>
        </w:rPr>
      </w:pPr>
      <w:r>
        <w:rPr>
          <w:rFonts w:hint="eastAsia" w:ascii="微软雅黑" w:hAnsi="微软雅黑" w:eastAsia="微软雅黑" w:cs="宋体"/>
          <w:color w:val="000000" w:themeColor="text1"/>
          <w:kern w:val="0"/>
          <w:sz w:val="36"/>
          <w:szCs w:val="36"/>
          <w14:textFill>
            <w14:solidFill>
              <w14:schemeClr w14:val="tx1"/>
            </w14:solidFill>
          </w14:textFill>
        </w:rPr>
        <w:t>珠海高新技术创新创业服务中心公开招聘合同制职员拟聘用人员名单公示</w:t>
      </w:r>
    </w:p>
    <w:p>
      <w:pPr>
        <w:widowControl/>
        <w:shd w:val="clear" w:color="auto" w:fill="FFFFFF"/>
        <w:wordWrap w:val="0"/>
        <w:spacing w:line="576" w:lineRule="atLeast"/>
        <w:ind w:firstLine="640"/>
        <w:jc w:val="left"/>
        <w:rPr>
          <w:rFonts w:hint="eastAsia" w:ascii="����" w:hAnsi="����" w:eastAsia="宋体" w:cs="宋体"/>
          <w:color w:val="000000" w:themeColor="text1"/>
          <w:kern w:val="0"/>
          <w:sz w:val="18"/>
          <w:szCs w:val="18"/>
          <w14:textFill>
            <w14:solidFill>
              <w14:schemeClr w14:val="tx1"/>
            </w14:solidFill>
          </w14:textFill>
        </w:rPr>
      </w:pPr>
    </w:p>
    <w:p>
      <w:pPr>
        <w:widowControl/>
        <w:shd w:val="clear" w:color="auto" w:fill="FFFFFF"/>
        <w:wordWrap w:val="0"/>
        <w:spacing w:line="576" w:lineRule="atLeast"/>
        <w:ind w:firstLine="640"/>
        <w:jc w:val="left"/>
        <w:rPr>
          <w:rFonts w:ascii="宋体" w:hAnsi="宋体" w:eastAsia="宋体" w:cs="宋体"/>
          <w:color w:val="333333"/>
          <w:kern w:val="0"/>
          <w:sz w:val="24"/>
          <w:szCs w:val="24"/>
        </w:rPr>
      </w:pPr>
      <w:r>
        <w:rPr>
          <w:rFonts w:hint="eastAsia" w:ascii="仿宋_GB2312" w:hAnsi="宋体" w:eastAsia="仿宋_GB2312" w:cs="宋体"/>
          <w:color w:val="000000"/>
          <w:kern w:val="0"/>
          <w:sz w:val="32"/>
          <w:szCs w:val="32"/>
        </w:rPr>
        <w:t>根据《珠海高新技术创新创业服务中心公开招聘合同制职员公告》规定</w:t>
      </w:r>
      <w:r>
        <w:rPr>
          <w:rFonts w:ascii="仿宋_GB2312" w:hAnsi="Times New Roman" w:eastAsia="仿宋_GB2312" w:cs="Times New Roman"/>
          <w:color w:val="000000"/>
          <w:kern w:val="0"/>
          <w:sz w:val="32"/>
          <w:szCs w:val="32"/>
        </w:rPr>
        <w:t>，</w:t>
      </w:r>
      <w:r>
        <w:rPr>
          <w:rFonts w:hint="eastAsia" w:ascii="仿宋_GB2312" w:hAnsi="宋体" w:eastAsia="仿宋_GB2312" w:cs="宋体"/>
          <w:color w:val="000000"/>
          <w:kern w:val="0"/>
          <w:sz w:val="32"/>
          <w:szCs w:val="32"/>
        </w:rPr>
        <w:t>经报名审核、面试、笔试、体检和考察等程序，</w:t>
      </w:r>
      <w:r>
        <w:rPr>
          <w:rFonts w:ascii="仿宋_GB2312" w:hAnsi="Times New Roman" w:eastAsia="仿宋_GB2312" w:cs="Times New Roman"/>
          <w:color w:val="000000"/>
          <w:kern w:val="0"/>
          <w:sz w:val="32"/>
          <w:szCs w:val="32"/>
        </w:rPr>
        <w:t>现将拟聘人员名单予以</w:t>
      </w:r>
      <w:r>
        <w:rPr>
          <w:rFonts w:hint="eastAsia" w:ascii="仿宋_GB2312" w:hAnsi="宋体" w:eastAsia="仿宋_GB2312" w:cs="宋体"/>
          <w:color w:val="000000"/>
          <w:kern w:val="0"/>
          <w:sz w:val="32"/>
          <w:szCs w:val="32"/>
        </w:rPr>
        <w:t>公示（详见附件），公示期间，如对拟聘人员有异议，可向我中心反映。公示时间为2019年</w:t>
      </w:r>
      <w:r>
        <w:rPr>
          <w:rFonts w:hint="eastAsia" w:ascii="Times New Roman" w:hAnsi="Times New Roman" w:eastAsia="仿宋_GB2312" w:cs="Times New Roman"/>
          <w:color w:val="000000"/>
          <w:kern w:val="0"/>
          <w:sz w:val="32"/>
          <w:szCs w:val="32"/>
        </w:rPr>
        <w:t>10</w:t>
      </w:r>
      <w:r>
        <w:rPr>
          <w:rFonts w:hint="eastAsia" w:ascii="仿宋_GB2312" w:hAnsi="宋体" w:eastAsia="仿宋_GB2312" w:cs="宋体"/>
          <w:color w:val="000000"/>
          <w:kern w:val="0"/>
          <w:sz w:val="32"/>
          <w:szCs w:val="32"/>
        </w:rPr>
        <w:t>月</w:t>
      </w:r>
      <w:r>
        <w:rPr>
          <w:rFonts w:hint="eastAsia" w:ascii="Times New Roman" w:hAnsi="Times New Roman" w:eastAsia="仿宋_GB2312" w:cs="Times New Roman"/>
          <w:color w:val="000000"/>
          <w:kern w:val="0"/>
          <w:sz w:val="32"/>
          <w:szCs w:val="32"/>
          <w:lang w:val="en-US" w:eastAsia="zh-CN"/>
        </w:rPr>
        <w:t>18</w:t>
      </w:r>
      <w:r>
        <w:rPr>
          <w:rFonts w:hint="eastAsia" w:ascii="仿宋_GB2312" w:hAnsi="宋体" w:eastAsia="仿宋_GB2312" w:cs="宋体"/>
          <w:color w:val="000000"/>
          <w:kern w:val="0"/>
          <w:sz w:val="32"/>
          <w:szCs w:val="32"/>
        </w:rPr>
        <w:t>日至</w:t>
      </w:r>
      <w:r>
        <w:rPr>
          <w:rFonts w:hint="eastAsia" w:ascii="Times New Roman" w:hAnsi="Times New Roman" w:eastAsia="仿宋_GB2312" w:cs="Times New Roman"/>
          <w:color w:val="000000"/>
          <w:kern w:val="0"/>
          <w:sz w:val="32"/>
          <w:szCs w:val="32"/>
        </w:rPr>
        <w:t>2019</w:t>
      </w:r>
      <w:r>
        <w:rPr>
          <w:rFonts w:hint="eastAsia" w:ascii="仿宋_GB2312" w:hAnsi="宋体" w:eastAsia="仿宋_GB2312" w:cs="宋体"/>
          <w:color w:val="000000"/>
          <w:kern w:val="0"/>
          <w:sz w:val="32"/>
          <w:szCs w:val="32"/>
        </w:rPr>
        <w:t>年</w:t>
      </w:r>
      <w:r>
        <w:rPr>
          <w:rFonts w:hint="eastAsia" w:ascii="Times New Roman" w:hAnsi="Times New Roman" w:eastAsia="仿宋_GB2312" w:cs="Times New Roman"/>
          <w:color w:val="000000"/>
          <w:kern w:val="0"/>
          <w:sz w:val="32"/>
          <w:szCs w:val="32"/>
        </w:rPr>
        <w:t>10</w:t>
      </w:r>
      <w:r>
        <w:rPr>
          <w:rFonts w:hint="eastAsia" w:ascii="仿宋_GB2312" w:hAnsi="宋体" w:eastAsia="仿宋_GB2312" w:cs="宋体"/>
          <w:color w:val="000000"/>
          <w:kern w:val="0"/>
          <w:sz w:val="32"/>
          <w:szCs w:val="32"/>
        </w:rPr>
        <w:t>月</w:t>
      </w:r>
      <w:r>
        <w:rPr>
          <w:rFonts w:hint="eastAsia" w:ascii="Times New Roman" w:hAnsi="Times New Roman" w:eastAsia="仿宋_GB2312" w:cs="Times New Roman"/>
          <w:color w:val="000000"/>
          <w:kern w:val="0"/>
          <w:sz w:val="32"/>
          <w:szCs w:val="32"/>
          <w:lang w:val="en-US" w:eastAsia="zh-CN"/>
        </w:rPr>
        <w:t>24</w:t>
      </w:r>
      <w:r>
        <w:rPr>
          <w:rFonts w:hint="eastAsia" w:ascii="仿宋_GB2312" w:hAnsi="宋体" w:eastAsia="仿宋_GB2312" w:cs="宋体"/>
          <w:color w:val="000000"/>
          <w:kern w:val="0"/>
          <w:sz w:val="32"/>
          <w:szCs w:val="32"/>
        </w:rPr>
        <w:t>日（5天）；监督电话：</w:t>
      </w:r>
      <w:r>
        <w:rPr>
          <w:rFonts w:hint="eastAsia" w:ascii="Times New Roman" w:hAnsi="Times New Roman" w:eastAsia="仿宋_GB2312" w:cs="Times New Roman"/>
          <w:color w:val="000000"/>
          <w:kern w:val="0"/>
          <w:sz w:val="32"/>
          <w:szCs w:val="32"/>
        </w:rPr>
        <w:t>0756</w:t>
      </w:r>
      <w:r>
        <w:rPr>
          <w:rFonts w:hint="eastAsia" w:ascii="仿宋_GB2312" w:hAnsi="宋体" w:eastAsia="仿宋_GB2312" w:cs="宋体"/>
          <w:color w:val="000000"/>
          <w:kern w:val="0"/>
          <w:sz w:val="32"/>
          <w:szCs w:val="32"/>
        </w:rPr>
        <w:t>—</w:t>
      </w:r>
      <w:r>
        <w:rPr>
          <w:rFonts w:hint="eastAsia" w:ascii="Times New Roman" w:hAnsi="Times New Roman" w:eastAsia="仿宋_GB2312" w:cs="Times New Roman"/>
          <w:color w:val="000000"/>
          <w:kern w:val="0"/>
          <w:sz w:val="32"/>
          <w:szCs w:val="32"/>
        </w:rPr>
        <w:t>3616102</w:t>
      </w:r>
      <w:r>
        <w:rPr>
          <w:rFonts w:hint="eastAsia" w:ascii="仿宋_GB2312" w:hAnsi="宋体" w:eastAsia="仿宋_GB2312" w:cs="宋体"/>
          <w:color w:val="000000"/>
          <w:kern w:val="0"/>
          <w:sz w:val="32"/>
          <w:szCs w:val="32"/>
        </w:rPr>
        <w:t>；联系地址：珠海高新区大洲科技园A区507室；邮政编码：</w:t>
      </w:r>
      <w:r>
        <w:rPr>
          <w:rFonts w:hint="eastAsia" w:ascii="Times New Roman" w:hAnsi="Times New Roman" w:eastAsia="仿宋_GB2312" w:cs="Times New Roman"/>
          <w:color w:val="000000"/>
          <w:kern w:val="0"/>
          <w:sz w:val="32"/>
          <w:szCs w:val="32"/>
        </w:rPr>
        <w:t>519085</w:t>
      </w:r>
      <w:r>
        <w:rPr>
          <w:rFonts w:hint="eastAsia" w:ascii="仿宋_GB2312" w:hAnsi="宋体" w:eastAsia="仿宋_GB2312" w:cs="宋体"/>
          <w:color w:val="000000"/>
          <w:kern w:val="0"/>
          <w:sz w:val="32"/>
          <w:szCs w:val="32"/>
        </w:rPr>
        <w:t>。</w:t>
      </w:r>
    </w:p>
    <w:p>
      <w:pPr>
        <w:widowControl/>
        <w:shd w:val="clear" w:color="auto" w:fill="FFFFFF"/>
        <w:wordWrap w:val="0"/>
        <w:spacing w:line="576" w:lineRule="atLeast"/>
        <w:ind w:firstLine="640"/>
        <w:jc w:val="left"/>
        <w:rPr>
          <w:rFonts w:ascii="宋体" w:hAnsi="宋体" w:eastAsia="宋体" w:cs="宋体"/>
          <w:color w:val="333333"/>
          <w:kern w:val="0"/>
          <w:sz w:val="24"/>
          <w:szCs w:val="24"/>
        </w:rPr>
      </w:pPr>
      <w:r>
        <w:rPr>
          <w:rFonts w:hint="eastAsia" w:ascii="仿宋_GB2312" w:hAnsi="宋体" w:eastAsia="仿宋_GB2312" w:cs="宋体"/>
          <w:color w:val="000000"/>
          <w:kern w:val="0"/>
          <w:sz w:val="32"/>
          <w:szCs w:val="32"/>
        </w:rPr>
        <w:t> </w:t>
      </w:r>
    </w:p>
    <w:p>
      <w:pPr>
        <w:widowControl/>
        <w:shd w:val="clear" w:color="auto" w:fill="FFFFFF"/>
        <w:wordWrap w:val="0"/>
        <w:spacing w:line="576" w:lineRule="atLeast"/>
        <w:ind w:firstLine="640"/>
        <w:jc w:val="left"/>
        <w:rPr>
          <w:rFonts w:ascii="宋体" w:hAnsi="宋体" w:eastAsia="宋体" w:cs="宋体"/>
          <w:color w:val="333333"/>
          <w:kern w:val="0"/>
          <w:sz w:val="24"/>
          <w:szCs w:val="24"/>
        </w:rPr>
      </w:pPr>
      <w:r>
        <w:rPr>
          <w:rFonts w:ascii="仿宋_GB2312" w:hAnsi="Times New Roman" w:eastAsia="仿宋_GB2312" w:cs="Times New Roman"/>
          <w:color w:val="000000"/>
          <w:kern w:val="0"/>
          <w:sz w:val="32"/>
          <w:szCs w:val="32"/>
        </w:rPr>
        <w:t>附件：</w:t>
      </w:r>
      <w:r>
        <w:rPr>
          <w:rFonts w:hint="eastAsia" w:ascii="仿宋_GB2312" w:hAnsi="宋体" w:eastAsia="仿宋_GB2312" w:cs="宋体"/>
          <w:color w:val="000000"/>
          <w:kern w:val="0"/>
          <w:sz w:val="32"/>
          <w:szCs w:val="32"/>
        </w:rPr>
        <w:t>珠海高新技术创新创业服务中心公开招聘合同制职员</w:t>
      </w:r>
      <w:r>
        <w:rPr>
          <w:rFonts w:ascii="仿宋_GB2312" w:hAnsi="Times New Roman" w:eastAsia="仿宋_GB2312" w:cs="Times New Roman"/>
          <w:color w:val="000000"/>
          <w:kern w:val="0"/>
          <w:sz w:val="32"/>
          <w:szCs w:val="32"/>
        </w:rPr>
        <w:t>拟聘用人员名单</w:t>
      </w:r>
    </w:p>
    <w:p>
      <w:pPr>
        <w:widowControl/>
        <w:shd w:val="clear" w:color="auto" w:fill="FFFFFF"/>
        <w:wordWrap w:val="0"/>
        <w:spacing w:line="576" w:lineRule="atLeast"/>
        <w:ind w:firstLine="480"/>
        <w:jc w:val="left"/>
        <w:rPr>
          <w:rFonts w:ascii="宋体" w:hAnsi="宋体" w:eastAsia="宋体" w:cs="宋体"/>
          <w:color w:val="333333"/>
          <w:kern w:val="0"/>
          <w:sz w:val="24"/>
          <w:szCs w:val="24"/>
        </w:rPr>
      </w:pPr>
      <w:r>
        <w:rPr>
          <w:rFonts w:ascii="Times New Roman" w:hAnsi="Times New Roman" w:eastAsia="宋体" w:cs="Times New Roman"/>
          <w:color w:val="000000"/>
          <w:kern w:val="0"/>
          <w:sz w:val="32"/>
          <w:szCs w:val="32"/>
        </w:rPr>
        <w:t> </w:t>
      </w:r>
    </w:p>
    <w:p>
      <w:pPr>
        <w:widowControl/>
        <w:shd w:val="clear" w:color="auto" w:fill="FFFFFF"/>
        <w:wordWrap w:val="0"/>
        <w:spacing w:line="576" w:lineRule="atLeast"/>
        <w:ind w:firstLine="480"/>
        <w:jc w:val="left"/>
        <w:rPr>
          <w:rFonts w:hint="eastAsia" w:ascii="仿宋_GB2312" w:hAnsi="Times New Roman" w:eastAsia="仿宋_GB2312" w:cs="Times New Roman"/>
          <w:color w:val="000000"/>
          <w:kern w:val="0"/>
          <w:sz w:val="32"/>
          <w:szCs w:val="32"/>
        </w:rPr>
      </w:pPr>
      <w:r>
        <w:rPr>
          <w:rFonts w:ascii="Times New Roman" w:hAnsi="Times New Roman" w:eastAsia="宋体" w:cs="Times New Roman"/>
          <w:color w:val="000000"/>
          <w:kern w:val="0"/>
          <w:sz w:val="32"/>
          <w:szCs w:val="32"/>
        </w:rPr>
        <w:t> </w:t>
      </w:r>
      <w:r>
        <w:rPr>
          <w:rFonts w:hint="eastAsia" w:ascii="Times New Roman" w:hAnsi="Times New Roman" w:eastAsia="宋体" w:cs="Times New Roman"/>
          <w:color w:val="000000"/>
          <w:kern w:val="0"/>
          <w:sz w:val="32"/>
          <w:szCs w:val="32"/>
        </w:rPr>
        <w:t xml:space="preserve">                       </w:t>
      </w:r>
      <w:r>
        <w:rPr>
          <w:rFonts w:hint="eastAsia" w:ascii="仿宋_GB2312" w:hAnsi="Times New Roman" w:eastAsia="仿宋_GB2312" w:cs="Times New Roman"/>
          <w:color w:val="000000"/>
          <w:kern w:val="0"/>
          <w:sz w:val="32"/>
          <w:szCs w:val="32"/>
        </w:rPr>
        <w:t>珠海高新技术创新创业服务中心</w:t>
      </w:r>
    </w:p>
    <w:p>
      <w:pPr>
        <w:widowControl/>
        <w:shd w:val="clear" w:color="auto" w:fill="FFFFFF"/>
        <w:wordWrap w:val="0"/>
        <w:spacing w:line="576" w:lineRule="atLeast"/>
        <w:ind w:firstLine="5280" w:firstLineChars="1650"/>
        <w:jc w:val="left"/>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2019年10月</w:t>
      </w:r>
      <w:r>
        <w:rPr>
          <w:rFonts w:hint="eastAsia" w:ascii="仿宋_GB2312" w:hAnsi="Times New Roman" w:eastAsia="仿宋_GB2312" w:cs="Times New Roman"/>
          <w:color w:val="000000"/>
          <w:kern w:val="0"/>
          <w:sz w:val="32"/>
          <w:szCs w:val="32"/>
          <w:lang w:val="en-US" w:eastAsia="zh-CN"/>
        </w:rPr>
        <w:t>18</w:t>
      </w:r>
      <w:bookmarkStart w:id="0" w:name="_GoBack"/>
      <w:bookmarkEnd w:id="0"/>
      <w:r>
        <w:rPr>
          <w:rFonts w:hint="eastAsia" w:ascii="仿宋_GB2312" w:hAnsi="Times New Roman" w:eastAsia="仿宋_GB2312" w:cs="Times New Roman"/>
          <w:color w:val="000000"/>
          <w:kern w:val="0"/>
          <w:sz w:val="32"/>
          <w:szCs w:val="32"/>
        </w:rPr>
        <w:t>日</w:t>
      </w:r>
      <w:r>
        <w:rPr>
          <w:rFonts w:ascii="微软雅黑" w:hAnsi="微软雅黑" w:eastAsia="微软雅黑" w:cs="宋体"/>
          <w:color w:val="333333"/>
          <w:kern w:val="0"/>
          <w:sz w:val="24"/>
          <w:szCs w:val="24"/>
        </w:rPr>
        <w:t xml:space="preserve"> </w:t>
      </w:r>
    </w:p>
    <w:p>
      <w:pPr>
        <w:rPr>
          <w:rFonts w:hint="eastAsia"/>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
    <w:altName w:val="Times New Roman"/>
    <w:panose1 w:val="00000000000000000000"/>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003B9"/>
    <w:rsid w:val="00023B0F"/>
    <w:rsid w:val="00026092"/>
    <w:rsid w:val="00066149"/>
    <w:rsid w:val="00114963"/>
    <w:rsid w:val="001405F7"/>
    <w:rsid w:val="00147650"/>
    <w:rsid w:val="00185F53"/>
    <w:rsid w:val="001A1431"/>
    <w:rsid w:val="001B2846"/>
    <w:rsid w:val="00201244"/>
    <w:rsid w:val="00262EE6"/>
    <w:rsid w:val="0027533B"/>
    <w:rsid w:val="002C332E"/>
    <w:rsid w:val="002F67E0"/>
    <w:rsid w:val="003012EF"/>
    <w:rsid w:val="0035514A"/>
    <w:rsid w:val="00370939"/>
    <w:rsid w:val="0037392F"/>
    <w:rsid w:val="003763AE"/>
    <w:rsid w:val="003A369A"/>
    <w:rsid w:val="003C34D4"/>
    <w:rsid w:val="003D116A"/>
    <w:rsid w:val="003E7794"/>
    <w:rsid w:val="00454AB2"/>
    <w:rsid w:val="00465DBF"/>
    <w:rsid w:val="0047194B"/>
    <w:rsid w:val="004A3BBE"/>
    <w:rsid w:val="00522872"/>
    <w:rsid w:val="005267C9"/>
    <w:rsid w:val="005301CB"/>
    <w:rsid w:val="00556A88"/>
    <w:rsid w:val="00575F1D"/>
    <w:rsid w:val="0059016A"/>
    <w:rsid w:val="005D1A04"/>
    <w:rsid w:val="005D22F0"/>
    <w:rsid w:val="005E6CBF"/>
    <w:rsid w:val="006003B9"/>
    <w:rsid w:val="00624DE0"/>
    <w:rsid w:val="00642EB6"/>
    <w:rsid w:val="006564F6"/>
    <w:rsid w:val="00672F27"/>
    <w:rsid w:val="00692B30"/>
    <w:rsid w:val="00692B88"/>
    <w:rsid w:val="00693B00"/>
    <w:rsid w:val="006A00B5"/>
    <w:rsid w:val="006B4C7A"/>
    <w:rsid w:val="006B7F0A"/>
    <w:rsid w:val="006C0992"/>
    <w:rsid w:val="006C564E"/>
    <w:rsid w:val="006C743B"/>
    <w:rsid w:val="00711EC5"/>
    <w:rsid w:val="007B2D95"/>
    <w:rsid w:val="007D184D"/>
    <w:rsid w:val="00805685"/>
    <w:rsid w:val="008122CE"/>
    <w:rsid w:val="00825FCF"/>
    <w:rsid w:val="00836C47"/>
    <w:rsid w:val="00871121"/>
    <w:rsid w:val="008761E5"/>
    <w:rsid w:val="00887E37"/>
    <w:rsid w:val="008975CA"/>
    <w:rsid w:val="008A3C93"/>
    <w:rsid w:val="008C2A23"/>
    <w:rsid w:val="008D5F28"/>
    <w:rsid w:val="0090252E"/>
    <w:rsid w:val="00965517"/>
    <w:rsid w:val="00980D8C"/>
    <w:rsid w:val="009B5367"/>
    <w:rsid w:val="009C25BF"/>
    <w:rsid w:val="009C4332"/>
    <w:rsid w:val="00A40FB6"/>
    <w:rsid w:val="00A435DE"/>
    <w:rsid w:val="00AD0973"/>
    <w:rsid w:val="00AF723F"/>
    <w:rsid w:val="00B61487"/>
    <w:rsid w:val="00B6175E"/>
    <w:rsid w:val="00B70BBF"/>
    <w:rsid w:val="00B81507"/>
    <w:rsid w:val="00BB6F06"/>
    <w:rsid w:val="00BD4FB5"/>
    <w:rsid w:val="00C03945"/>
    <w:rsid w:val="00C2280E"/>
    <w:rsid w:val="00C42D42"/>
    <w:rsid w:val="00C51701"/>
    <w:rsid w:val="00C95D59"/>
    <w:rsid w:val="00CC4D8A"/>
    <w:rsid w:val="00D03743"/>
    <w:rsid w:val="00D23478"/>
    <w:rsid w:val="00D7232D"/>
    <w:rsid w:val="00D77647"/>
    <w:rsid w:val="00DA2398"/>
    <w:rsid w:val="00DB305C"/>
    <w:rsid w:val="00DC0EF2"/>
    <w:rsid w:val="00DC3E67"/>
    <w:rsid w:val="00DD08DB"/>
    <w:rsid w:val="00DE6921"/>
    <w:rsid w:val="00E14038"/>
    <w:rsid w:val="00E16B84"/>
    <w:rsid w:val="00E22AA8"/>
    <w:rsid w:val="00E4463C"/>
    <w:rsid w:val="00E4484E"/>
    <w:rsid w:val="00EA2B8F"/>
    <w:rsid w:val="00EC1876"/>
    <w:rsid w:val="00EC4F1D"/>
    <w:rsid w:val="00EE70EA"/>
    <w:rsid w:val="00F13B92"/>
    <w:rsid w:val="00F30EB1"/>
    <w:rsid w:val="00F34B72"/>
    <w:rsid w:val="00F413F3"/>
    <w:rsid w:val="00F8575D"/>
    <w:rsid w:val="00F87A69"/>
    <w:rsid w:val="00F92590"/>
    <w:rsid w:val="00FC2998"/>
    <w:rsid w:val="00FF1147"/>
    <w:rsid w:val="1AF64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6"/>
    <w:qFormat/>
    <w:uiPriority w:val="9"/>
    <w:pPr>
      <w:widowControl/>
      <w:spacing w:before="100" w:beforeAutospacing="1" w:after="100" w:afterAutospacing="1" w:line="240" w:lineRule="auto"/>
      <w:jc w:val="left"/>
      <w:outlineLvl w:val="1"/>
    </w:pPr>
    <w:rPr>
      <w:rFonts w:ascii="宋体" w:hAnsi="宋体" w:eastAsia="宋体" w:cs="宋体"/>
      <w:b/>
      <w:bCs/>
      <w:kern w:val="0"/>
      <w:sz w:val="36"/>
      <w:szCs w:val="36"/>
    </w:rPr>
  </w:style>
  <w:style w:type="character" w:default="1" w:styleId="3">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character" w:styleId="4">
    <w:name w:val="Hyperlink"/>
    <w:basedOn w:val="3"/>
    <w:unhideWhenUsed/>
    <w:uiPriority w:val="99"/>
    <w:rPr>
      <w:color w:val="0000FF"/>
      <w:u w:val="single"/>
    </w:rPr>
  </w:style>
  <w:style w:type="character" w:customStyle="1" w:styleId="6">
    <w:name w:val="标题 2 Char"/>
    <w:basedOn w:val="3"/>
    <w:link w:val="2"/>
    <w:uiPriority w:val="9"/>
    <w:rPr>
      <w:rFonts w:ascii="宋体" w:hAnsi="宋体" w:eastAsia="宋体" w:cs="宋体"/>
      <w:b/>
      <w:bCs/>
      <w:kern w:val="0"/>
      <w:sz w:val="36"/>
      <w:szCs w:val="36"/>
    </w:rPr>
  </w:style>
  <w:style w:type="character" w:customStyle="1" w:styleId="7">
    <w:name w:val="apple-converted-space"/>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45</Words>
  <Characters>261</Characters>
  <Lines>2</Lines>
  <Paragraphs>1</Paragraphs>
  <TotalTime>0</TotalTime>
  <ScaleCrop>false</ScaleCrop>
  <LinksUpToDate>false</LinksUpToDate>
  <CharactersWithSpaces>305</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2019-10-17T08:35:00Z</dcterms:created>
  <dc:creator>赖秀丽</dc:creator>
  <cp:lastModifiedBy>赖秀丽</cp:lastModifiedBy>
  <dcterms:modified xsi:type="dcterms:W3CDTF">2019-10-18T06:42:51Z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