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80" w:lineRule="atLeast"/>
        <w:jc w:val="left"/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  <w:lang w:eastAsia="zh-CN"/>
        </w:rPr>
        <w:t>附件一：</w:t>
      </w:r>
    </w:p>
    <w:p>
      <w:pPr>
        <w:pStyle w:val="2"/>
        <w:shd w:val="clear" w:color="auto" w:fill="FFFFFF"/>
        <w:spacing w:before="0" w:beforeAutospacing="0" w:after="0" w:afterAutospacing="0" w:line="380" w:lineRule="atLeast"/>
        <w:jc w:val="left"/>
        <w:rPr>
          <w:rFonts w:hint="eastAsia" w:ascii="仿宋_GB2312" w:hAnsi="Arial" w:eastAsia="仿宋_GB2312" w:cs="Arial"/>
          <w:color w:val="000000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380" w:lineRule="atLeast"/>
        <w:jc w:val="center"/>
        <w:rPr>
          <w:rFonts w:ascii="仿宋_GB2312" w:hAnsi="Arial" w:eastAsia="仿宋_GB2312" w:cs="Arial"/>
          <w:color w:val="000000"/>
          <w:sz w:val="36"/>
          <w:szCs w:val="30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z w:val="36"/>
          <w:szCs w:val="30"/>
          <w:shd w:val="clear" w:color="auto" w:fill="FFFFFF"/>
        </w:rPr>
        <w:t>安吉县总工会公开招聘职业化工会工作者招聘计划表</w:t>
      </w:r>
    </w:p>
    <w:tbl>
      <w:tblPr>
        <w:tblStyle w:val="3"/>
        <w:tblpPr w:leftFromText="180" w:rightFromText="180" w:vertAnchor="text" w:horzAnchor="margin" w:tblpXSpec="center" w:tblpY="500"/>
        <w:tblW w:w="11239" w:type="dxa"/>
        <w:tblInd w:w="-5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440"/>
        <w:gridCol w:w="1305"/>
        <w:gridCol w:w="1178"/>
        <w:gridCol w:w="850"/>
        <w:gridCol w:w="1985"/>
        <w:gridCol w:w="1267"/>
        <w:gridCol w:w="2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70" w:type="dxa"/>
            <w:vAlign w:val="center"/>
          </w:tcPr>
          <w:p>
            <w:pPr>
              <w:tabs>
                <w:tab w:val="left" w:pos="65"/>
                <w:tab w:val="center" w:pos="4156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5"/>
                <w:tab w:val="center" w:pos="4156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  <w:t>岗位要求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left" w:pos="65"/>
                <w:tab w:val="center" w:pos="4156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  <w:t>人数要求</w:t>
            </w:r>
          </w:p>
        </w:tc>
        <w:tc>
          <w:tcPr>
            <w:tcW w:w="1178" w:type="dxa"/>
            <w:vAlign w:val="center"/>
          </w:tcPr>
          <w:p>
            <w:pPr>
              <w:tabs>
                <w:tab w:val="left" w:pos="65"/>
                <w:tab w:val="center" w:pos="4156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  <w:t>户籍要求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65"/>
                <w:tab w:val="center" w:pos="4156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65"/>
                <w:tab w:val="center" w:pos="4156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  <w:t>学历要求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65"/>
                <w:tab w:val="center" w:pos="4156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  <w:t>专业要求</w:t>
            </w:r>
          </w:p>
        </w:tc>
        <w:tc>
          <w:tcPr>
            <w:tcW w:w="2244" w:type="dxa"/>
            <w:vAlign w:val="center"/>
          </w:tcPr>
          <w:p>
            <w:pPr>
              <w:tabs>
                <w:tab w:val="left" w:pos="65"/>
                <w:tab w:val="center" w:pos="4156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970" w:type="dxa"/>
            <w:vAlign w:val="center"/>
          </w:tcPr>
          <w:p>
            <w:pPr>
              <w:tabs>
                <w:tab w:val="left" w:pos="65"/>
                <w:tab w:val="center" w:pos="4156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5"/>
                <w:tab w:val="center" w:pos="4156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  <w:t>工作人员1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left" w:pos="65"/>
                <w:tab w:val="center" w:pos="4156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78" w:type="dxa"/>
            <w:vAlign w:val="center"/>
          </w:tcPr>
          <w:p>
            <w:pPr>
              <w:tabs>
                <w:tab w:val="left" w:pos="65"/>
                <w:tab w:val="center" w:pos="4156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  <w:t>安吉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65"/>
                <w:tab w:val="center" w:pos="4156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65"/>
                <w:tab w:val="center" w:pos="4156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  <w:t>本科及以上学历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65"/>
                <w:tab w:val="center" w:pos="4156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  <w:t>不限</w:t>
            </w:r>
          </w:p>
        </w:tc>
        <w:tc>
          <w:tcPr>
            <w:tcW w:w="2244" w:type="dxa"/>
            <w:vAlign w:val="center"/>
          </w:tcPr>
          <w:p>
            <w:pPr>
              <w:tabs>
                <w:tab w:val="left" w:pos="65"/>
                <w:tab w:val="center" w:pos="4156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  <w:t>三年以上工作经验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970" w:type="dxa"/>
            <w:vAlign w:val="center"/>
          </w:tcPr>
          <w:p>
            <w:pPr>
              <w:tabs>
                <w:tab w:val="left" w:pos="65"/>
                <w:tab w:val="center" w:pos="4156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tabs>
                <w:tab w:val="left" w:pos="65"/>
                <w:tab w:val="center" w:pos="4156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  <w:t>工作人员2</w:t>
            </w:r>
          </w:p>
        </w:tc>
        <w:tc>
          <w:tcPr>
            <w:tcW w:w="1305" w:type="dxa"/>
            <w:vAlign w:val="center"/>
          </w:tcPr>
          <w:p>
            <w:pPr>
              <w:tabs>
                <w:tab w:val="left" w:pos="65"/>
                <w:tab w:val="center" w:pos="4156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78" w:type="dxa"/>
            <w:vAlign w:val="center"/>
          </w:tcPr>
          <w:p>
            <w:pPr>
              <w:tabs>
                <w:tab w:val="left" w:pos="65"/>
                <w:tab w:val="center" w:pos="4156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  <w:t>安吉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65"/>
                <w:tab w:val="center" w:pos="4156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  <w:t>女</w:t>
            </w:r>
          </w:p>
        </w:tc>
        <w:tc>
          <w:tcPr>
            <w:tcW w:w="1985" w:type="dxa"/>
            <w:vAlign w:val="center"/>
          </w:tcPr>
          <w:p>
            <w:pPr>
              <w:tabs>
                <w:tab w:val="left" w:pos="65"/>
                <w:tab w:val="center" w:pos="4156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  <w:t>本科及以上学历</w:t>
            </w:r>
          </w:p>
        </w:tc>
        <w:tc>
          <w:tcPr>
            <w:tcW w:w="1267" w:type="dxa"/>
            <w:vAlign w:val="center"/>
          </w:tcPr>
          <w:p>
            <w:pPr>
              <w:tabs>
                <w:tab w:val="left" w:pos="65"/>
                <w:tab w:val="center" w:pos="4156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  <w:t>不限</w:t>
            </w:r>
          </w:p>
        </w:tc>
        <w:tc>
          <w:tcPr>
            <w:tcW w:w="2244" w:type="dxa"/>
            <w:vAlign w:val="center"/>
          </w:tcPr>
          <w:p>
            <w:pPr>
              <w:tabs>
                <w:tab w:val="left" w:pos="65"/>
                <w:tab w:val="center" w:pos="4156"/>
              </w:tabs>
              <w:adjustRightInd w:val="0"/>
              <w:snapToGrid w:val="0"/>
              <w:spacing w:line="600" w:lineRule="exact"/>
              <w:jc w:val="center"/>
              <w:rPr>
                <w:rFonts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4"/>
                <w:szCs w:val="24"/>
                <w:shd w:val="clear" w:color="auto" w:fill="FFFFFF"/>
              </w:rPr>
              <w:t>三年以上工作经验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70A1A"/>
    <w:rsid w:val="0B670A1A"/>
    <w:rsid w:val="0C75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2019-10-08T03:16:00Z</dcterms:created>
  <dc:creator>mrl</dc:creator>
  <cp:lastModifiedBy>mrl</cp:lastModifiedBy>
  <dcterms:modified xsi:type="dcterms:W3CDTF">2019-10-08T03:24:37Z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