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F1" w:rsidRPr="004210F1" w:rsidRDefault="004210F1" w:rsidP="004210F1">
      <w:pPr>
        <w:pStyle w:val="2"/>
      </w:pPr>
      <w:r w:rsidRPr="004210F1">
        <w:rPr>
          <w:rFonts w:hint="eastAsia"/>
        </w:rPr>
        <w:t>201</w:t>
      </w:r>
      <w:r w:rsidRPr="004210F1">
        <w:t>7</w:t>
      </w:r>
      <w:r w:rsidRPr="004210F1">
        <w:rPr>
          <w:rFonts w:hint="eastAsia"/>
        </w:rPr>
        <w:t>年</w:t>
      </w:r>
      <w:r w:rsidRPr="004210F1">
        <w:t>1126</w:t>
      </w:r>
      <w:r w:rsidRPr="004210F1">
        <w:rPr>
          <w:rFonts w:hint="eastAsia"/>
        </w:rPr>
        <w:t>中国人民银行真题</w:t>
      </w:r>
      <w:r w:rsidRPr="004210F1">
        <w:t>解析</w:t>
      </w:r>
      <w:r w:rsidRPr="004210F1">
        <w:rPr>
          <w:rFonts w:hint="eastAsia"/>
        </w:rPr>
        <w:t>-</w:t>
      </w:r>
      <w:r w:rsidRPr="004210F1">
        <w:t>经济金融</w:t>
      </w:r>
    </w:p>
    <w:p w:rsidR="004210F1" w:rsidRPr="004210F1" w:rsidRDefault="004210F1" w:rsidP="004210F1">
      <w:pPr>
        <w:pStyle w:val="5"/>
        <w:rPr>
          <w:b/>
        </w:rPr>
      </w:pPr>
      <w:r w:rsidRPr="004210F1">
        <w:rPr>
          <w:rFonts w:hint="eastAsia"/>
        </w:rPr>
        <w:t>判断题（共20个小题）</w:t>
      </w:r>
    </w:p>
    <w:p w:rsidR="004210F1" w:rsidRPr="004210F1" w:rsidRDefault="004210F1" w:rsidP="0096278B">
      <w:pPr>
        <w:widowControl w:val="0"/>
        <w:numPr>
          <w:ilvl w:val="0"/>
          <w:numId w:val="3"/>
        </w:numPr>
        <w:ind w:firstLineChars="0" w:firstLine="420"/>
        <w:rPr>
          <w:rFonts w:eastAsia="宋体" w:cs="宋体"/>
          <w:color w:val="000000"/>
        </w:rPr>
      </w:pPr>
      <w:r w:rsidRPr="004210F1">
        <w:rPr>
          <w:rFonts w:eastAsia="宋体" w:cs="宋体" w:hint="eastAsia"/>
          <w:color w:val="000000"/>
        </w:rPr>
        <w:t>用先进的机器替代工人的劳动，会使劳动的需求曲线向右移动。（</w:t>
      </w:r>
      <w:r w:rsidRPr="004210F1">
        <w:rPr>
          <w:rFonts w:eastAsia="宋体" w:cs="宋体" w:hint="eastAsia"/>
          <w:color w:val="000000"/>
        </w:rPr>
        <w:t xml:space="preserve">    </w:t>
      </w:r>
      <w:r w:rsidRPr="004210F1">
        <w:rPr>
          <w:rFonts w:eastAsia="宋体" w:cs="宋体" w:hint="eastAsia"/>
          <w:color w:val="000000"/>
        </w:rPr>
        <w:t>）</w:t>
      </w:r>
    </w:p>
    <w:p w:rsidR="004210F1" w:rsidRPr="004210F1" w:rsidRDefault="004210F1" w:rsidP="0096278B">
      <w:pPr>
        <w:widowControl w:val="0"/>
        <w:ind w:firstLineChars="0"/>
        <w:rPr>
          <w:rFonts w:eastAsia="宋体" w:cs="宋体"/>
          <w:color w:val="000000"/>
        </w:rPr>
      </w:pPr>
      <w:r w:rsidRPr="004210F1">
        <w:rPr>
          <w:rFonts w:eastAsia="宋体" w:cs="宋体" w:hint="eastAsia"/>
          <w:color w:val="000000"/>
        </w:rPr>
        <w:t>【答案】×。用先进的机器代替工人的劳动，会使劳动的需求减少，因此需求曲线向左移动。所以说法错误。</w:t>
      </w:r>
      <w:bookmarkStart w:id="0" w:name="_GoBack"/>
      <w:bookmarkEnd w:id="0"/>
    </w:p>
    <w:p w:rsidR="004210F1" w:rsidRPr="004210F1" w:rsidRDefault="004210F1" w:rsidP="0096278B">
      <w:pPr>
        <w:widowControl w:val="0"/>
        <w:numPr>
          <w:ilvl w:val="0"/>
          <w:numId w:val="3"/>
        </w:numPr>
        <w:ind w:firstLineChars="0" w:firstLine="420"/>
        <w:rPr>
          <w:rFonts w:eastAsia="宋体" w:cs="宋体"/>
          <w:color w:val="000000"/>
        </w:rPr>
      </w:pPr>
      <w:r w:rsidRPr="004210F1">
        <w:rPr>
          <w:rFonts w:eastAsia="宋体" w:cs="宋体" w:hint="eastAsia"/>
          <w:color w:val="000000"/>
        </w:rPr>
        <w:t>当一种商品的价格下降时，收入效应会导致这种商品更多的消费。（</w:t>
      </w:r>
      <w:r w:rsidRPr="004210F1">
        <w:rPr>
          <w:rFonts w:eastAsia="宋体" w:cs="宋体" w:hint="eastAsia"/>
          <w:color w:val="000000"/>
        </w:rPr>
        <w:t xml:space="preserve">    </w:t>
      </w:r>
      <w:r w:rsidRPr="004210F1">
        <w:rPr>
          <w:rFonts w:eastAsia="宋体" w:cs="宋体" w:hint="eastAsia"/>
          <w:color w:val="000000"/>
        </w:rPr>
        <w:t>）</w:t>
      </w:r>
    </w:p>
    <w:p w:rsidR="004210F1" w:rsidRPr="004210F1" w:rsidRDefault="004210F1" w:rsidP="0096278B">
      <w:pPr>
        <w:widowControl w:val="0"/>
        <w:ind w:firstLineChars="0"/>
        <w:rPr>
          <w:rFonts w:eastAsia="宋体" w:cs="宋体"/>
          <w:color w:val="000000"/>
        </w:rPr>
      </w:pPr>
      <w:r w:rsidRPr="004210F1">
        <w:rPr>
          <w:rFonts w:eastAsia="宋体" w:cs="宋体" w:hint="eastAsia"/>
          <w:color w:val="000000"/>
        </w:rPr>
        <w:t>【答案】×。收入效应指由商品的价格变动所引起的实际收入水平变动，进而由实际收入水平变动所引起的商品需求量的变动。当一个商品价格下降，如果是正常品，收入效应会使消费者购买更多；但如果是低档品，反而购买更少。所以说法错误。</w:t>
      </w:r>
    </w:p>
    <w:p w:rsidR="004210F1" w:rsidRPr="004210F1" w:rsidRDefault="004210F1" w:rsidP="0096278B">
      <w:pPr>
        <w:widowControl w:val="0"/>
        <w:numPr>
          <w:ilvl w:val="0"/>
          <w:numId w:val="3"/>
        </w:numPr>
        <w:ind w:firstLineChars="0" w:firstLine="420"/>
        <w:rPr>
          <w:rFonts w:eastAsia="宋体" w:cs="宋体"/>
          <w:color w:val="000000"/>
        </w:rPr>
      </w:pPr>
      <w:r w:rsidRPr="004210F1">
        <w:rPr>
          <w:rFonts w:eastAsia="宋体" w:cs="宋体" w:hint="eastAsia"/>
          <w:color w:val="000000"/>
        </w:rPr>
        <w:t>汽车属于耐用消费品，其短期需求弹性小于长期需求弹性。（</w:t>
      </w:r>
      <w:r w:rsidRPr="004210F1">
        <w:rPr>
          <w:rFonts w:eastAsia="宋体" w:cs="宋体" w:hint="eastAsia"/>
          <w:color w:val="000000"/>
        </w:rPr>
        <w:t xml:space="preserve">    </w:t>
      </w:r>
      <w:r w:rsidRPr="004210F1">
        <w:rPr>
          <w:rFonts w:eastAsia="宋体" w:cs="宋体" w:hint="eastAsia"/>
          <w:color w:val="000000"/>
        </w:rPr>
        <w:t>）</w:t>
      </w:r>
    </w:p>
    <w:p w:rsidR="004210F1" w:rsidRPr="004210F1" w:rsidRDefault="004210F1" w:rsidP="0096278B">
      <w:pPr>
        <w:widowControl w:val="0"/>
        <w:ind w:firstLineChars="0"/>
        <w:rPr>
          <w:rFonts w:eastAsia="宋体" w:cs="宋体"/>
          <w:color w:val="000000"/>
        </w:rPr>
      </w:pPr>
      <w:r w:rsidRPr="004210F1">
        <w:rPr>
          <w:rFonts w:eastAsia="宋体" w:cs="宋体" w:hint="eastAsia"/>
          <w:color w:val="000000"/>
        </w:rPr>
        <w:t>【答案】×。耐用消费品通常是指价值较大、使用寿命相对较长的家用商品，包括除汽车、房屋以外的家用电器、电脑、家具、健身器材和乐器等。耐用消费品的短期需求弹性大，长期需求弹性小。所以说法错误。</w:t>
      </w:r>
    </w:p>
    <w:p w:rsidR="004210F1" w:rsidRPr="004210F1" w:rsidRDefault="004210F1" w:rsidP="0096278B">
      <w:pPr>
        <w:widowControl w:val="0"/>
        <w:numPr>
          <w:ilvl w:val="0"/>
          <w:numId w:val="3"/>
        </w:numPr>
        <w:ind w:firstLineChars="0" w:firstLine="420"/>
        <w:rPr>
          <w:rFonts w:eastAsia="宋体" w:cs="宋体"/>
          <w:color w:val="000000"/>
        </w:rPr>
      </w:pPr>
      <w:r w:rsidRPr="004210F1">
        <w:rPr>
          <w:rFonts w:eastAsia="宋体" w:cs="宋体" w:hint="eastAsia"/>
          <w:color w:val="000000"/>
        </w:rPr>
        <w:t>在无差异曲线与消费</w:t>
      </w:r>
      <w:proofErr w:type="gramStart"/>
      <w:r w:rsidRPr="004210F1">
        <w:rPr>
          <w:rFonts w:eastAsia="宋体" w:cs="宋体" w:hint="eastAsia"/>
          <w:color w:val="000000"/>
        </w:rPr>
        <w:t>可能线</w:t>
      </w:r>
      <w:proofErr w:type="gramEnd"/>
      <w:r w:rsidRPr="004210F1">
        <w:rPr>
          <w:rFonts w:eastAsia="宋体" w:cs="宋体" w:hint="eastAsia"/>
          <w:color w:val="000000"/>
        </w:rPr>
        <w:t>的交点上，消费者所得到的效用达到最大。（</w:t>
      </w:r>
      <w:r w:rsidRPr="004210F1">
        <w:rPr>
          <w:rFonts w:eastAsia="宋体" w:cs="宋体" w:hint="eastAsia"/>
          <w:color w:val="000000"/>
        </w:rPr>
        <w:t xml:space="preserve">    </w:t>
      </w:r>
      <w:r w:rsidRPr="004210F1">
        <w:rPr>
          <w:rFonts w:eastAsia="宋体" w:cs="宋体" w:hint="eastAsia"/>
          <w:color w:val="000000"/>
        </w:rPr>
        <w:t>）</w:t>
      </w:r>
    </w:p>
    <w:p w:rsidR="004210F1" w:rsidRPr="004210F1" w:rsidRDefault="004210F1" w:rsidP="0096278B">
      <w:pPr>
        <w:widowControl w:val="0"/>
        <w:ind w:firstLineChars="0"/>
        <w:rPr>
          <w:rFonts w:eastAsia="宋体" w:cs="宋体"/>
          <w:color w:val="000000"/>
        </w:rPr>
      </w:pPr>
      <w:r w:rsidRPr="004210F1">
        <w:rPr>
          <w:rFonts w:eastAsia="宋体" w:cs="宋体" w:hint="eastAsia"/>
          <w:color w:val="000000"/>
        </w:rPr>
        <w:t>【答案】×。在无差异曲线与消费</w:t>
      </w:r>
      <w:proofErr w:type="gramStart"/>
      <w:r w:rsidRPr="004210F1">
        <w:rPr>
          <w:rFonts w:eastAsia="宋体" w:cs="宋体" w:hint="eastAsia"/>
          <w:color w:val="000000"/>
        </w:rPr>
        <w:t>可能线</w:t>
      </w:r>
      <w:proofErr w:type="gramEnd"/>
      <w:r w:rsidRPr="004210F1">
        <w:rPr>
          <w:rFonts w:eastAsia="宋体" w:cs="宋体" w:hint="eastAsia"/>
          <w:color w:val="000000"/>
        </w:rPr>
        <w:t>的切点上，消费者得到的效用最大，而不是交点。所以说法错误。</w:t>
      </w:r>
    </w:p>
    <w:p w:rsidR="004210F1" w:rsidRPr="004210F1" w:rsidRDefault="004210F1" w:rsidP="0096278B">
      <w:pPr>
        <w:widowControl w:val="0"/>
        <w:numPr>
          <w:ilvl w:val="0"/>
          <w:numId w:val="3"/>
        </w:numPr>
        <w:ind w:firstLineChars="0" w:firstLine="420"/>
        <w:rPr>
          <w:rFonts w:eastAsia="宋体" w:cs="宋体"/>
          <w:color w:val="000000"/>
        </w:rPr>
      </w:pPr>
      <w:r w:rsidRPr="004210F1">
        <w:rPr>
          <w:rFonts w:eastAsia="宋体" w:cs="宋体" w:hint="eastAsia"/>
          <w:color w:val="000000"/>
        </w:rPr>
        <w:t>如果政府支出和税收同时增加</w:t>
      </w:r>
      <w:r w:rsidRPr="004210F1">
        <w:rPr>
          <w:rFonts w:eastAsia="宋体" w:cs="宋体" w:hint="eastAsia"/>
          <w:color w:val="000000"/>
        </w:rPr>
        <w:t>100</w:t>
      </w:r>
      <w:r w:rsidRPr="004210F1">
        <w:rPr>
          <w:rFonts w:eastAsia="宋体" w:cs="宋体" w:hint="eastAsia"/>
          <w:color w:val="000000"/>
        </w:rPr>
        <w:t>个单位，那么国民储蓄会保持不变。（</w:t>
      </w:r>
      <w:r w:rsidRPr="004210F1">
        <w:rPr>
          <w:rFonts w:eastAsia="宋体" w:cs="宋体" w:hint="eastAsia"/>
          <w:color w:val="000000"/>
        </w:rPr>
        <w:t xml:space="preserve">    </w:t>
      </w:r>
      <w:r w:rsidRPr="004210F1">
        <w:rPr>
          <w:rFonts w:eastAsia="宋体" w:cs="宋体" w:hint="eastAsia"/>
          <w:color w:val="000000"/>
        </w:rPr>
        <w:t>）</w:t>
      </w:r>
    </w:p>
    <w:p w:rsidR="004210F1" w:rsidRPr="004210F1" w:rsidRDefault="004210F1" w:rsidP="0096278B">
      <w:pPr>
        <w:widowControl w:val="0"/>
        <w:ind w:firstLineChars="0"/>
        <w:rPr>
          <w:rFonts w:eastAsia="宋体" w:cs="宋体"/>
          <w:color w:val="000000"/>
        </w:rPr>
      </w:pPr>
      <w:r w:rsidRPr="004210F1">
        <w:rPr>
          <w:rFonts w:eastAsia="宋体" w:cs="宋体" w:hint="eastAsia"/>
          <w:color w:val="000000"/>
        </w:rPr>
        <w:t>【答案】×。国民储蓄等于私人储蓄和公共储蓄之</w:t>
      </w:r>
      <w:proofErr w:type="gramStart"/>
      <w:r w:rsidRPr="004210F1">
        <w:rPr>
          <w:rFonts w:eastAsia="宋体" w:cs="宋体" w:hint="eastAsia"/>
          <w:color w:val="000000"/>
        </w:rPr>
        <w:t>和</w:t>
      </w:r>
      <w:proofErr w:type="gramEnd"/>
      <w:r w:rsidRPr="004210F1">
        <w:rPr>
          <w:rFonts w:eastAsia="宋体" w:cs="宋体" w:hint="eastAsia"/>
          <w:color w:val="000000"/>
        </w:rPr>
        <w:t>。国民储蓄</w:t>
      </w:r>
      <w:r w:rsidRPr="004210F1">
        <w:rPr>
          <w:rFonts w:eastAsia="宋体" w:cs="宋体" w:hint="eastAsia"/>
          <w:color w:val="000000"/>
        </w:rPr>
        <w:t>S=Y-C-G</w:t>
      </w:r>
      <w:r w:rsidRPr="004210F1">
        <w:rPr>
          <w:rFonts w:eastAsia="宋体" w:cs="宋体" w:hint="eastAsia"/>
          <w:color w:val="000000"/>
        </w:rPr>
        <w:t>，税收</w:t>
      </w:r>
      <w:r w:rsidRPr="004210F1">
        <w:rPr>
          <w:rFonts w:eastAsia="宋体" w:cs="宋体" w:hint="eastAsia"/>
          <w:color w:val="000000"/>
        </w:rPr>
        <w:t>T</w:t>
      </w:r>
      <w:r w:rsidRPr="004210F1">
        <w:rPr>
          <w:rFonts w:eastAsia="宋体" w:cs="宋体" w:hint="eastAsia"/>
          <w:color w:val="000000"/>
        </w:rPr>
        <w:t>增加</w:t>
      </w:r>
      <w:r w:rsidRPr="004210F1">
        <w:rPr>
          <w:rFonts w:eastAsia="宋体" w:cs="宋体" w:hint="eastAsia"/>
          <w:color w:val="000000"/>
          <w:szCs w:val="22"/>
        </w:rPr>
        <w:t>△</w:t>
      </w:r>
      <w:r w:rsidRPr="004210F1">
        <w:rPr>
          <w:rFonts w:eastAsia="宋体" w:cs="宋体" w:hint="eastAsia"/>
          <w:color w:val="000000"/>
          <w:szCs w:val="22"/>
        </w:rPr>
        <w:t>T</w:t>
      </w:r>
      <w:r w:rsidRPr="004210F1">
        <w:rPr>
          <w:rFonts w:eastAsia="宋体" w:cs="宋体" w:hint="eastAsia"/>
          <w:color w:val="000000"/>
          <w:szCs w:val="22"/>
        </w:rPr>
        <w:t>会使</w:t>
      </w:r>
      <w:r w:rsidRPr="004210F1">
        <w:rPr>
          <w:rFonts w:eastAsia="宋体" w:cs="宋体" w:hint="eastAsia"/>
          <w:color w:val="000000"/>
        </w:rPr>
        <w:t>得消费</w:t>
      </w:r>
      <w:r w:rsidRPr="004210F1">
        <w:rPr>
          <w:rFonts w:eastAsia="宋体" w:cs="宋体" w:hint="eastAsia"/>
          <w:color w:val="000000"/>
        </w:rPr>
        <w:t>C</w:t>
      </w:r>
      <w:r w:rsidRPr="004210F1">
        <w:rPr>
          <w:rFonts w:eastAsia="宋体" w:cs="宋体" w:hint="eastAsia"/>
          <w:color w:val="000000"/>
          <w:szCs w:val="22"/>
        </w:rPr>
        <w:t>减少</w:t>
      </w:r>
      <w:r w:rsidRPr="004210F1">
        <w:rPr>
          <w:rFonts w:eastAsia="宋体" w:cs="宋体" w:hint="eastAsia"/>
          <w:color w:val="000000"/>
          <w:szCs w:val="22"/>
        </w:rPr>
        <w:t>MPC</w:t>
      </w:r>
      <w:r w:rsidRPr="004210F1">
        <w:rPr>
          <w:rFonts w:eastAsia="宋体" w:cs="宋体"/>
          <w:color w:val="000000"/>
          <w:szCs w:val="22"/>
        </w:rPr>
        <w:t>·</w:t>
      </w:r>
      <w:r w:rsidRPr="004210F1">
        <w:rPr>
          <w:rFonts w:eastAsia="宋体" w:cs="宋体" w:hint="eastAsia"/>
          <w:color w:val="000000"/>
          <w:szCs w:val="22"/>
        </w:rPr>
        <w:t>△</w:t>
      </w:r>
      <w:r w:rsidRPr="004210F1">
        <w:rPr>
          <w:rFonts w:eastAsia="宋体" w:cs="宋体" w:hint="eastAsia"/>
          <w:color w:val="000000"/>
          <w:szCs w:val="22"/>
        </w:rPr>
        <w:t>T</w:t>
      </w:r>
      <w:r w:rsidRPr="004210F1">
        <w:rPr>
          <w:rFonts w:eastAsia="宋体" w:cs="宋体" w:hint="eastAsia"/>
          <w:color w:val="000000"/>
          <w:szCs w:val="22"/>
        </w:rPr>
        <w:t>，政府支出</w:t>
      </w:r>
      <w:r w:rsidRPr="004210F1">
        <w:rPr>
          <w:rFonts w:eastAsia="宋体" w:cs="宋体" w:hint="eastAsia"/>
          <w:color w:val="000000"/>
          <w:szCs w:val="22"/>
        </w:rPr>
        <w:t>G</w:t>
      </w:r>
      <w:r w:rsidRPr="004210F1">
        <w:rPr>
          <w:rFonts w:eastAsia="宋体" w:cs="宋体" w:hint="eastAsia"/>
          <w:color w:val="000000"/>
          <w:szCs w:val="22"/>
        </w:rPr>
        <w:t>增加△</w:t>
      </w:r>
      <w:r w:rsidRPr="004210F1">
        <w:rPr>
          <w:rFonts w:eastAsia="宋体" w:cs="宋体" w:hint="eastAsia"/>
          <w:color w:val="000000"/>
          <w:szCs w:val="22"/>
        </w:rPr>
        <w:t>G</w:t>
      </w:r>
      <w:r w:rsidRPr="004210F1">
        <w:rPr>
          <w:rFonts w:eastAsia="宋体" w:cs="宋体" w:hint="eastAsia"/>
          <w:color w:val="000000"/>
          <w:szCs w:val="22"/>
        </w:rPr>
        <w:t>，又</w:t>
      </w:r>
      <w:r w:rsidRPr="004210F1">
        <w:rPr>
          <w:rFonts w:eastAsia="宋体" w:cs="宋体"/>
          <w:color w:val="000000"/>
          <w:szCs w:val="22"/>
        </w:rPr>
        <w:t>因为</w:t>
      </w:r>
      <w:r w:rsidRPr="004210F1">
        <w:rPr>
          <w:rFonts w:ascii="Cambria Math" w:eastAsia="宋体" w:hAnsi="Cambria Math" w:cs="Cambria Math"/>
          <w:color w:val="000000"/>
          <w:szCs w:val="22"/>
        </w:rPr>
        <w:t>△</w:t>
      </w:r>
      <w:r w:rsidRPr="004210F1">
        <w:rPr>
          <w:rFonts w:eastAsia="宋体" w:cs="宋体"/>
          <w:color w:val="000000"/>
          <w:szCs w:val="22"/>
        </w:rPr>
        <w:t>T=</w:t>
      </w:r>
      <w:r w:rsidRPr="004210F1">
        <w:rPr>
          <w:rFonts w:ascii="Cambria Math" w:eastAsia="宋体" w:hAnsi="Cambria Math" w:cs="宋体" w:hint="eastAsia"/>
          <w:color w:val="000000"/>
          <w:szCs w:val="22"/>
          <w:lang w:eastAsia="ja-JP"/>
        </w:rPr>
        <w:t>△</w:t>
      </w:r>
      <w:r w:rsidRPr="004210F1">
        <w:rPr>
          <w:rFonts w:ascii="Cambria Math" w:eastAsia="宋体" w:hAnsi="Cambria Math" w:cs="宋体" w:hint="eastAsia"/>
          <w:color w:val="000000"/>
          <w:szCs w:val="22"/>
        </w:rPr>
        <w:t>G</w:t>
      </w:r>
      <w:r w:rsidRPr="004210F1">
        <w:rPr>
          <w:rFonts w:ascii="Cambria Math" w:eastAsia="宋体" w:hAnsi="Cambria Math" w:cs="宋体" w:hint="eastAsia"/>
          <w:color w:val="000000"/>
          <w:szCs w:val="22"/>
        </w:rPr>
        <w:t>，</w:t>
      </w:r>
      <w:r w:rsidRPr="004210F1">
        <w:rPr>
          <w:rFonts w:eastAsia="宋体" w:cs="宋体" w:hint="eastAsia"/>
          <w:color w:val="000000"/>
        </w:rPr>
        <w:t>所以国民储蓄减少。所以</w:t>
      </w:r>
      <w:r w:rsidRPr="004210F1">
        <w:rPr>
          <w:rFonts w:eastAsia="宋体" w:cs="宋体"/>
          <w:color w:val="000000"/>
        </w:rPr>
        <w:t>说法错误。</w:t>
      </w:r>
    </w:p>
    <w:p w:rsidR="004210F1" w:rsidRPr="004210F1" w:rsidRDefault="004210F1" w:rsidP="0096278B">
      <w:pPr>
        <w:widowControl w:val="0"/>
        <w:numPr>
          <w:ilvl w:val="0"/>
          <w:numId w:val="3"/>
        </w:numPr>
        <w:ind w:firstLineChars="0" w:firstLine="420"/>
        <w:rPr>
          <w:rFonts w:eastAsia="宋体" w:cs="宋体"/>
          <w:color w:val="000000"/>
        </w:rPr>
      </w:pPr>
      <w:r w:rsidRPr="004210F1">
        <w:rPr>
          <w:rFonts w:eastAsia="宋体" w:cs="宋体" w:hint="eastAsia"/>
          <w:color w:val="000000"/>
        </w:rPr>
        <w:t>在垄断市场中，不存在价格和产量的一一对应关系。（</w:t>
      </w:r>
      <w:r w:rsidRPr="004210F1">
        <w:rPr>
          <w:rFonts w:eastAsia="宋体" w:cs="宋体" w:hint="eastAsia"/>
          <w:color w:val="000000"/>
        </w:rPr>
        <w:t xml:space="preserve">    </w:t>
      </w:r>
      <w:r w:rsidRPr="004210F1">
        <w:rPr>
          <w:rFonts w:eastAsia="宋体" w:cs="宋体" w:hint="eastAsia"/>
          <w:color w:val="000000"/>
        </w:rPr>
        <w:t>）</w:t>
      </w:r>
    </w:p>
    <w:p w:rsidR="004210F1" w:rsidRPr="004210F1" w:rsidRDefault="004210F1" w:rsidP="0096278B">
      <w:pPr>
        <w:widowControl w:val="0"/>
        <w:ind w:firstLineChars="0"/>
        <w:rPr>
          <w:rFonts w:eastAsia="宋体" w:cs="宋体"/>
          <w:color w:val="000000"/>
        </w:rPr>
      </w:pPr>
      <w:r w:rsidRPr="004210F1">
        <w:rPr>
          <w:rFonts w:eastAsia="宋体" w:cs="宋体" w:hint="eastAsia"/>
          <w:color w:val="000000"/>
        </w:rPr>
        <w:t>【答案】√。在垄断市场上，不存在价格和数量的一一对应关系。垄断</w:t>
      </w:r>
      <w:r w:rsidRPr="004210F1">
        <w:rPr>
          <w:rFonts w:eastAsia="宋体" w:cs="宋体"/>
          <w:color w:val="000000"/>
        </w:rPr>
        <w:t>市场中，厂商面临的向右下方倾斜的需求曲线，厂商的价格和产量之间不再必然存在</w:t>
      </w:r>
      <w:r w:rsidRPr="004210F1">
        <w:rPr>
          <w:rFonts w:eastAsia="宋体" w:cs="宋体" w:hint="eastAsia"/>
          <w:color w:val="000000"/>
        </w:rPr>
        <w:t>如同</w:t>
      </w:r>
      <w:r w:rsidRPr="004210F1">
        <w:rPr>
          <w:rFonts w:eastAsia="宋体" w:cs="宋体"/>
          <w:color w:val="000000"/>
        </w:rPr>
        <w:t>完全竞争条件下的那种一一对应的关系，</w:t>
      </w:r>
      <w:r w:rsidRPr="004210F1">
        <w:rPr>
          <w:rFonts w:eastAsia="宋体" w:cs="宋体" w:hint="eastAsia"/>
          <w:color w:val="000000"/>
        </w:rPr>
        <w:t>而</w:t>
      </w:r>
      <w:r w:rsidRPr="004210F1">
        <w:rPr>
          <w:rFonts w:eastAsia="宋体" w:cs="宋体"/>
          <w:color w:val="000000"/>
        </w:rPr>
        <w:t>是有可能出现一个价格水平对应几个不同的产量水平，或一个产量水平对应几个不同的价格水平的情形。所以</w:t>
      </w:r>
      <w:r w:rsidRPr="004210F1">
        <w:rPr>
          <w:rFonts w:eastAsia="宋体" w:cs="宋体" w:hint="eastAsia"/>
          <w:color w:val="000000"/>
        </w:rPr>
        <w:t>说法</w:t>
      </w:r>
      <w:r w:rsidRPr="004210F1">
        <w:rPr>
          <w:rFonts w:eastAsia="宋体" w:cs="宋体"/>
          <w:color w:val="000000"/>
        </w:rPr>
        <w:t>正确。</w:t>
      </w:r>
    </w:p>
    <w:p w:rsidR="004210F1" w:rsidRPr="004210F1" w:rsidRDefault="004210F1" w:rsidP="0096278B">
      <w:pPr>
        <w:widowControl w:val="0"/>
        <w:numPr>
          <w:ilvl w:val="0"/>
          <w:numId w:val="3"/>
        </w:numPr>
        <w:ind w:firstLineChars="0" w:firstLine="420"/>
        <w:rPr>
          <w:rFonts w:eastAsia="宋体" w:cs="宋体"/>
          <w:color w:val="000000"/>
        </w:rPr>
      </w:pPr>
      <w:r w:rsidRPr="004210F1">
        <w:rPr>
          <w:rFonts w:eastAsia="宋体" w:cs="宋体" w:hint="eastAsia"/>
          <w:color w:val="000000"/>
        </w:rPr>
        <w:t>经济租金只有在要素供给曲线缺乏弹性的情况下才存在。（</w:t>
      </w:r>
      <w:r w:rsidRPr="004210F1">
        <w:rPr>
          <w:rFonts w:eastAsia="宋体" w:cs="宋体" w:hint="eastAsia"/>
          <w:color w:val="000000"/>
        </w:rPr>
        <w:t xml:space="preserve">    </w:t>
      </w:r>
      <w:r w:rsidRPr="004210F1">
        <w:rPr>
          <w:rFonts w:eastAsia="宋体" w:cs="宋体" w:hint="eastAsia"/>
          <w:color w:val="000000"/>
        </w:rPr>
        <w:t>）</w:t>
      </w:r>
    </w:p>
    <w:p w:rsidR="004210F1" w:rsidRPr="004210F1" w:rsidRDefault="004210F1" w:rsidP="0096278B">
      <w:pPr>
        <w:widowControl w:val="0"/>
        <w:ind w:firstLineChars="0"/>
        <w:rPr>
          <w:rFonts w:eastAsia="宋体" w:cs="宋体"/>
          <w:color w:val="000000"/>
        </w:rPr>
      </w:pPr>
      <w:r w:rsidRPr="004210F1">
        <w:rPr>
          <w:rFonts w:eastAsia="宋体" w:cs="宋体" w:hint="eastAsia"/>
          <w:color w:val="000000"/>
        </w:rPr>
        <w:t>【答案】×。经济租金就是为生产要素所支付的金额与为得到使用该要素所必须支付的最小金额之间的差额。即经济租金</w:t>
      </w:r>
      <w:r w:rsidRPr="004210F1">
        <w:rPr>
          <w:rFonts w:eastAsia="宋体" w:cs="宋体" w:hint="eastAsia"/>
          <w:color w:val="000000"/>
        </w:rPr>
        <w:t>=</w:t>
      </w:r>
      <w:r w:rsidRPr="004210F1">
        <w:rPr>
          <w:rFonts w:eastAsia="宋体" w:cs="宋体" w:hint="eastAsia"/>
          <w:color w:val="000000"/>
        </w:rPr>
        <w:t>要素收入—机会成本。如果供给曲线是完全有弹性的，</w:t>
      </w:r>
      <w:r w:rsidRPr="004210F1">
        <w:rPr>
          <w:rFonts w:eastAsia="宋体" w:cs="宋体" w:hint="eastAsia"/>
          <w:color w:val="000000"/>
        </w:rPr>
        <w:lastRenderedPageBreak/>
        <w:t>即供给</w:t>
      </w:r>
      <w:r w:rsidRPr="004210F1">
        <w:rPr>
          <w:rFonts w:eastAsia="宋体" w:cs="宋体"/>
          <w:color w:val="000000"/>
        </w:rPr>
        <w:t>曲线为水平的，</w:t>
      </w:r>
      <w:r w:rsidRPr="004210F1">
        <w:rPr>
          <w:rFonts w:eastAsia="宋体" w:cs="宋体" w:hint="eastAsia"/>
          <w:color w:val="000000"/>
        </w:rPr>
        <w:t>经济租金将为零，故</w:t>
      </w:r>
      <w:r w:rsidRPr="004210F1">
        <w:rPr>
          <w:rFonts w:eastAsia="宋体" w:cs="宋体"/>
          <w:color w:val="000000"/>
        </w:rPr>
        <w:t>只有</w:t>
      </w:r>
      <w:r w:rsidRPr="004210F1">
        <w:rPr>
          <w:rFonts w:eastAsia="宋体" w:cs="宋体" w:hint="eastAsia"/>
          <w:color w:val="000000"/>
        </w:rPr>
        <w:t>供给</w:t>
      </w:r>
      <w:r w:rsidRPr="004210F1">
        <w:rPr>
          <w:rFonts w:eastAsia="宋体" w:cs="宋体"/>
          <w:color w:val="000000"/>
        </w:rPr>
        <w:t>完全有弹性时才无经济租金，其他情况</w:t>
      </w:r>
      <w:r w:rsidRPr="004210F1">
        <w:rPr>
          <w:rFonts w:eastAsia="宋体" w:cs="宋体" w:hint="eastAsia"/>
          <w:color w:val="000000"/>
        </w:rPr>
        <w:t>下</w:t>
      </w:r>
      <w:r w:rsidRPr="004210F1">
        <w:rPr>
          <w:rFonts w:eastAsia="宋体" w:cs="宋体"/>
          <w:color w:val="000000"/>
        </w:rPr>
        <w:t>均存在，</w:t>
      </w:r>
      <w:r w:rsidRPr="004210F1">
        <w:rPr>
          <w:rFonts w:eastAsia="宋体" w:cs="宋体" w:hint="eastAsia"/>
          <w:color w:val="000000"/>
        </w:rPr>
        <w:t>所以说法错误。</w:t>
      </w:r>
    </w:p>
    <w:p w:rsidR="004210F1" w:rsidRPr="004210F1" w:rsidRDefault="004210F1" w:rsidP="0096278B">
      <w:pPr>
        <w:widowControl w:val="0"/>
        <w:numPr>
          <w:ilvl w:val="0"/>
          <w:numId w:val="3"/>
        </w:numPr>
        <w:ind w:firstLineChars="0" w:firstLine="420"/>
        <w:rPr>
          <w:rFonts w:eastAsia="宋体" w:cs="宋体"/>
          <w:color w:val="000000"/>
        </w:rPr>
      </w:pPr>
      <w:r w:rsidRPr="004210F1">
        <w:rPr>
          <w:rFonts w:eastAsia="宋体" w:cs="宋体" w:hint="eastAsia"/>
          <w:color w:val="000000"/>
        </w:rPr>
        <w:t>如果一国的劳动力数量因致命性疾病突然下降，这会导致该国人均资本存量升高，直到达到均衡状态。（</w:t>
      </w:r>
      <w:r w:rsidRPr="004210F1">
        <w:rPr>
          <w:rFonts w:eastAsia="宋体" w:cs="宋体" w:hint="eastAsia"/>
          <w:color w:val="000000"/>
        </w:rPr>
        <w:t xml:space="preserve">    </w:t>
      </w:r>
      <w:r w:rsidRPr="004210F1">
        <w:rPr>
          <w:rFonts w:eastAsia="宋体" w:cs="宋体" w:hint="eastAsia"/>
          <w:color w:val="000000"/>
        </w:rPr>
        <w:t>）</w:t>
      </w:r>
    </w:p>
    <w:p w:rsidR="004210F1" w:rsidRPr="004210F1" w:rsidRDefault="004210F1" w:rsidP="0096278B">
      <w:pPr>
        <w:widowControl w:val="0"/>
        <w:ind w:firstLineChars="0"/>
        <w:rPr>
          <w:rFonts w:eastAsia="宋体" w:cs="宋体"/>
          <w:color w:val="000000"/>
        </w:rPr>
      </w:pPr>
      <w:r w:rsidRPr="004210F1">
        <w:rPr>
          <w:rFonts w:eastAsia="宋体" w:cs="宋体" w:hint="eastAsia"/>
          <w:color w:val="000000"/>
        </w:rPr>
        <w:t>【答案】√。劳动力数量的减少，会导致人均资本存量升高，</w:t>
      </w:r>
      <w:r w:rsidRPr="004210F1">
        <w:rPr>
          <w:rFonts w:eastAsia="宋体" w:cs="宋体"/>
          <w:color w:val="000000"/>
        </w:rPr>
        <w:t>会达到新的均衡状态</w:t>
      </w:r>
      <w:r w:rsidRPr="004210F1">
        <w:rPr>
          <w:rFonts w:eastAsia="宋体" w:cs="宋体" w:hint="eastAsia"/>
          <w:color w:val="000000"/>
        </w:rPr>
        <w:t>。所以说法正确。</w:t>
      </w:r>
    </w:p>
    <w:p w:rsidR="004210F1" w:rsidRPr="004210F1" w:rsidRDefault="004210F1" w:rsidP="0096278B">
      <w:pPr>
        <w:widowControl w:val="0"/>
        <w:numPr>
          <w:ilvl w:val="0"/>
          <w:numId w:val="3"/>
        </w:numPr>
        <w:ind w:firstLineChars="0" w:firstLine="420"/>
        <w:rPr>
          <w:rFonts w:eastAsia="宋体" w:cs="宋体"/>
          <w:color w:val="000000"/>
        </w:rPr>
      </w:pPr>
      <w:r w:rsidRPr="004210F1">
        <w:rPr>
          <w:rFonts w:eastAsia="宋体" w:cs="宋体" w:hint="eastAsia"/>
          <w:color w:val="000000"/>
        </w:rPr>
        <w:t>在跨</w:t>
      </w:r>
      <w:proofErr w:type="gramStart"/>
      <w:r w:rsidRPr="004210F1">
        <w:rPr>
          <w:rFonts w:eastAsia="宋体" w:cs="宋体" w:hint="eastAsia"/>
          <w:color w:val="000000"/>
        </w:rPr>
        <w:t>期消费</w:t>
      </w:r>
      <w:proofErr w:type="gramEnd"/>
      <w:r w:rsidRPr="004210F1">
        <w:rPr>
          <w:rFonts w:eastAsia="宋体" w:cs="宋体" w:hint="eastAsia"/>
          <w:color w:val="000000"/>
        </w:rPr>
        <w:t>选择模型中，利率升高会使得本期消费下降，下期消费升高。（</w:t>
      </w:r>
      <w:r w:rsidRPr="004210F1">
        <w:rPr>
          <w:rFonts w:eastAsia="宋体" w:cs="宋体" w:hint="eastAsia"/>
          <w:color w:val="000000"/>
        </w:rPr>
        <w:t xml:space="preserve">    </w:t>
      </w:r>
      <w:r w:rsidRPr="004210F1">
        <w:rPr>
          <w:rFonts w:eastAsia="宋体" w:cs="宋体" w:hint="eastAsia"/>
          <w:color w:val="000000"/>
        </w:rPr>
        <w:t>）</w:t>
      </w:r>
    </w:p>
    <w:p w:rsidR="004210F1" w:rsidRPr="004210F1" w:rsidRDefault="004210F1" w:rsidP="0096278B">
      <w:pPr>
        <w:widowControl w:val="0"/>
        <w:ind w:firstLineChars="0"/>
        <w:rPr>
          <w:rFonts w:eastAsia="宋体" w:cs="宋体"/>
          <w:color w:val="000000"/>
        </w:rPr>
      </w:pPr>
      <w:r w:rsidRPr="004210F1">
        <w:rPr>
          <w:rFonts w:eastAsia="宋体" w:cs="宋体" w:hint="eastAsia"/>
          <w:color w:val="000000"/>
        </w:rPr>
        <w:t>【答案】×。跨</w:t>
      </w:r>
      <w:proofErr w:type="gramStart"/>
      <w:r w:rsidRPr="004210F1">
        <w:rPr>
          <w:rFonts w:eastAsia="宋体" w:cs="宋体" w:hint="eastAsia"/>
          <w:color w:val="000000"/>
        </w:rPr>
        <w:t>期消费</w:t>
      </w:r>
      <w:proofErr w:type="gramEnd"/>
      <w:r w:rsidRPr="004210F1">
        <w:rPr>
          <w:rFonts w:eastAsia="宋体" w:cs="宋体" w:hint="eastAsia"/>
          <w:color w:val="000000"/>
        </w:rPr>
        <w:t>选择模型中，利率提高会对消费产生两种影响：替代效应和收入效应。替代效应会使本期消费减少，下期消费增加；收入效应会使本期和下期消费均增加。所以利率提高，本期消费不确定，下期消费会增加。所以说法错误。</w:t>
      </w:r>
    </w:p>
    <w:p w:rsidR="004210F1" w:rsidRPr="004210F1" w:rsidRDefault="004210F1" w:rsidP="0096278B">
      <w:pPr>
        <w:widowControl w:val="0"/>
        <w:numPr>
          <w:ilvl w:val="0"/>
          <w:numId w:val="3"/>
        </w:numPr>
        <w:ind w:firstLineChars="0" w:firstLine="420"/>
        <w:rPr>
          <w:rFonts w:eastAsia="宋体" w:cs="宋体"/>
          <w:color w:val="000000"/>
        </w:rPr>
      </w:pPr>
      <w:r w:rsidRPr="004210F1">
        <w:rPr>
          <w:rFonts w:eastAsia="宋体" w:cs="宋体" w:hint="eastAsia"/>
          <w:color w:val="000000"/>
        </w:rPr>
        <w:t>在索洛增长模型中，储蓄率升高是均衡经济增长率升高的主要原因。（</w:t>
      </w:r>
      <w:r w:rsidRPr="004210F1">
        <w:rPr>
          <w:rFonts w:eastAsia="宋体" w:cs="宋体" w:hint="eastAsia"/>
          <w:color w:val="000000"/>
        </w:rPr>
        <w:t xml:space="preserve">    </w:t>
      </w:r>
      <w:r w:rsidRPr="004210F1">
        <w:rPr>
          <w:rFonts w:eastAsia="宋体" w:cs="宋体" w:hint="eastAsia"/>
          <w:color w:val="000000"/>
        </w:rPr>
        <w:t>）</w:t>
      </w:r>
    </w:p>
    <w:p w:rsidR="004210F1" w:rsidRPr="004210F1" w:rsidRDefault="004210F1" w:rsidP="0096278B">
      <w:pPr>
        <w:widowControl w:val="0"/>
        <w:ind w:firstLineChars="0"/>
        <w:rPr>
          <w:rFonts w:eastAsia="宋体" w:cs="宋体"/>
          <w:color w:val="000000"/>
        </w:rPr>
      </w:pPr>
      <w:r w:rsidRPr="004210F1">
        <w:rPr>
          <w:rFonts w:eastAsia="宋体" w:cs="宋体" w:hint="eastAsia"/>
          <w:color w:val="000000"/>
        </w:rPr>
        <w:t>【答案】×。索洛模型认为，储蓄率的增加不能影响到稳态增长率（因为这一增长率是独立于储蓄率的），能提高收入的稳态水平。因此储蓄率增加只有水平效应，没有增长效应。根据索</w:t>
      </w:r>
      <w:proofErr w:type="gramStart"/>
      <w:r w:rsidRPr="004210F1">
        <w:rPr>
          <w:rFonts w:eastAsia="宋体" w:cs="宋体" w:hint="eastAsia"/>
          <w:color w:val="000000"/>
        </w:rPr>
        <w:t>罗增长</w:t>
      </w:r>
      <w:proofErr w:type="gramEnd"/>
      <w:r w:rsidRPr="004210F1">
        <w:rPr>
          <w:rFonts w:eastAsia="宋体" w:cs="宋体" w:hint="eastAsia"/>
          <w:color w:val="000000"/>
        </w:rPr>
        <w:t>模型，均衡经济增长率提高的重要原因是人口增长率的提高。所以说法错误。</w:t>
      </w:r>
    </w:p>
    <w:p w:rsidR="004210F1" w:rsidRPr="004210F1" w:rsidRDefault="004210F1" w:rsidP="0096278B">
      <w:pPr>
        <w:widowControl w:val="0"/>
        <w:numPr>
          <w:ilvl w:val="0"/>
          <w:numId w:val="3"/>
        </w:numPr>
        <w:ind w:firstLineChars="0" w:firstLine="420"/>
        <w:rPr>
          <w:rFonts w:eastAsia="宋体" w:cs="宋体"/>
          <w:color w:val="000000"/>
        </w:rPr>
      </w:pPr>
      <w:r w:rsidRPr="004210F1">
        <w:rPr>
          <w:rFonts w:eastAsia="宋体" w:cs="宋体"/>
          <w:color w:val="000000"/>
        </w:rPr>
        <w:t>商家有权拒绝接受微信、支付宝等支付方式，因为只有现金是无限法偿。（</w:t>
      </w:r>
      <w:r w:rsidRPr="004210F1">
        <w:rPr>
          <w:rFonts w:eastAsia="宋体" w:cs="宋体"/>
          <w:color w:val="000000"/>
        </w:rPr>
        <w:t xml:space="preserve">    </w:t>
      </w:r>
      <w:r w:rsidRPr="004210F1">
        <w:rPr>
          <w:rFonts w:eastAsia="宋体" w:cs="宋体"/>
          <w:color w:val="000000"/>
        </w:rPr>
        <w:t>）</w:t>
      </w:r>
    </w:p>
    <w:p w:rsidR="004210F1" w:rsidRPr="004210F1" w:rsidRDefault="004210F1" w:rsidP="0096278B">
      <w:pPr>
        <w:widowControl w:val="0"/>
        <w:ind w:firstLineChars="0"/>
        <w:rPr>
          <w:rFonts w:eastAsia="宋体" w:cs="宋体"/>
          <w:color w:val="000000"/>
        </w:rPr>
      </w:pPr>
      <w:r w:rsidRPr="004210F1">
        <w:rPr>
          <w:rFonts w:eastAsia="宋体" w:cs="宋体" w:hint="eastAsia"/>
          <w:color w:val="000000"/>
        </w:rPr>
        <w:t>【答案】×。从人民币管理的角度来看，根据《中国人民银行法》、《人民币管理条例》相关规定“中华人民共和国的法定货币是人民币，以人民币支付中华人民共和国境内的一切公共的和私人的债务，任何单位和个人不得拒收”。我国人民币无论是主币还是辅币都是无限法偿。本题中商家只是拒绝接受微信、支付宝等支付的方式，可能是基于各种互联网风险或者操作使用的流程的考虑，并不是因为只有现金是无限法偿。所以说法错误。</w:t>
      </w:r>
    </w:p>
    <w:p w:rsidR="004210F1" w:rsidRPr="004210F1" w:rsidRDefault="004210F1" w:rsidP="0096278B">
      <w:pPr>
        <w:widowControl w:val="0"/>
        <w:numPr>
          <w:ilvl w:val="0"/>
          <w:numId w:val="3"/>
        </w:numPr>
        <w:ind w:firstLineChars="0" w:firstLine="420"/>
        <w:rPr>
          <w:rFonts w:eastAsia="宋体" w:cs="Times New Roman"/>
        </w:rPr>
      </w:pPr>
      <w:r w:rsidRPr="004210F1">
        <w:rPr>
          <w:rFonts w:eastAsia="宋体" w:cs="Times New Roman"/>
        </w:rPr>
        <w:t>有中介参与的融资为间接融资。（</w:t>
      </w:r>
      <w:r w:rsidRPr="004210F1">
        <w:rPr>
          <w:rFonts w:eastAsia="宋体" w:cs="Times New Roman"/>
        </w:rPr>
        <w:t xml:space="preserve">    </w:t>
      </w:r>
      <w:r w:rsidRPr="004210F1">
        <w:rPr>
          <w:rFonts w:eastAsia="宋体" w:cs="Times New Roman"/>
        </w:rPr>
        <w:t>）</w:t>
      </w:r>
    </w:p>
    <w:p w:rsidR="004210F1" w:rsidRPr="004210F1" w:rsidRDefault="004210F1" w:rsidP="0096278B">
      <w:pPr>
        <w:widowControl w:val="0"/>
        <w:ind w:firstLineChars="0"/>
        <w:rPr>
          <w:rFonts w:eastAsia="宋体" w:cs="Times New Roman"/>
          <w:kern w:val="2"/>
        </w:rPr>
      </w:pPr>
      <w:r w:rsidRPr="004210F1">
        <w:rPr>
          <w:rFonts w:eastAsia="宋体" w:cs="Times New Roman"/>
          <w:kern w:val="2"/>
        </w:rPr>
        <w:t>【答案】</w:t>
      </w:r>
      <w:r w:rsidRPr="004210F1">
        <w:rPr>
          <w:rFonts w:eastAsia="宋体" w:cs="Times New Roman" w:hint="eastAsia"/>
          <w:kern w:val="2"/>
        </w:rPr>
        <w:t>×</w:t>
      </w:r>
      <w:r w:rsidRPr="004210F1">
        <w:rPr>
          <w:rFonts w:eastAsia="宋体" w:cs="Times New Roman"/>
          <w:kern w:val="2"/>
        </w:rPr>
        <w:t>。间接融资是指资金需求者与资金所有者之间通过信用中介进行的借贷活动。融资供求双方不构成直接的债权债务关系，而是分别与中介机构发生债权债务关系</w:t>
      </w:r>
      <w:r w:rsidRPr="004210F1">
        <w:rPr>
          <w:rFonts w:eastAsia="宋体" w:cs="Times New Roman" w:hint="eastAsia"/>
          <w:kern w:val="2"/>
        </w:rPr>
        <w:t>，并不是</w:t>
      </w:r>
      <w:r w:rsidRPr="004210F1">
        <w:rPr>
          <w:rFonts w:eastAsia="宋体" w:cs="Times New Roman"/>
          <w:kern w:val="2"/>
        </w:rPr>
        <w:t>有中介参与的融资</w:t>
      </w:r>
      <w:r w:rsidRPr="004210F1">
        <w:rPr>
          <w:rFonts w:eastAsia="宋体" w:cs="Times New Roman" w:hint="eastAsia"/>
          <w:kern w:val="2"/>
        </w:rPr>
        <w:t>就是</w:t>
      </w:r>
      <w:r w:rsidRPr="004210F1">
        <w:rPr>
          <w:rFonts w:eastAsia="宋体" w:cs="Times New Roman"/>
          <w:kern w:val="2"/>
        </w:rPr>
        <w:t>为间接融资</w:t>
      </w:r>
      <w:r w:rsidRPr="004210F1">
        <w:rPr>
          <w:rFonts w:eastAsia="宋体" w:cs="Times New Roman" w:hint="eastAsia"/>
          <w:kern w:val="2"/>
        </w:rPr>
        <w:t>，</w:t>
      </w:r>
      <w:r w:rsidRPr="004210F1">
        <w:rPr>
          <w:rFonts w:eastAsia="宋体" w:cs="Times New Roman"/>
          <w:kern w:val="2"/>
        </w:rPr>
        <w:t>要看中介在交易中的地位和性质。</w:t>
      </w:r>
      <w:r w:rsidRPr="004210F1">
        <w:rPr>
          <w:rFonts w:eastAsia="宋体" w:cs="Times New Roman" w:hint="eastAsia"/>
          <w:kern w:val="2"/>
        </w:rPr>
        <w:t>所以说法错误。</w:t>
      </w:r>
    </w:p>
    <w:p w:rsidR="004210F1" w:rsidRPr="004210F1" w:rsidRDefault="004210F1" w:rsidP="0096278B">
      <w:pPr>
        <w:widowControl w:val="0"/>
        <w:numPr>
          <w:ilvl w:val="0"/>
          <w:numId w:val="3"/>
        </w:numPr>
        <w:ind w:firstLineChars="0" w:firstLine="420"/>
        <w:rPr>
          <w:rFonts w:eastAsia="宋体" w:cs="Times New Roman"/>
        </w:rPr>
      </w:pPr>
      <w:r w:rsidRPr="004210F1">
        <w:rPr>
          <w:rFonts w:eastAsia="宋体" w:cs="Times New Roman"/>
        </w:rPr>
        <w:t>在回购交易中，资金融入方称为逆回购方，而资金融出方称为正回购方。（</w:t>
      </w:r>
      <w:r w:rsidRPr="004210F1">
        <w:rPr>
          <w:rFonts w:eastAsia="宋体" w:cs="Times New Roman"/>
        </w:rPr>
        <w:t xml:space="preserve">    </w:t>
      </w:r>
      <w:r w:rsidRPr="004210F1">
        <w:rPr>
          <w:rFonts w:eastAsia="宋体" w:cs="Times New Roman"/>
        </w:rPr>
        <w:t>）</w:t>
      </w:r>
    </w:p>
    <w:p w:rsidR="004210F1" w:rsidRPr="004210F1" w:rsidRDefault="004210F1" w:rsidP="0096278B">
      <w:pPr>
        <w:widowControl w:val="0"/>
        <w:ind w:firstLineChars="0"/>
        <w:rPr>
          <w:rFonts w:eastAsia="宋体" w:cs="Times New Roman"/>
          <w:kern w:val="2"/>
        </w:rPr>
      </w:pPr>
      <w:r w:rsidRPr="004210F1">
        <w:rPr>
          <w:rFonts w:eastAsia="宋体" w:cs="Times New Roman"/>
          <w:kern w:val="2"/>
        </w:rPr>
        <w:t>【答案】</w:t>
      </w:r>
      <w:r w:rsidRPr="004210F1">
        <w:rPr>
          <w:rFonts w:eastAsia="宋体" w:cs="Times New Roman" w:hint="eastAsia"/>
          <w:kern w:val="2"/>
        </w:rPr>
        <w:t>×</w:t>
      </w:r>
      <w:r w:rsidRPr="004210F1">
        <w:rPr>
          <w:rFonts w:eastAsia="宋体" w:cs="Times New Roman"/>
          <w:kern w:val="2"/>
        </w:rPr>
        <w:t>。在回购交易中，资金融入方称为正回购方，而资金融出方称为逆回购方。</w:t>
      </w:r>
      <w:r w:rsidRPr="004210F1">
        <w:rPr>
          <w:rFonts w:eastAsia="宋体" w:cs="Times New Roman" w:hint="eastAsia"/>
          <w:kern w:val="2"/>
        </w:rPr>
        <w:t>所以说法错误。</w:t>
      </w:r>
    </w:p>
    <w:p w:rsidR="004210F1" w:rsidRPr="004210F1" w:rsidRDefault="004210F1" w:rsidP="0096278B">
      <w:pPr>
        <w:widowControl w:val="0"/>
        <w:numPr>
          <w:ilvl w:val="0"/>
          <w:numId w:val="3"/>
        </w:numPr>
        <w:ind w:firstLineChars="0" w:firstLine="420"/>
        <w:rPr>
          <w:rFonts w:eastAsia="宋体" w:cs="Times New Roman"/>
        </w:rPr>
      </w:pPr>
      <w:r w:rsidRPr="004210F1">
        <w:rPr>
          <w:rFonts w:eastAsia="宋体" w:cs="Times New Roman"/>
        </w:rPr>
        <w:t>货币供给量可以影响金融体系的资金总量，因此货币不是中性的。（</w:t>
      </w:r>
      <w:r w:rsidRPr="004210F1">
        <w:rPr>
          <w:rFonts w:eastAsia="宋体" w:cs="Times New Roman"/>
        </w:rPr>
        <w:t xml:space="preserve">    </w:t>
      </w:r>
      <w:r w:rsidRPr="004210F1">
        <w:rPr>
          <w:rFonts w:eastAsia="宋体" w:cs="Times New Roman"/>
        </w:rPr>
        <w:t>）</w:t>
      </w:r>
    </w:p>
    <w:p w:rsidR="004210F1" w:rsidRPr="004210F1" w:rsidRDefault="004210F1" w:rsidP="0096278B">
      <w:pPr>
        <w:widowControl w:val="0"/>
        <w:ind w:firstLineChars="0"/>
        <w:rPr>
          <w:rFonts w:eastAsia="宋体" w:cs="Times New Roman"/>
          <w:kern w:val="2"/>
        </w:rPr>
      </w:pPr>
      <w:r w:rsidRPr="004210F1">
        <w:rPr>
          <w:rFonts w:eastAsia="宋体" w:cs="Times New Roman"/>
          <w:kern w:val="2"/>
        </w:rPr>
        <w:t>【答案】</w:t>
      </w:r>
      <w:r w:rsidRPr="004210F1">
        <w:rPr>
          <w:rFonts w:eastAsia="宋体" w:cs="Times New Roman" w:hint="eastAsia"/>
          <w:kern w:val="2"/>
        </w:rPr>
        <w:t>×</w:t>
      </w:r>
      <w:r w:rsidRPr="004210F1">
        <w:rPr>
          <w:rFonts w:eastAsia="宋体" w:cs="Times New Roman"/>
          <w:kern w:val="2"/>
        </w:rPr>
        <w:t>。总体来看，古典学派和新古典学派的经济学家都认为货币供给量的变化只</w:t>
      </w:r>
      <w:r w:rsidRPr="004210F1">
        <w:rPr>
          <w:rFonts w:eastAsia="宋体" w:cs="Times New Roman"/>
          <w:kern w:val="2"/>
        </w:rPr>
        <w:lastRenderedPageBreak/>
        <w:t>影响一般价格水平，不影响实际产出水平，因而货币是中性的。</w:t>
      </w:r>
      <w:r w:rsidRPr="004210F1">
        <w:rPr>
          <w:rFonts w:eastAsia="宋体" w:cs="Times New Roman" w:hint="eastAsia"/>
          <w:kern w:val="2"/>
        </w:rPr>
        <w:t>所以说法错误。</w:t>
      </w:r>
    </w:p>
    <w:p w:rsidR="004210F1" w:rsidRPr="004210F1" w:rsidRDefault="004210F1" w:rsidP="0096278B">
      <w:pPr>
        <w:widowControl w:val="0"/>
        <w:numPr>
          <w:ilvl w:val="0"/>
          <w:numId w:val="3"/>
        </w:numPr>
        <w:ind w:firstLineChars="0" w:firstLine="420"/>
        <w:rPr>
          <w:rFonts w:eastAsia="宋体" w:cs="Times New Roman"/>
        </w:rPr>
      </w:pPr>
      <w:r w:rsidRPr="004210F1">
        <w:rPr>
          <w:rFonts w:eastAsia="宋体" w:cs="Times New Roman"/>
        </w:rPr>
        <w:t>中央银行有限的政策工具组合可以实现多重政策目标。（</w:t>
      </w:r>
      <w:r w:rsidRPr="004210F1">
        <w:rPr>
          <w:rFonts w:eastAsia="宋体" w:cs="Times New Roman"/>
        </w:rPr>
        <w:t xml:space="preserve">    </w:t>
      </w:r>
      <w:r w:rsidRPr="004210F1">
        <w:rPr>
          <w:rFonts w:eastAsia="宋体" w:cs="Times New Roman"/>
        </w:rPr>
        <w:t>）</w:t>
      </w:r>
    </w:p>
    <w:p w:rsidR="004210F1" w:rsidRPr="004210F1" w:rsidRDefault="004210F1" w:rsidP="0096278B">
      <w:pPr>
        <w:widowControl w:val="0"/>
        <w:ind w:firstLineChars="0"/>
        <w:rPr>
          <w:rFonts w:eastAsia="宋体" w:cs="Times New Roman"/>
          <w:kern w:val="2"/>
        </w:rPr>
      </w:pPr>
      <w:r w:rsidRPr="004210F1">
        <w:rPr>
          <w:rFonts w:eastAsia="宋体" w:cs="Times New Roman"/>
          <w:kern w:val="2"/>
        </w:rPr>
        <w:t>【答案】</w:t>
      </w:r>
      <w:r w:rsidRPr="004210F1">
        <w:rPr>
          <w:rFonts w:eastAsia="宋体" w:cs="Times New Roman" w:hint="eastAsia"/>
          <w:kern w:val="2"/>
        </w:rPr>
        <w:t>×</w:t>
      </w:r>
      <w:r w:rsidRPr="004210F1">
        <w:rPr>
          <w:rFonts w:eastAsia="宋体" w:cs="Times New Roman"/>
          <w:kern w:val="2"/>
        </w:rPr>
        <w:t>。中央银行使用的是货币政策工具。根据米德冲突可知单独实行一项政策，容易引起多目标之间的冲突。</w:t>
      </w:r>
      <w:r w:rsidRPr="004210F1">
        <w:rPr>
          <w:rFonts w:eastAsia="宋体" w:cs="Times New Roman" w:hint="eastAsia"/>
          <w:kern w:val="2"/>
        </w:rPr>
        <w:t>所以说法错误。</w:t>
      </w:r>
    </w:p>
    <w:p w:rsidR="004210F1" w:rsidRPr="004210F1" w:rsidRDefault="004210F1" w:rsidP="0096278B">
      <w:pPr>
        <w:widowControl w:val="0"/>
        <w:numPr>
          <w:ilvl w:val="0"/>
          <w:numId w:val="3"/>
        </w:numPr>
        <w:ind w:firstLineChars="0" w:firstLine="420"/>
        <w:rPr>
          <w:rFonts w:eastAsia="宋体" w:cs="Times New Roman"/>
        </w:rPr>
      </w:pPr>
      <w:r w:rsidRPr="004210F1">
        <w:rPr>
          <w:rFonts w:eastAsia="宋体" w:cs="Times New Roman"/>
        </w:rPr>
        <w:t>货币政策和财政政策应该相互协调、避免各自独立的决策产生冲突。（</w:t>
      </w:r>
      <w:r w:rsidRPr="004210F1">
        <w:rPr>
          <w:rFonts w:eastAsia="宋体" w:cs="Times New Roman"/>
        </w:rPr>
        <w:t xml:space="preserve">    </w:t>
      </w:r>
      <w:r w:rsidRPr="004210F1">
        <w:rPr>
          <w:rFonts w:eastAsia="宋体" w:cs="Times New Roman"/>
        </w:rPr>
        <w:t>）</w:t>
      </w:r>
    </w:p>
    <w:p w:rsidR="004210F1" w:rsidRPr="004210F1" w:rsidRDefault="004210F1" w:rsidP="0096278B">
      <w:pPr>
        <w:widowControl w:val="0"/>
        <w:ind w:firstLineChars="0"/>
        <w:rPr>
          <w:rFonts w:eastAsia="宋体" w:cs="Times New Roman"/>
          <w:kern w:val="2"/>
        </w:rPr>
      </w:pPr>
      <w:r w:rsidRPr="004210F1">
        <w:rPr>
          <w:rFonts w:eastAsia="宋体" w:cs="Times New Roman"/>
          <w:kern w:val="2"/>
        </w:rPr>
        <w:t>【答案】</w:t>
      </w:r>
      <w:r w:rsidRPr="004210F1">
        <w:rPr>
          <w:rFonts w:eastAsia="宋体" w:cs="Times New Roman" w:hint="eastAsia"/>
          <w:kern w:val="2"/>
        </w:rPr>
        <w:t>√</w:t>
      </w:r>
      <w:r w:rsidRPr="004210F1">
        <w:rPr>
          <w:rFonts w:eastAsia="宋体" w:cs="Times New Roman"/>
          <w:kern w:val="2"/>
        </w:rPr>
        <w:t>。货币政策和财政政策应该相互协调，搭配调控经济。</w:t>
      </w:r>
      <w:r w:rsidRPr="004210F1">
        <w:rPr>
          <w:rFonts w:eastAsia="宋体" w:cs="Times New Roman" w:hint="eastAsia"/>
          <w:kern w:val="2"/>
        </w:rPr>
        <w:t>所以说法正确。</w:t>
      </w:r>
    </w:p>
    <w:p w:rsidR="004210F1" w:rsidRPr="004210F1" w:rsidRDefault="004210F1" w:rsidP="0096278B">
      <w:pPr>
        <w:widowControl w:val="0"/>
        <w:numPr>
          <w:ilvl w:val="0"/>
          <w:numId w:val="3"/>
        </w:numPr>
        <w:ind w:firstLineChars="0" w:firstLine="420"/>
        <w:rPr>
          <w:rFonts w:eastAsia="宋体" w:cs="Times New Roman"/>
        </w:rPr>
      </w:pPr>
      <w:r w:rsidRPr="004210F1">
        <w:rPr>
          <w:rFonts w:eastAsia="宋体" w:cs="Times New Roman"/>
        </w:rPr>
        <w:t>国际收支调节弹性分析法着重考</w:t>
      </w:r>
      <w:r w:rsidRPr="004210F1">
        <w:rPr>
          <w:rFonts w:eastAsia="宋体" w:cs="Times New Roman" w:hint="eastAsia"/>
        </w:rPr>
        <w:t>查</w:t>
      </w:r>
      <w:r w:rsidRPr="004210F1">
        <w:rPr>
          <w:rFonts w:eastAsia="宋体" w:cs="Times New Roman"/>
        </w:rPr>
        <w:t>总收入与总支出对国际收支的影响。（</w:t>
      </w:r>
      <w:r w:rsidRPr="004210F1">
        <w:rPr>
          <w:rFonts w:eastAsia="宋体" w:cs="Times New Roman"/>
        </w:rPr>
        <w:t xml:space="preserve">    </w:t>
      </w:r>
      <w:r w:rsidRPr="004210F1">
        <w:rPr>
          <w:rFonts w:eastAsia="宋体" w:cs="Times New Roman"/>
        </w:rPr>
        <w:t>）</w:t>
      </w:r>
    </w:p>
    <w:p w:rsidR="004210F1" w:rsidRPr="004210F1" w:rsidRDefault="004210F1" w:rsidP="0096278B">
      <w:pPr>
        <w:widowControl w:val="0"/>
        <w:ind w:firstLineChars="0"/>
        <w:rPr>
          <w:rFonts w:eastAsia="宋体" w:cs="Times New Roman"/>
          <w:kern w:val="2"/>
        </w:rPr>
      </w:pPr>
      <w:r w:rsidRPr="004210F1">
        <w:rPr>
          <w:rFonts w:eastAsia="宋体" w:cs="Times New Roman"/>
          <w:kern w:val="2"/>
        </w:rPr>
        <w:t>【答案】</w:t>
      </w:r>
      <w:r w:rsidRPr="004210F1">
        <w:rPr>
          <w:rFonts w:eastAsia="宋体" w:cs="Times New Roman" w:hint="eastAsia"/>
          <w:kern w:val="2"/>
        </w:rPr>
        <w:t>×</w:t>
      </w:r>
      <w:r w:rsidRPr="004210F1">
        <w:rPr>
          <w:rFonts w:eastAsia="宋体" w:cs="Times New Roman"/>
          <w:kern w:val="2"/>
        </w:rPr>
        <w:t>。国际吸收论又称支出分析法，</w:t>
      </w:r>
      <w:proofErr w:type="gramStart"/>
      <w:r w:rsidRPr="004210F1">
        <w:rPr>
          <w:rFonts w:eastAsia="宋体" w:cs="Times New Roman"/>
          <w:kern w:val="2"/>
        </w:rPr>
        <w:t>凯</w:t>
      </w:r>
      <w:proofErr w:type="gramEnd"/>
      <w:r w:rsidRPr="004210F1">
        <w:rPr>
          <w:rFonts w:eastAsia="宋体" w:cs="Times New Roman"/>
          <w:kern w:val="2"/>
        </w:rPr>
        <w:t>恩斯的国民收入方程式</w:t>
      </w:r>
      <w:r w:rsidRPr="004210F1">
        <w:rPr>
          <w:rFonts w:eastAsia="宋体" w:cs="Times New Roman" w:hint="eastAsia"/>
          <w:kern w:val="2"/>
        </w:rPr>
        <w:t>入</w:t>
      </w:r>
      <w:r w:rsidRPr="004210F1">
        <w:rPr>
          <w:rFonts w:eastAsia="宋体" w:cs="Times New Roman"/>
          <w:kern w:val="2"/>
        </w:rPr>
        <w:t>手，着重考</w:t>
      </w:r>
      <w:r w:rsidRPr="004210F1">
        <w:rPr>
          <w:rFonts w:eastAsia="宋体" w:cs="Times New Roman" w:hint="eastAsia"/>
          <w:kern w:val="2"/>
        </w:rPr>
        <w:t>查</w:t>
      </w:r>
      <w:r w:rsidRPr="004210F1">
        <w:rPr>
          <w:rFonts w:eastAsia="宋体" w:cs="Times New Roman"/>
          <w:kern w:val="2"/>
        </w:rPr>
        <w:t>总收入与总支出对国际收支的影响，并在此基础上，提出国际收支调节的相应政策主张。国际收支弹性分析法的内容是：一国通过货币贬值能否改善国际收支，关键在于该国的进出口需求价格弹性之和是否大于</w:t>
      </w:r>
      <w:r w:rsidRPr="004210F1">
        <w:rPr>
          <w:rFonts w:eastAsia="宋体" w:cs="Times New Roman"/>
          <w:kern w:val="2"/>
        </w:rPr>
        <w:t>1</w:t>
      </w:r>
      <w:r w:rsidRPr="004210F1">
        <w:rPr>
          <w:rFonts w:eastAsia="宋体" w:cs="Times New Roman"/>
          <w:kern w:val="2"/>
        </w:rPr>
        <w:t>。</w:t>
      </w:r>
      <w:r w:rsidRPr="004210F1">
        <w:rPr>
          <w:rFonts w:eastAsia="宋体" w:cs="Times New Roman" w:hint="eastAsia"/>
          <w:kern w:val="2"/>
        </w:rPr>
        <w:t>所以说法错误。</w:t>
      </w:r>
    </w:p>
    <w:p w:rsidR="004210F1" w:rsidRPr="004210F1" w:rsidRDefault="004210F1" w:rsidP="0096278B">
      <w:pPr>
        <w:widowControl w:val="0"/>
        <w:numPr>
          <w:ilvl w:val="0"/>
          <w:numId w:val="3"/>
        </w:numPr>
        <w:ind w:firstLineChars="0" w:firstLine="420"/>
        <w:rPr>
          <w:rFonts w:eastAsia="宋体" w:cs="Times New Roman"/>
        </w:rPr>
      </w:pPr>
      <w:r w:rsidRPr="004210F1">
        <w:rPr>
          <w:rFonts w:eastAsia="宋体" w:cs="Times New Roman"/>
        </w:rPr>
        <w:t>2016</w:t>
      </w:r>
      <w:r w:rsidRPr="004210F1">
        <w:rPr>
          <w:rFonts w:eastAsia="宋体" w:cs="Times New Roman"/>
        </w:rPr>
        <w:t>年</w:t>
      </w:r>
      <w:r w:rsidRPr="004210F1">
        <w:rPr>
          <w:rFonts w:eastAsia="宋体" w:cs="Times New Roman"/>
        </w:rPr>
        <w:t>4</w:t>
      </w:r>
      <w:r w:rsidRPr="004210F1">
        <w:rPr>
          <w:rFonts w:eastAsia="宋体" w:cs="Times New Roman"/>
        </w:rPr>
        <w:t>月，上海黄金市场开始采取人民币定价，所以国内黄金价格不再受汇率影响。（</w:t>
      </w:r>
      <w:r w:rsidRPr="004210F1">
        <w:rPr>
          <w:rFonts w:eastAsia="宋体" w:cs="Times New Roman"/>
        </w:rPr>
        <w:t xml:space="preserve">    </w:t>
      </w:r>
      <w:r w:rsidRPr="004210F1">
        <w:rPr>
          <w:rFonts w:eastAsia="宋体" w:cs="Times New Roman"/>
        </w:rPr>
        <w:t>）</w:t>
      </w:r>
    </w:p>
    <w:p w:rsidR="004210F1" w:rsidRPr="004210F1" w:rsidRDefault="004210F1" w:rsidP="0096278B">
      <w:pPr>
        <w:widowControl w:val="0"/>
        <w:ind w:firstLineChars="0"/>
        <w:rPr>
          <w:rFonts w:eastAsia="宋体" w:cs="Times New Roman"/>
          <w:kern w:val="2"/>
        </w:rPr>
      </w:pPr>
      <w:r w:rsidRPr="004210F1">
        <w:rPr>
          <w:rFonts w:eastAsia="宋体" w:cs="Times New Roman"/>
          <w:kern w:val="2"/>
        </w:rPr>
        <w:t>【答案】</w:t>
      </w:r>
      <w:r w:rsidRPr="004210F1">
        <w:rPr>
          <w:rFonts w:eastAsia="宋体" w:cs="Times New Roman" w:hint="eastAsia"/>
          <w:kern w:val="2"/>
        </w:rPr>
        <w:t>×</w:t>
      </w:r>
      <w:r w:rsidRPr="004210F1">
        <w:rPr>
          <w:rFonts w:eastAsia="宋体" w:cs="Times New Roman"/>
          <w:kern w:val="2"/>
        </w:rPr>
        <w:t>。</w:t>
      </w:r>
      <w:r w:rsidRPr="004210F1">
        <w:rPr>
          <w:rFonts w:ascii="宋体" w:eastAsia="宋体" w:hAnsi="宋体" w:cs="Times New Roman"/>
          <w:kern w:val="2"/>
        </w:rPr>
        <w:t>“上海金”在</w:t>
      </w:r>
      <w:r w:rsidRPr="004210F1">
        <w:rPr>
          <w:rFonts w:eastAsia="宋体" w:cs="Times New Roman"/>
          <w:kern w:val="2"/>
        </w:rPr>
        <w:t>金交所指定的定价交易平台通</w:t>
      </w:r>
      <w:r w:rsidRPr="004210F1">
        <w:rPr>
          <w:rFonts w:ascii="宋体" w:eastAsia="宋体" w:hAnsi="宋体" w:cs="Times New Roman"/>
          <w:kern w:val="2"/>
        </w:rPr>
        <w:t>过“以价</w:t>
      </w:r>
      <w:proofErr w:type="gramStart"/>
      <w:r w:rsidRPr="004210F1">
        <w:rPr>
          <w:rFonts w:ascii="宋体" w:eastAsia="宋体" w:hAnsi="宋体" w:cs="Times New Roman"/>
          <w:kern w:val="2"/>
        </w:rPr>
        <w:t>询</w:t>
      </w:r>
      <w:proofErr w:type="gramEnd"/>
      <w:r w:rsidRPr="004210F1">
        <w:rPr>
          <w:rFonts w:ascii="宋体" w:eastAsia="宋体" w:hAnsi="宋体" w:cs="Times New Roman"/>
          <w:kern w:val="2"/>
        </w:rPr>
        <w:t>量”的</w:t>
      </w:r>
      <w:r w:rsidRPr="004210F1">
        <w:rPr>
          <w:rFonts w:eastAsia="宋体" w:cs="Times New Roman"/>
          <w:kern w:val="2"/>
        </w:rPr>
        <w:t>集中交易方式，在达到市场量价平衡后，最终形成的人民币基准价格。中国已成为全球最大的黄金生产国和消费国。上海</w:t>
      </w:r>
      <w:proofErr w:type="gramStart"/>
      <w:r w:rsidRPr="004210F1">
        <w:rPr>
          <w:rFonts w:eastAsia="宋体" w:cs="Times New Roman"/>
          <w:kern w:val="2"/>
        </w:rPr>
        <w:t>金推出</w:t>
      </w:r>
      <w:proofErr w:type="gramEnd"/>
      <w:r w:rsidRPr="004210F1">
        <w:rPr>
          <w:rFonts w:eastAsia="宋体" w:cs="Times New Roman"/>
          <w:kern w:val="2"/>
        </w:rPr>
        <w:t>意味着上海将与伦敦和纽约一起构建世界黄金交易市场。黄金价格依然还会受到汇率影响。</w:t>
      </w:r>
      <w:r w:rsidRPr="004210F1">
        <w:rPr>
          <w:rFonts w:eastAsia="宋体" w:cs="Times New Roman" w:hint="eastAsia"/>
          <w:kern w:val="2"/>
        </w:rPr>
        <w:t>所以说法错误。</w:t>
      </w:r>
    </w:p>
    <w:p w:rsidR="004210F1" w:rsidRPr="004210F1" w:rsidRDefault="004210F1" w:rsidP="0096278B">
      <w:pPr>
        <w:widowControl w:val="0"/>
        <w:numPr>
          <w:ilvl w:val="0"/>
          <w:numId w:val="3"/>
        </w:numPr>
        <w:ind w:firstLineChars="0" w:firstLine="420"/>
        <w:rPr>
          <w:rFonts w:eastAsia="宋体" w:cs="Times New Roman"/>
        </w:rPr>
      </w:pPr>
      <w:r w:rsidRPr="004210F1">
        <w:rPr>
          <w:rFonts w:eastAsia="宋体" w:cs="Times New Roman"/>
        </w:rPr>
        <w:t>一般情况下，在证券主板市场上某只股票的市盈率越低，表明其投资的价值就越低；反之，则结论相反。（</w:t>
      </w:r>
      <w:r w:rsidRPr="004210F1">
        <w:rPr>
          <w:rFonts w:eastAsia="宋体" w:cs="Times New Roman"/>
        </w:rPr>
        <w:t xml:space="preserve">    </w:t>
      </w:r>
      <w:r w:rsidRPr="004210F1">
        <w:rPr>
          <w:rFonts w:eastAsia="宋体" w:cs="Times New Roman"/>
        </w:rPr>
        <w:t>）</w:t>
      </w:r>
    </w:p>
    <w:p w:rsidR="004210F1" w:rsidRPr="004210F1" w:rsidRDefault="004210F1" w:rsidP="0096278B">
      <w:pPr>
        <w:widowControl w:val="0"/>
        <w:ind w:firstLineChars="0"/>
        <w:rPr>
          <w:rFonts w:eastAsia="宋体" w:cs="Times New Roman"/>
          <w:kern w:val="2"/>
        </w:rPr>
      </w:pPr>
      <w:r w:rsidRPr="004210F1">
        <w:rPr>
          <w:rFonts w:eastAsia="宋体" w:cs="Times New Roman"/>
          <w:kern w:val="2"/>
        </w:rPr>
        <w:t>【答案】</w:t>
      </w:r>
      <w:r w:rsidRPr="004210F1">
        <w:rPr>
          <w:rFonts w:eastAsia="宋体" w:cs="Times New Roman" w:hint="eastAsia"/>
          <w:kern w:val="2"/>
        </w:rPr>
        <w:t>×</w:t>
      </w:r>
      <w:r w:rsidRPr="004210F1">
        <w:rPr>
          <w:rFonts w:eastAsia="宋体" w:cs="Times New Roman"/>
          <w:kern w:val="2"/>
        </w:rPr>
        <w:t>。通常理解的股票市盈率，是股票价格除以每股盈利的比率。市盈率反映了在每股盈利不变的情况下，当派息率为</w:t>
      </w:r>
      <w:r w:rsidRPr="004210F1">
        <w:rPr>
          <w:rFonts w:eastAsia="宋体" w:cs="Times New Roman"/>
          <w:kern w:val="2"/>
        </w:rPr>
        <w:t>100%</w:t>
      </w:r>
      <w:r w:rsidRPr="004210F1">
        <w:rPr>
          <w:rFonts w:eastAsia="宋体" w:cs="Times New Roman"/>
          <w:kern w:val="2"/>
        </w:rPr>
        <w:t>时，经过多少年的投资可以通过股息全部收回来。一般情况下，某只股票的市盈率越低，表明投资回收期越短，投资风险越小，股票投资价值就越大；反之亦然。</w:t>
      </w:r>
      <w:r w:rsidRPr="004210F1">
        <w:rPr>
          <w:rFonts w:eastAsia="宋体" w:cs="Times New Roman" w:hint="eastAsia"/>
          <w:kern w:val="2"/>
        </w:rPr>
        <w:t>所以说法错误。</w:t>
      </w:r>
    </w:p>
    <w:p w:rsidR="004210F1" w:rsidRPr="004210F1" w:rsidRDefault="004210F1" w:rsidP="0096278B">
      <w:pPr>
        <w:widowControl w:val="0"/>
        <w:numPr>
          <w:ilvl w:val="0"/>
          <w:numId w:val="3"/>
        </w:numPr>
        <w:ind w:firstLineChars="0" w:firstLine="420"/>
        <w:rPr>
          <w:rFonts w:eastAsia="宋体" w:cs="Times New Roman"/>
        </w:rPr>
      </w:pPr>
      <w:r w:rsidRPr="004210F1">
        <w:rPr>
          <w:rFonts w:eastAsia="宋体" w:cs="Times New Roman"/>
        </w:rPr>
        <w:t>只有资产组合中的证券相关系数大于</w:t>
      </w:r>
      <w:r w:rsidRPr="004210F1">
        <w:rPr>
          <w:rFonts w:eastAsia="宋体" w:cs="Times New Roman"/>
        </w:rPr>
        <w:t>1</w:t>
      </w:r>
      <w:r w:rsidRPr="004210F1">
        <w:rPr>
          <w:rFonts w:eastAsia="宋体" w:cs="Times New Roman"/>
        </w:rPr>
        <w:t>时，投资组合多元化效应才存在。（</w:t>
      </w:r>
      <w:r w:rsidRPr="004210F1">
        <w:rPr>
          <w:rFonts w:eastAsia="宋体" w:cs="Times New Roman"/>
        </w:rPr>
        <w:t xml:space="preserve">    </w:t>
      </w:r>
      <w:r w:rsidRPr="004210F1">
        <w:rPr>
          <w:rFonts w:eastAsia="宋体" w:cs="Times New Roman"/>
        </w:rPr>
        <w:t>）</w:t>
      </w:r>
    </w:p>
    <w:p w:rsidR="004210F1" w:rsidRPr="004210F1" w:rsidRDefault="004210F1" w:rsidP="0096278B">
      <w:pPr>
        <w:widowControl w:val="0"/>
        <w:ind w:firstLineChars="0"/>
        <w:rPr>
          <w:rFonts w:eastAsia="宋体" w:cs="Times New Roman"/>
          <w:kern w:val="2"/>
        </w:rPr>
      </w:pPr>
      <w:r w:rsidRPr="004210F1">
        <w:rPr>
          <w:rFonts w:eastAsia="宋体" w:cs="Times New Roman"/>
          <w:kern w:val="2"/>
        </w:rPr>
        <w:t>【答案】</w:t>
      </w:r>
      <w:r w:rsidRPr="004210F1">
        <w:rPr>
          <w:rFonts w:eastAsia="宋体" w:cs="Times New Roman" w:hint="eastAsia"/>
          <w:kern w:val="2"/>
        </w:rPr>
        <w:t>×</w:t>
      </w:r>
      <w:r w:rsidRPr="004210F1">
        <w:rPr>
          <w:rFonts w:eastAsia="宋体" w:cs="Times New Roman"/>
          <w:kern w:val="2"/>
        </w:rPr>
        <w:t>。当两种证券构成投资组合时，相关系数小于</w:t>
      </w:r>
      <w:r w:rsidRPr="004210F1">
        <w:rPr>
          <w:rFonts w:eastAsia="宋体" w:cs="Times New Roman"/>
          <w:kern w:val="2"/>
        </w:rPr>
        <w:t>1</w:t>
      </w:r>
      <w:r w:rsidRPr="004210F1">
        <w:rPr>
          <w:rFonts w:eastAsia="宋体" w:cs="Times New Roman"/>
          <w:kern w:val="2"/>
        </w:rPr>
        <w:t>，投资组合的标准差就小于这两种债券各自的标准差的加权平均数，也就是投资组合多元化的效应就会发生作用。</w:t>
      </w:r>
      <w:r w:rsidRPr="004210F1">
        <w:rPr>
          <w:rFonts w:eastAsia="宋体" w:cs="Times New Roman" w:hint="eastAsia"/>
          <w:kern w:val="2"/>
        </w:rPr>
        <w:t>所以说法错误。</w:t>
      </w:r>
    </w:p>
    <w:p w:rsidR="004210F1" w:rsidRPr="004210F1" w:rsidRDefault="004210F1" w:rsidP="004210F1">
      <w:pPr>
        <w:pStyle w:val="5"/>
        <w:rPr>
          <w:b/>
        </w:rPr>
      </w:pPr>
      <w:r w:rsidRPr="004210F1">
        <w:rPr>
          <w:rFonts w:hint="eastAsia"/>
        </w:rPr>
        <w:t>单项选择题（共30个小题）</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1.</w:t>
      </w:r>
      <w:r w:rsidRPr="004210F1">
        <w:rPr>
          <w:rFonts w:eastAsia="宋体" w:cs="Times New Roman"/>
          <w:kern w:val="2"/>
          <w:szCs w:val="20"/>
        </w:rPr>
        <w:t>总供给曲线向上倾斜的原因不包括（</w:t>
      </w:r>
      <w:r w:rsidRPr="004210F1">
        <w:rPr>
          <w:rFonts w:eastAsia="宋体" w:cs="Times New Roman"/>
          <w:kern w:val="2"/>
          <w:szCs w:val="20"/>
        </w:rPr>
        <w:t xml:space="preserve">    </w:t>
      </w:r>
      <w:r w:rsidRPr="004210F1">
        <w:rPr>
          <w:rFonts w:eastAsia="宋体" w:cs="Times New Roman"/>
          <w:kern w:val="2"/>
          <w:szCs w:val="20"/>
        </w:rPr>
        <w:t>）</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lastRenderedPageBreak/>
        <w:t>A.</w:t>
      </w:r>
      <w:r w:rsidRPr="004210F1">
        <w:rPr>
          <w:rFonts w:eastAsia="宋体" w:cs="Times New Roman"/>
          <w:kern w:val="2"/>
          <w:szCs w:val="20"/>
        </w:rPr>
        <w:t>信息不完全</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B.</w:t>
      </w:r>
      <w:r w:rsidRPr="004210F1">
        <w:rPr>
          <w:rFonts w:eastAsia="宋体" w:cs="Times New Roman"/>
          <w:kern w:val="2"/>
          <w:szCs w:val="20"/>
        </w:rPr>
        <w:t>价格粘性</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C.</w:t>
      </w:r>
      <w:r w:rsidRPr="004210F1">
        <w:rPr>
          <w:rFonts w:eastAsia="宋体" w:cs="Times New Roman"/>
          <w:kern w:val="2"/>
          <w:szCs w:val="20"/>
        </w:rPr>
        <w:t>实际货币余额效应</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D.</w:t>
      </w:r>
      <w:r w:rsidRPr="004210F1">
        <w:rPr>
          <w:rFonts w:eastAsia="宋体" w:cs="Times New Roman"/>
          <w:kern w:val="2"/>
          <w:szCs w:val="20"/>
        </w:rPr>
        <w:t>工资刚性</w:t>
      </w:r>
    </w:p>
    <w:p w:rsidR="004210F1" w:rsidRPr="004210F1" w:rsidRDefault="004210F1" w:rsidP="0096278B">
      <w:pPr>
        <w:widowControl w:val="0"/>
        <w:ind w:firstLineChars="0"/>
        <w:rPr>
          <w:rFonts w:eastAsia="宋体" w:cs="Times New Roman"/>
          <w:kern w:val="2"/>
          <w:szCs w:val="22"/>
        </w:rPr>
      </w:pPr>
      <w:r w:rsidRPr="004210F1">
        <w:rPr>
          <w:rFonts w:eastAsia="宋体" w:cs="Times New Roman" w:hint="eastAsia"/>
          <w:kern w:val="2"/>
          <w:szCs w:val="22"/>
        </w:rPr>
        <w:t>【答案】</w:t>
      </w:r>
      <w:r w:rsidRPr="004210F1">
        <w:rPr>
          <w:rFonts w:eastAsia="宋体" w:cs="Times New Roman" w:hint="eastAsia"/>
          <w:kern w:val="2"/>
          <w:szCs w:val="22"/>
        </w:rPr>
        <w:t>C</w:t>
      </w:r>
      <w:r w:rsidRPr="004210F1">
        <w:rPr>
          <w:rFonts w:eastAsia="宋体" w:cs="Times New Roman" w:hint="eastAsia"/>
          <w:kern w:val="2"/>
          <w:szCs w:val="22"/>
        </w:rPr>
        <w:t>。总供给曲线向上倾斜理论：（</w:t>
      </w:r>
      <w:r w:rsidRPr="004210F1">
        <w:rPr>
          <w:rFonts w:eastAsia="宋体" w:cs="Times New Roman" w:hint="eastAsia"/>
          <w:kern w:val="2"/>
          <w:szCs w:val="22"/>
        </w:rPr>
        <w:t>1</w:t>
      </w:r>
      <w:r w:rsidRPr="004210F1">
        <w:rPr>
          <w:rFonts w:eastAsia="宋体" w:cs="Times New Roman" w:hint="eastAsia"/>
          <w:kern w:val="2"/>
          <w:szCs w:val="22"/>
        </w:rPr>
        <w:t>）黏性工资模型。劳动力市场的不完全性，名义工资在短期中是黏性的，它们调整缓慢。当实际物价水平结果不同于预期水平时，名义工资并不会立即对此</w:t>
      </w:r>
      <w:proofErr w:type="gramStart"/>
      <w:r w:rsidRPr="004210F1">
        <w:rPr>
          <w:rFonts w:eastAsia="宋体" w:cs="Times New Roman" w:hint="eastAsia"/>
          <w:kern w:val="2"/>
          <w:szCs w:val="22"/>
        </w:rPr>
        <w:t>作出</w:t>
      </w:r>
      <w:proofErr w:type="gramEnd"/>
      <w:r w:rsidRPr="004210F1">
        <w:rPr>
          <w:rFonts w:eastAsia="宋体" w:cs="Times New Roman" w:hint="eastAsia"/>
          <w:kern w:val="2"/>
          <w:szCs w:val="22"/>
        </w:rPr>
        <w:t>反应。如果</w:t>
      </w:r>
      <w:r w:rsidRPr="004210F1">
        <w:rPr>
          <w:rFonts w:eastAsia="宋体" w:cs="Times New Roman" w:hint="eastAsia"/>
          <w:kern w:val="2"/>
          <w:szCs w:val="22"/>
        </w:rPr>
        <w:t>P</w:t>
      </w:r>
      <w:r w:rsidRPr="004210F1">
        <w:rPr>
          <w:rFonts w:eastAsia="宋体" w:cs="Times New Roman" w:hint="eastAsia"/>
          <w:kern w:val="2"/>
          <w:szCs w:val="22"/>
        </w:rPr>
        <w:t>＞</w:t>
      </w:r>
      <w:r w:rsidRPr="004210F1">
        <w:rPr>
          <w:rFonts w:eastAsia="宋体" w:cs="Times New Roman" w:hint="eastAsia"/>
          <w:kern w:val="2"/>
          <w:szCs w:val="22"/>
        </w:rPr>
        <w:t>EP</w:t>
      </w:r>
      <w:r w:rsidRPr="004210F1">
        <w:rPr>
          <w:rFonts w:eastAsia="宋体" w:cs="Times New Roman" w:hint="eastAsia"/>
          <w:kern w:val="2"/>
          <w:szCs w:val="22"/>
        </w:rPr>
        <w:t>，收入增加，但劳动成本不变，生产有利可图，于是企业提高产量和增加雇佣工人，即更高的物价水平引起更高的产量；反之，</w:t>
      </w:r>
      <w:r w:rsidRPr="004210F1">
        <w:rPr>
          <w:rFonts w:eastAsia="宋体" w:cs="Times New Roman" w:hint="eastAsia"/>
          <w:kern w:val="2"/>
          <w:szCs w:val="22"/>
        </w:rPr>
        <w:t>P</w:t>
      </w:r>
      <w:r w:rsidRPr="004210F1">
        <w:rPr>
          <w:rFonts w:eastAsia="宋体" w:cs="Times New Roman" w:hint="eastAsia"/>
          <w:kern w:val="2"/>
          <w:szCs w:val="22"/>
        </w:rPr>
        <w:t>＜</w:t>
      </w:r>
      <w:r w:rsidRPr="004210F1">
        <w:rPr>
          <w:rFonts w:eastAsia="宋体" w:cs="Times New Roman" w:hint="eastAsia"/>
          <w:kern w:val="2"/>
          <w:szCs w:val="22"/>
        </w:rPr>
        <w:t>EP</w:t>
      </w:r>
      <w:r w:rsidRPr="004210F1">
        <w:rPr>
          <w:rFonts w:eastAsia="宋体" w:cs="Times New Roman" w:hint="eastAsia"/>
          <w:kern w:val="2"/>
          <w:szCs w:val="22"/>
        </w:rPr>
        <w:t>，生产较少的产量。因此，短期总供给曲线向右上方倾斜。（</w:t>
      </w:r>
      <w:r w:rsidRPr="004210F1">
        <w:rPr>
          <w:rFonts w:eastAsia="宋体" w:cs="Times New Roman" w:hint="eastAsia"/>
          <w:kern w:val="2"/>
          <w:szCs w:val="22"/>
        </w:rPr>
        <w:t>2</w:t>
      </w:r>
      <w:r w:rsidRPr="004210F1">
        <w:rPr>
          <w:rFonts w:eastAsia="宋体" w:cs="Times New Roman" w:hint="eastAsia"/>
          <w:kern w:val="2"/>
          <w:szCs w:val="22"/>
        </w:rPr>
        <w:t>）不完全信息模型。产品市场的不完全性，企业可能会混淆物价水平的变动与他们出售产品相对价格的变动。如果</w:t>
      </w:r>
      <w:r w:rsidRPr="004210F1">
        <w:rPr>
          <w:rFonts w:eastAsia="宋体" w:cs="Times New Roman" w:hint="eastAsia"/>
          <w:kern w:val="2"/>
          <w:szCs w:val="22"/>
        </w:rPr>
        <w:t>P</w:t>
      </w:r>
      <w:r w:rsidRPr="004210F1">
        <w:rPr>
          <w:rFonts w:eastAsia="宋体" w:cs="Times New Roman" w:hint="eastAsia"/>
          <w:kern w:val="2"/>
          <w:szCs w:val="22"/>
        </w:rPr>
        <w:t>＞</w:t>
      </w:r>
      <w:r w:rsidRPr="004210F1">
        <w:rPr>
          <w:rFonts w:eastAsia="宋体" w:cs="Times New Roman" w:hint="eastAsia"/>
          <w:kern w:val="2"/>
          <w:szCs w:val="22"/>
        </w:rPr>
        <w:t>EP</w:t>
      </w:r>
      <w:r w:rsidRPr="004210F1">
        <w:rPr>
          <w:rFonts w:eastAsia="宋体" w:cs="Times New Roman" w:hint="eastAsia"/>
          <w:kern w:val="2"/>
          <w:szCs w:val="22"/>
        </w:rPr>
        <w:t>，企业可能只注意到自己产品的价格上升了，并错误地推断他们产品的相对价格上升了，进而提高产量和增加雇佣工人；反之则降低产量和减少雇佣工人。所以短期总供给曲线向右上方倾斜。（</w:t>
      </w:r>
      <w:r w:rsidRPr="004210F1">
        <w:rPr>
          <w:rFonts w:eastAsia="宋体" w:cs="Times New Roman" w:hint="eastAsia"/>
          <w:kern w:val="2"/>
          <w:szCs w:val="22"/>
        </w:rPr>
        <w:t>3</w:t>
      </w:r>
      <w:r w:rsidRPr="004210F1">
        <w:rPr>
          <w:rFonts w:eastAsia="宋体" w:cs="Times New Roman" w:hint="eastAsia"/>
          <w:kern w:val="2"/>
          <w:szCs w:val="22"/>
        </w:rPr>
        <w:t>）黏性价格模型。黏性价格理论认为一些物品和劳务的价格相对经济状况变动的调整也是缓慢的。原因是菜单成本：调整价格要付出成本，包括印刷和分发目录的成本。短期内，没有菜单成本的企业会立即调整价格；而有菜单成本的企业需要时间来调整价格。当</w:t>
      </w:r>
      <w:r w:rsidRPr="004210F1">
        <w:rPr>
          <w:rFonts w:eastAsia="宋体" w:cs="Times New Roman" w:hint="eastAsia"/>
          <w:kern w:val="2"/>
          <w:szCs w:val="22"/>
        </w:rPr>
        <w:t>P</w:t>
      </w:r>
      <w:r w:rsidRPr="004210F1">
        <w:rPr>
          <w:rFonts w:eastAsia="宋体" w:cs="Times New Roman" w:hint="eastAsia"/>
          <w:kern w:val="2"/>
          <w:szCs w:val="22"/>
        </w:rPr>
        <w:t>＞</w:t>
      </w:r>
      <w:r w:rsidRPr="004210F1">
        <w:rPr>
          <w:rFonts w:eastAsia="宋体" w:cs="Times New Roman" w:hint="eastAsia"/>
          <w:kern w:val="2"/>
          <w:szCs w:val="22"/>
        </w:rPr>
        <w:t>EP</w:t>
      </w:r>
      <w:r w:rsidRPr="004210F1">
        <w:rPr>
          <w:rFonts w:eastAsia="宋体" w:cs="Times New Roman" w:hint="eastAsia"/>
          <w:kern w:val="2"/>
          <w:szCs w:val="22"/>
        </w:rPr>
        <w:t>，没有菜单成本的企业会立即提高价格，而有菜单成本的企业需要时间来调整价格，相对价格水平较低，会增加对该类企业产品的需求，从而引起这些企业增加就业和生产；反之则引起这些企业减少就业和生产。所以短期总供给曲线向右上方倾斜。（</w:t>
      </w:r>
      <w:r w:rsidRPr="004210F1">
        <w:rPr>
          <w:rFonts w:eastAsia="宋体" w:cs="Times New Roman" w:hint="eastAsia"/>
          <w:kern w:val="2"/>
          <w:szCs w:val="22"/>
        </w:rPr>
        <w:t>4</w:t>
      </w:r>
      <w:r w:rsidRPr="004210F1">
        <w:rPr>
          <w:rFonts w:eastAsia="宋体" w:cs="Times New Roman" w:hint="eastAsia"/>
          <w:kern w:val="2"/>
          <w:szCs w:val="22"/>
        </w:rPr>
        <w:t>）刚性工资模型。工资刚性说明工资在短期内不变，如由于签订合同工资不变，或预期通胀高，企业的实际劳动力成本低，会多生产，故</w:t>
      </w:r>
      <w:r w:rsidRPr="004210F1">
        <w:rPr>
          <w:rFonts w:eastAsia="宋体" w:cs="Times New Roman" w:hint="eastAsia"/>
          <w:kern w:val="2"/>
          <w:szCs w:val="22"/>
        </w:rPr>
        <w:t>ABD</w:t>
      </w:r>
      <w:r w:rsidRPr="004210F1">
        <w:rPr>
          <w:rFonts w:eastAsia="宋体" w:cs="Times New Roman" w:hint="eastAsia"/>
          <w:kern w:val="2"/>
          <w:szCs w:val="22"/>
        </w:rPr>
        <w:t>正确；实际货币余额效应是指价格水平变动会影响实际购买力，影响消费，进而影响总需求，故</w:t>
      </w:r>
      <w:r w:rsidRPr="004210F1">
        <w:rPr>
          <w:rFonts w:eastAsia="宋体" w:cs="Times New Roman" w:hint="eastAsia"/>
          <w:kern w:val="2"/>
          <w:szCs w:val="22"/>
        </w:rPr>
        <w:t>C</w:t>
      </w:r>
      <w:r w:rsidRPr="004210F1">
        <w:rPr>
          <w:rFonts w:eastAsia="宋体" w:cs="Times New Roman" w:hint="eastAsia"/>
          <w:kern w:val="2"/>
          <w:szCs w:val="22"/>
        </w:rPr>
        <w:t>项错误。本题选非，所以答案选</w:t>
      </w:r>
      <w:r w:rsidRPr="004210F1">
        <w:rPr>
          <w:rFonts w:eastAsia="宋体" w:cs="Times New Roman" w:hint="eastAsia"/>
          <w:kern w:val="2"/>
          <w:szCs w:val="22"/>
        </w:rPr>
        <w:t>C</w:t>
      </w:r>
      <w:r w:rsidRPr="004210F1">
        <w:rPr>
          <w:rFonts w:eastAsia="宋体" w:cs="Times New Roman" w:hint="eastAsia"/>
          <w:kern w:val="2"/>
          <w:szCs w:val="22"/>
        </w:rPr>
        <w:t>。</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2.</w:t>
      </w:r>
      <w:r w:rsidRPr="004210F1">
        <w:rPr>
          <w:rFonts w:eastAsia="宋体" w:cs="Times New Roman"/>
          <w:kern w:val="2"/>
          <w:szCs w:val="20"/>
        </w:rPr>
        <w:t>完全互补品的无差异曲线形状是</w:t>
      </w:r>
      <w:r w:rsidRPr="004210F1">
        <w:rPr>
          <w:rFonts w:eastAsia="宋体" w:cs="Times New Roman" w:hint="eastAsia"/>
          <w:kern w:val="2"/>
          <w:szCs w:val="20"/>
        </w:rPr>
        <w:t>（</w:t>
      </w:r>
      <w:r w:rsidRPr="004210F1">
        <w:rPr>
          <w:rFonts w:eastAsia="宋体" w:cs="Times New Roman" w:hint="eastAsia"/>
          <w:kern w:val="2"/>
          <w:szCs w:val="20"/>
        </w:rPr>
        <w:t xml:space="preserve">    </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A.</w:t>
      </w:r>
      <w:r w:rsidRPr="004210F1">
        <w:rPr>
          <w:rFonts w:eastAsia="宋体" w:cs="Times New Roman"/>
          <w:kern w:val="2"/>
          <w:szCs w:val="20"/>
        </w:rPr>
        <w:t>无差异曲线为斜率固定的直线</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B.</w:t>
      </w:r>
      <w:r w:rsidRPr="004210F1">
        <w:rPr>
          <w:rFonts w:eastAsia="宋体" w:cs="Times New Roman"/>
          <w:kern w:val="2"/>
          <w:szCs w:val="20"/>
        </w:rPr>
        <w:t>无差异曲线为直角形</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C.</w:t>
      </w:r>
      <w:r w:rsidRPr="004210F1">
        <w:rPr>
          <w:rFonts w:eastAsia="宋体" w:cs="Times New Roman"/>
          <w:kern w:val="2"/>
          <w:szCs w:val="20"/>
        </w:rPr>
        <w:t>无差异曲线是从左下方向右上方倾斜的一条直线</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D.</w:t>
      </w:r>
      <w:r w:rsidRPr="004210F1">
        <w:rPr>
          <w:rFonts w:eastAsia="宋体" w:cs="Times New Roman"/>
          <w:kern w:val="2"/>
          <w:szCs w:val="20"/>
        </w:rPr>
        <w:t>无差异曲线是从左上方向右下方倾斜的一条直线</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【答案】</w:t>
      </w:r>
      <w:r w:rsidRPr="004210F1">
        <w:rPr>
          <w:rFonts w:eastAsia="宋体" w:cs="Times New Roman"/>
          <w:kern w:val="2"/>
          <w:szCs w:val="20"/>
        </w:rPr>
        <w:t>B</w:t>
      </w:r>
      <w:r w:rsidRPr="004210F1">
        <w:rPr>
          <w:rFonts w:eastAsia="宋体" w:cs="Times New Roman"/>
          <w:kern w:val="2"/>
          <w:szCs w:val="20"/>
        </w:rPr>
        <w:t>。完全互补品是指两种商品必须按照固定不变的比例同时被使用的情况。如图：对于一副眼镜架，必须和两片眼镜片同时配合才可以，而且只需要两片眼镜片即可，任何超量的眼镜片都是多余的。同理，对于两片眼镜片，只需要一个眼镜架即可，任何超量的</w:t>
      </w:r>
      <w:r w:rsidRPr="004210F1">
        <w:rPr>
          <w:rFonts w:eastAsia="宋体" w:cs="Times New Roman"/>
          <w:kern w:val="2"/>
          <w:szCs w:val="20"/>
        </w:rPr>
        <w:lastRenderedPageBreak/>
        <w:t>眼镜架也是多余的，相应的无差异曲线是直角。</w:t>
      </w:r>
      <w:r w:rsidRPr="004210F1">
        <w:rPr>
          <w:rFonts w:eastAsia="宋体" w:cs="Times New Roman" w:hint="eastAsia"/>
          <w:kern w:val="2"/>
          <w:szCs w:val="20"/>
        </w:rPr>
        <w:t>故</w:t>
      </w:r>
      <w:r w:rsidRPr="004210F1">
        <w:rPr>
          <w:rFonts w:eastAsia="宋体" w:cs="Times New Roman" w:hint="eastAsia"/>
          <w:kern w:val="2"/>
          <w:szCs w:val="20"/>
        </w:rPr>
        <w:t>B</w:t>
      </w:r>
      <w:r w:rsidRPr="004210F1">
        <w:rPr>
          <w:rFonts w:eastAsia="宋体" w:cs="Times New Roman" w:hint="eastAsia"/>
          <w:kern w:val="2"/>
          <w:szCs w:val="20"/>
        </w:rPr>
        <w:t>项</w:t>
      </w:r>
      <w:r w:rsidRPr="004210F1">
        <w:rPr>
          <w:rFonts w:eastAsia="宋体" w:cs="Times New Roman"/>
          <w:kern w:val="2"/>
          <w:szCs w:val="20"/>
        </w:rPr>
        <w:t>正确，</w:t>
      </w:r>
      <w:r w:rsidRPr="004210F1">
        <w:rPr>
          <w:rFonts w:eastAsia="宋体" w:cs="Times New Roman" w:hint="eastAsia"/>
          <w:kern w:val="2"/>
          <w:szCs w:val="20"/>
        </w:rPr>
        <w:t>ACD</w:t>
      </w:r>
      <w:r w:rsidRPr="004210F1">
        <w:rPr>
          <w:rFonts w:eastAsia="宋体" w:cs="Times New Roman" w:hint="eastAsia"/>
          <w:kern w:val="2"/>
          <w:szCs w:val="20"/>
        </w:rPr>
        <w:t>错误</w:t>
      </w:r>
      <w:r w:rsidRPr="004210F1">
        <w:rPr>
          <w:rFonts w:eastAsia="宋体" w:cs="Times New Roman"/>
          <w:kern w:val="2"/>
          <w:szCs w:val="20"/>
        </w:rPr>
        <w:t>。</w:t>
      </w:r>
      <w:r w:rsidRPr="004210F1">
        <w:rPr>
          <w:rFonts w:eastAsia="宋体" w:cs="Times New Roman" w:hint="eastAsia"/>
          <w:kern w:val="2"/>
          <w:szCs w:val="20"/>
        </w:rPr>
        <w:t>所以</w:t>
      </w:r>
      <w:r w:rsidRPr="004210F1">
        <w:rPr>
          <w:rFonts w:eastAsia="宋体" w:cs="Times New Roman"/>
          <w:kern w:val="2"/>
          <w:szCs w:val="20"/>
        </w:rPr>
        <w:t>答案选</w:t>
      </w:r>
      <w:r w:rsidRPr="004210F1">
        <w:rPr>
          <w:rFonts w:eastAsia="宋体" w:cs="Times New Roman" w:hint="eastAsia"/>
          <w:kern w:val="2"/>
          <w:szCs w:val="20"/>
        </w:rPr>
        <w:t>B</w:t>
      </w:r>
      <w:r w:rsidRPr="004210F1">
        <w:rPr>
          <w:rFonts w:eastAsia="宋体" w:cs="Times New Roman" w:hint="eastAsia"/>
          <w:kern w:val="2"/>
          <w:szCs w:val="20"/>
        </w:rPr>
        <w:t>。</w:t>
      </w:r>
    </w:p>
    <w:p w:rsidR="004210F1" w:rsidRPr="004210F1" w:rsidRDefault="004210F1" w:rsidP="0096278B">
      <w:pPr>
        <w:widowControl w:val="0"/>
        <w:ind w:firstLineChars="0" w:firstLine="0"/>
        <w:jc w:val="center"/>
        <w:rPr>
          <w:rFonts w:eastAsia="宋体" w:cs="Times New Roman"/>
          <w:kern w:val="2"/>
          <w:szCs w:val="20"/>
        </w:rPr>
      </w:pPr>
      <w:r w:rsidRPr="004210F1">
        <w:rPr>
          <w:rFonts w:eastAsia="宋体" w:cs="Times New Roman"/>
          <w:noProof/>
          <w:kern w:val="2"/>
          <w:szCs w:val="20"/>
        </w:rPr>
        <w:drawing>
          <wp:inline distT="0" distB="0" distL="0" distR="0" wp14:anchorId="26FAECF9" wp14:editId="0361E27B">
            <wp:extent cx="2466975" cy="1527175"/>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527175"/>
                    </a:xfrm>
                    <a:prstGeom prst="rect">
                      <a:avLst/>
                    </a:prstGeom>
                    <a:noFill/>
                    <a:ln>
                      <a:noFill/>
                    </a:ln>
                  </pic:spPr>
                </pic:pic>
              </a:graphicData>
            </a:graphic>
          </wp:inline>
        </w:drawing>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3.</w:t>
      </w:r>
      <w:r w:rsidRPr="004210F1">
        <w:rPr>
          <w:rFonts w:eastAsia="宋体" w:cs="Times New Roman"/>
          <w:kern w:val="2"/>
          <w:szCs w:val="20"/>
        </w:rPr>
        <w:t>在任何市场中，厂商的平均收益曲线可以由（</w:t>
      </w:r>
      <w:r w:rsidRPr="004210F1">
        <w:rPr>
          <w:rFonts w:eastAsia="宋体" w:cs="Times New Roman"/>
          <w:kern w:val="2"/>
          <w:szCs w:val="20"/>
        </w:rPr>
        <w:t xml:space="preserve">    </w:t>
      </w:r>
      <w:r w:rsidRPr="004210F1">
        <w:rPr>
          <w:rFonts w:eastAsia="宋体" w:cs="Times New Roman"/>
          <w:kern w:val="2"/>
          <w:szCs w:val="20"/>
        </w:rPr>
        <w:t>）</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A.</w:t>
      </w:r>
      <w:r w:rsidRPr="004210F1">
        <w:rPr>
          <w:rFonts w:eastAsia="宋体" w:cs="Times New Roman"/>
          <w:kern w:val="2"/>
          <w:szCs w:val="20"/>
        </w:rPr>
        <w:t>它的产品供给曲线表示</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B.</w:t>
      </w:r>
      <w:r w:rsidRPr="004210F1">
        <w:rPr>
          <w:rFonts w:eastAsia="宋体" w:cs="Times New Roman"/>
          <w:kern w:val="2"/>
          <w:szCs w:val="20"/>
        </w:rPr>
        <w:t>行业的产品需求曲线表示</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C.</w:t>
      </w:r>
      <w:r w:rsidRPr="004210F1">
        <w:rPr>
          <w:rFonts w:eastAsia="宋体" w:cs="Times New Roman"/>
          <w:kern w:val="2"/>
          <w:szCs w:val="20"/>
        </w:rPr>
        <w:t>行业的产品供给曲线表示</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D.</w:t>
      </w:r>
      <w:r w:rsidRPr="004210F1">
        <w:rPr>
          <w:rFonts w:eastAsia="宋体" w:cs="Times New Roman"/>
          <w:kern w:val="2"/>
          <w:szCs w:val="20"/>
        </w:rPr>
        <w:t>它的产品需求曲线表示</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【答案】</w:t>
      </w:r>
      <w:r w:rsidRPr="004210F1">
        <w:rPr>
          <w:rFonts w:eastAsia="宋体" w:cs="Times New Roman"/>
          <w:kern w:val="2"/>
          <w:szCs w:val="20"/>
        </w:rPr>
        <w:t>D</w:t>
      </w:r>
      <w:r w:rsidRPr="004210F1">
        <w:rPr>
          <w:rFonts w:eastAsia="宋体" w:cs="Times New Roman"/>
          <w:kern w:val="2"/>
          <w:szCs w:val="20"/>
        </w:rPr>
        <w:t>。厂商的需求曲线</w:t>
      </w:r>
      <w:r w:rsidRPr="004210F1">
        <w:rPr>
          <w:rFonts w:eastAsia="宋体" w:cs="Times New Roman"/>
          <w:kern w:val="2"/>
          <w:szCs w:val="20"/>
        </w:rPr>
        <w:t>P=a-</w:t>
      </w:r>
      <w:proofErr w:type="spellStart"/>
      <w:r w:rsidRPr="004210F1">
        <w:rPr>
          <w:rFonts w:eastAsia="宋体" w:cs="Times New Roman"/>
          <w:kern w:val="2"/>
          <w:szCs w:val="20"/>
        </w:rPr>
        <w:t>bQ</w:t>
      </w:r>
      <w:proofErr w:type="spellEnd"/>
      <w:r w:rsidRPr="004210F1">
        <w:rPr>
          <w:rFonts w:eastAsia="宋体" w:cs="Times New Roman"/>
          <w:kern w:val="2"/>
          <w:szCs w:val="20"/>
        </w:rPr>
        <w:t>，则总收益</w:t>
      </w:r>
      <w:r w:rsidRPr="004210F1">
        <w:rPr>
          <w:rFonts w:eastAsia="宋体" w:cs="Times New Roman"/>
          <w:kern w:val="2"/>
          <w:szCs w:val="20"/>
        </w:rPr>
        <w:t>TR=PQ=aQ-bQ</w:t>
      </w:r>
      <w:r w:rsidRPr="004210F1">
        <w:rPr>
          <w:rFonts w:eastAsia="宋体" w:cs="Times New Roman"/>
          <w:kern w:val="2"/>
          <w:szCs w:val="20"/>
          <w:vertAlign w:val="superscript"/>
        </w:rPr>
        <w:t>2</w:t>
      </w:r>
      <w:r w:rsidRPr="004210F1">
        <w:rPr>
          <w:rFonts w:eastAsia="宋体" w:cs="Times New Roman"/>
          <w:kern w:val="2"/>
          <w:szCs w:val="20"/>
        </w:rPr>
        <w:t>，平均收益</w:t>
      </w:r>
      <w:r w:rsidRPr="004210F1">
        <w:rPr>
          <w:rFonts w:eastAsia="宋体" w:cs="Times New Roman"/>
          <w:kern w:val="2"/>
          <w:szCs w:val="20"/>
        </w:rPr>
        <w:t>AR=TR/Q=a-</w:t>
      </w:r>
      <w:proofErr w:type="spellStart"/>
      <w:r w:rsidRPr="004210F1">
        <w:rPr>
          <w:rFonts w:eastAsia="宋体" w:cs="Times New Roman"/>
          <w:kern w:val="2"/>
          <w:szCs w:val="20"/>
        </w:rPr>
        <w:t>bQ</w:t>
      </w:r>
      <w:proofErr w:type="spellEnd"/>
      <w:r w:rsidRPr="004210F1">
        <w:rPr>
          <w:rFonts w:eastAsia="宋体" w:cs="Times New Roman"/>
          <w:kern w:val="2"/>
          <w:szCs w:val="20"/>
        </w:rPr>
        <w:t>，和厂商的需求曲线是重合的。</w:t>
      </w:r>
      <w:r w:rsidRPr="004210F1">
        <w:rPr>
          <w:rFonts w:eastAsia="宋体" w:cs="Times New Roman" w:hint="eastAsia"/>
          <w:kern w:val="2"/>
          <w:szCs w:val="20"/>
        </w:rPr>
        <w:t>故</w:t>
      </w:r>
      <w:r w:rsidRPr="004210F1">
        <w:rPr>
          <w:rFonts w:eastAsia="宋体" w:cs="Times New Roman" w:hint="eastAsia"/>
          <w:kern w:val="2"/>
          <w:szCs w:val="20"/>
        </w:rPr>
        <w:t>D</w:t>
      </w:r>
      <w:r w:rsidRPr="004210F1">
        <w:rPr>
          <w:rFonts w:eastAsia="宋体" w:cs="Times New Roman" w:hint="eastAsia"/>
          <w:kern w:val="2"/>
          <w:szCs w:val="20"/>
        </w:rPr>
        <w:t>项</w:t>
      </w:r>
      <w:r w:rsidRPr="004210F1">
        <w:rPr>
          <w:rFonts w:eastAsia="宋体" w:cs="Times New Roman"/>
          <w:kern w:val="2"/>
          <w:szCs w:val="20"/>
        </w:rPr>
        <w:t>正确、</w:t>
      </w:r>
      <w:r w:rsidRPr="004210F1">
        <w:rPr>
          <w:rFonts w:eastAsia="宋体" w:cs="Times New Roman" w:hint="eastAsia"/>
          <w:kern w:val="2"/>
          <w:szCs w:val="20"/>
        </w:rPr>
        <w:t>ABC</w:t>
      </w:r>
      <w:r w:rsidRPr="004210F1">
        <w:rPr>
          <w:rFonts w:eastAsia="宋体" w:cs="Times New Roman" w:hint="eastAsia"/>
          <w:kern w:val="2"/>
          <w:szCs w:val="20"/>
        </w:rPr>
        <w:t>错误</w:t>
      </w:r>
      <w:r w:rsidRPr="004210F1">
        <w:rPr>
          <w:rFonts w:eastAsia="宋体" w:cs="Times New Roman"/>
          <w:kern w:val="2"/>
          <w:szCs w:val="20"/>
        </w:rPr>
        <w:t>。</w:t>
      </w:r>
      <w:r w:rsidRPr="004210F1">
        <w:rPr>
          <w:rFonts w:eastAsia="宋体" w:cs="Times New Roman" w:hint="eastAsia"/>
          <w:kern w:val="2"/>
          <w:szCs w:val="20"/>
        </w:rPr>
        <w:t>所以</w:t>
      </w:r>
      <w:r w:rsidRPr="004210F1">
        <w:rPr>
          <w:rFonts w:eastAsia="宋体" w:cs="Times New Roman"/>
          <w:kern w:val="2"/>
          <w:szCs w:val="20"/>
        </w:rPr>
        <w:t>答案选</w:t>
      </w:r>
      <w:r w:rsidRPr="004210F1">
        <w:rPr>
          <w:rFonts w:eastAsia="宋体" w:cs="Times New Roman" w:hint="eastAsia"/>
          <w:kern w:val="2"/>
          <w:szCs w:val="20"/>
        </w:rPr>
        <w:t>D</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4.</w:t>
      </w:r>
      <w:r w:rsidRPr="004210F1">
        <w:rPr>
          <w:rFonts w:eastAsia="宋体" w:cs="Times New Roman"/>
          <w:kern w:val="2"/>
          <w:szCs w:val="20"/>
        </w:rPr>
        <w:t>下列行为中，属于价格歧视的是</w:t>
      </w:r>
      <w:r w:rsidRPr="004210F1">
        <w:rPr>
          <w:rFonts w:eastAsia="宋体" w:cs="Times New Roman" w:hint="eastAsia"/>
          <w:kern w:val="2"/>
          <w:szCs w:val="20"/>
        </w:rPr>
        <w:t>（</w:t>
      </w:r>
      <w:r w:rsidRPr="004210F1">
        <w:rPr>
          <w:rFonts w:eastAsia="宋体" w:cs="Times New Roman" w:hint="eastAsia"/>
          <w:kern w:val="2"/>
          <w:szCs w:val="20"/>
        </w:rPr>
        <w:t xml:space="preserve">    </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A.</w:t>
      </w:r>
      <w:r w:rsidRPr="004210F1">
        <w:rPr>
          <w:rFonts w:eastAsia="宋体" w:cs="Times New Roman"/>
          <w:kern w:val="2"/>
          <w:szCs w:val="20"/>
        </w:rPr>
        <w:t>超市每天下午固定时间对蔬菜提供临时促销价</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B.</w:t>
      </w:r>
      <w:r w:rsidRPr="004210F1">
        <w:rPr>
          <w:rFonts w:eastAsia="宋体" w:cs="Times New Roman"/>
          <w:kern w:val="2"/>
          <w:szCs w:val="20"/>
        </w:rPr>
        <w:t>坚持提供产品上门安装服务，并根据购买者居住的远近收取不同的安装费用</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C.</w:t>
      </w:r>
      <w:r w:rsidRPr="004210F1">
        <w:rPr>
          <w:rFonts w:eastAsia="宋体" w:cs="Times New Roman"/>
          <w:kern w:val="2"/>
          <w:szCs w:val="20"/>
        </w:rPr>
        <w:t>向周末出行的旅客收取无折扣票价，向工作日出行的旅客出售折扣票</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D.</w:t>
      </w:r>
      <w:r w:rsidRPr="004210F1">
        <w:rPr>
          <w:rFonts w:eastAsia="宋体" w:cs="Times New Roman"/>
          <w:kern w:val="2"/>
          <w:szCs w:val="20"/>
        </w:rPr>
        <w:t>上述所有</w:t>
      </w:r>
    </w:p>
    <w:p w:rsidR="004210F1" w:rsidRPr="004210F1" w:rsidRDefault="004210F1" w:rsidP="0096278B">
      <w:pPr>
        <w:widowControl w:val="0"/>
        <w:jc w:val="left"/>
        <w:rPr>
          <w:rFonts w:eastAsia="宋体" w:cs="Times New Roman"/>
          <w:kern w:val="2"/>
          <w:szCs w:val="20"/>
        </w:rPr>
      </w:pPr>
      <w:r w:rsidRPr="004210F1">
        <w:rPr>
          <w:rFonts w:eastAsia="宋体" w:cs="Times New Roman"/>
          <w:kern w:val="2"/>
          <w:szCs w:val="20"/>
        </w:rPr>
        <w:t>【答案】</w:t>
      </w:r>
      <w:r w:rsidRPr="004210F1">
        <w:rPr>
          <w:rFonts w:eastAsia="宋体" w:cs="Times New Roman"/>
          <w:kern w:val="2"/>
          <w:szCs w:val="20"/>
        </w:rPr>
        <w:t>D</w:t>
      </w:r>
      <w:r w:rsidRPr="004210F1">
        <w:rPr>
          <w:rFonts w:eastAsia="宋体" w:cs="Times New Roman"/>
          <w:kern w:val="2"/>
          <w:szCs w:val="20"/>
        </w:rPr>
        <w:t>。价格歧视是指以不同价格销售同一种产品。价格歧视</w:t>
      </w:r>
      <w:r w:rsidRPr="004210F1">
        <w:rPr>
          <w:rFonts w:eastAsia="宋体" w:cs="Times New Roman" w:hint="eastAsia"/>
          <w:kern w:val="2"/>
          <w:szCs w:val="20"/>
        </w:rPr>
        <w:t>可</w:t>
      </w:r>
      <w:r w:rsidRPr="004210F1">
        <w:rPr>
          <w:rFonts w:eastAsia="宋体" w:cs="Times New Roman"/>
          <w:kern w:val="2"/>
          <w:szCs w:val="20"/>
        </w:rPr>
        <w:t>分为三类：一级价格歧视是指垄断厂商对每一单位产品都按消费者所愿意支付的最高价格出售；二级价格歧视是指垄断厂商对不同的消费数量段规定不同的价格；三级价格歧视是指垄断厂商对同一种产品在不同的市场（或不同的消费群）收取不同的价格</w:t>
      </w:r>
      <w:r w:rsidRPr="004210F1">
        <w:rPr>
          <w:rFonts w:eastAsia="宋体" w:cs="Times New Roman" w:hint="eastAsia"/>
          <w:kern w:val="2"/>
          <w:szCs w:val="20"/>
        </w:rPr>
        <w:t>，</w:t>
      </w:r>
      <w:r w:rsidRPr="004210F1">
        <w:rPr>
          <w:rFonts w:eastAsia="宋体" w:cs="Times New Roman"/>
          <w:kern w:val="2"/>
          <w:szCs w:val="20"/>
        </w:rPr>
        <w:t>故</w:t>
      </w:r>
      <w:r w:rsidRPr="004210F1">
        <w:rPr>
          <w:rFonts w:eastAsia="宋体" w:cs="Times New Roman" w:hint="eastAsia"/>
          <w:kern w:val="2"/>
          <w:szCs w:val="20"/>
        </w:rPr>
        <w:t>D</w:t>
      </w:r>
      <w:r w:rsidRPr="004210F1">
        <w:rPr>
          <w:rFonts w:eastAsia="宋体" w:cs="Times New Roman" w:hint="eastAsia"/>
          <w:kern w:val="2"/>
          <w:szCs w:val="20"/>
        </w:rPr>
        <w:t>项正确</w:t>
      </w:r>
      <w:r w:rsidRPr="004210F1">
        <w:rPr>
          <w:rFonts w:eastAsia="宋体" w:cs="Times New Roman"/>
          <w:kern w:val="2"/>
          <w:szCs w:val="20"/>
        </w:rPr>
        <w:t>。</w:t>
      </w:r>
      <w:r w:rsidRPr="004210F1">
        <w:rPr>
          <w:rFonts w:eastAsia="宋体" w:cs="Times New Roman"/>
          <w:kern w:val="2"/>
          <w:szCs w:val="20"/>
        </w:rPr>
        <w:t>ABC</w:t>
      </w:r>
      <w:r w:rsidRPr="004210F1">
        <w:rPr>
          <w:rFonts w:eastAsia="宋体" w:cs="Times New Roman"/>
          <w:kern w:val="2"/>
          <w:szCs w:val="20"/>
        </w:rPr>
        <w:t>选项都是针对同一种产品，针对不同的消费者或者不同的市场</w:t>
      </w:r>
      <w:r w:rsidRPr="004210F1">
        <w:rPr>
          <w:rFonts w:eastAsia="宋体" w:cs="Times New Roman" w:hint="eastAsia"/>
          <w:kern w:val="2"/>
          <w:szCs w:val="20"/>
        </w:rPr>
        <w:t>收取</w:t>
      </w:r>
      <w:r w:rsidRPr="004210F1">
        <w:rPr>
          <w:rFonts w:eastAsia="宋体" w:cs="Times New Roman"/>
          <w:kern w:val="2"/>
          <w:szCs w:val="20"/>
        </w:rPr>
        <w:t>不同的价格，符合价格歧视的定义</w:t>
      </w:r>
      <w:r w:rsidRPr="004210F1">
        <w:rPr>
          <w:rFonts w:eastAsia="宋体" w:cs="Times New Roman" w:hint="eastAsia"/>
          <w:kern w:val="2"/>
          <w:szCs w:val="20"/>
        </w:rPr>
        <w:t>，</w:t>
      </w:r>
      <w:r w:rsidRPr="004210F1">
        <w:rPr>
          <w:rFonts w:eastAsia="宋体" w:cs="Times New Roman"/>
          <w:kern w:val="2"/>
          <w:szCs w:val="20"/>
        </w:rPr>
        <w:t>予以排除。</w:t>
      </w:r>
      <w:r w:rsidRPr="004210F1">
        <w:rPr>
          <w:rFonts w:eastAsia="宋体" w:cs="Times New Roman" w:hint="eastAsia"/>
          <w:kern w:val="2"/>
          <w:szCs w:val="20"/>
        </w:rPr>
        <w:t>所以</w:t>
      </w:r>
      <w:r w:rsidRPr="004210F1">
        <w:rPr>
          <w:rFonts w:eastAsia="宋体" w:cs="Times New Roman"/>
          <w:kern w:val="2"/>
          <w:szCs w:val="20"/>
        </w:rPr>
        <w:t>答案选</w:t>
      </w:r>
      <w:r w:rsidRPr="004210F1">
        <w:rPr>
          <w:rFonts w:eastAsia="宋体" w:cs="Times New Roman" w:hint="eastAsia"/>
          <w:kern w:val="2"/>
          <w:szCs w:val="20"/>
        </w:rPr>
        <w:t>D</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5.</w:t>
      </w:r>
      <w:r w:rsidRPr="004210F1">
        <w:rPr>
          <w:rFonts w:eastAsia="宋体" w:cs="Times New Roman"/>
          <w:kern w:val="2"/>
          <w:szCs w:val="20"/>
        </w:rPr>
        <w:t>在粘性价格模型中，</w:t>
      </w:r>
      <w:r w:rsidRPr="004210F1">
        <w:rPr>
          <w:rFonts w:eastAsia="宋体" w:cs="Times New Roman" w:hint="eastAsia"/>
          <w:kern w:val="2"/>
          <w:szCs w:val="20"/>
        </w:rPr>
        <w:t>如果粘性价格的企业比例提高，这样会导致总供给曲线（</w:t>
      </w:r>
      <w:r w:rsidRPr="004210F1">
        <w:rPr>
          <w:rFonts w:eastAsia="宋体" w:cs="Times New Roman" w:hint="eastAsia"/>
          <w:kern w:val="2"/>
          <w:szCs w:val="20"/>
        </w:rPr>
        <w:t xml:space="preserve">    </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A.</w:t>
      </w:r>
      <w:r w:rsidRPr="004210F1">
        <w:rPr>
          <w:rFonts w:eastAsia="宋体" w:cs="Times New Roman" w:hint="eastAsia"/>
          <w:kern w:val="2"/>
          <w:szCs w:val="20"/>
        </w:rPr>
        <w:t>向外移动</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B.</w:t>
      </w:r>
      <w:r w:rsidRPr="004210F1">
        <w:rPr>
          <w:rFonts w:eastAsia="宋体" w:cs="Times New Roman" w:hint="eastAsia"/>
          <w:kern w:val="2"/>
          <w:szCs w:val="20"/>
        </w:rPr>
        <w:t>向内移动</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C.</w:t>
      </w:r>
      <w:r w:rsidRPr="004210F1">
        <w:rPr>
          <w:rFonts w:eastAsia="宋体" w:cs="Times New Roman" w:hint="eastAsia"/>
          <w:kern w:val="2"/>
          <w:szCs w:val="20"/>
        </w:rPr>
        <w:t>变得更加陡峭</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D</w:t>
      </w:r>
      <w:r w:rsidRPr="004210F1">
        <w:rPr>
          <w:rFonts w:eastAsia="宋体" w:cs="Times New Roman" w:hint="eastAsia"/>
          <w:kern w:val="2"/>
          <w:szCs w:val="20"/>
        </w:rPr>
        <w:t>变得更加平缓</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lastRenderedPageBreak/>
        <w:t>【答案】</w:t>
      </w:r>
      <w:r w:rsidRPr="004210F1">
        <w:rPr>
          <w:rFonts w:eastAsia="宋体" w:cs="Times New Roman"/>
          <w:kern w:val="2"/>
          <w:szCs w:val="20"/>
        </w:rPr>
        <w:t>D</w:t>
      </w:r>
      <w:r w:rsidRPr="004210F1">
        <w:rPr>
          <w:rFonts w:eastAsia="宋体" w:cs="Times New Roman" w:hint="eastAsia"/>
          <w:kern w:val="2"/>
          <w:szCs w:val="20"/>
        </w:rPr>
        <w:t>。粘性价格模型中，供给曲线表达式为：</w:t>
      </w:r>
      <w:r w:rsidRPr="004210F1">
        <w:rPr>
          <w:rFonts w:eastAsia="宋体" w:cs="Times New Roman"/>
          <w:kern w:val="2"/>
          <w:szCs w:val="20"/>
        </w:rPr>
        <w:t>P=</w:t>
      </w:r>
      <w:proofErr w:type="spellStart"/>
      <w:r w:rsidRPr="004210F1">
        <w:rPr>
          <w:rFonts w:eastAsia="宋体" w:cs="Times New Roman"/>
          <w:kern w:val="2"/>
          <w:szCs w:val="20"/>
        </w:rPr>
        <w:t>P^e</w:t>
      </w:r>
      <w:proofErr w:type="spellEnd"/>
      <w:r w:rsidRPr="004210F1">
        <w:rPr>
          <w:rFonts w:eastAsia="宋体" w:cs="Times New Roman"/>
          <w:kern w:val="2"/>
          <w:szCs w:val="20"/>
        </w:rPr>
        <w:t>+</w:t>
      </w:r>
      <w:r w:rsidRPr="004210F1">
        <w:rPr>
          <w:rFonts w:eastAsia="宋体" w:cs="Times New Roman" w:hint="eastAsia"/>
          <w:kern w:val="2"/>
          <w:szCs w:val="20"/>
        </w:rPr>
        <w:t>（</w:t>
      </w:r>
      <w:r w:rsidRPr="004210F1">
        <w:rPr>
          <w:rFonts w:eastAsia="宋体" w:cs="Times New Roman"/>
          <w:kern w:val="2"/>
          <w:szCs w:val="20"/>
        </w:rPr>
        <w:t>1-s</w:t>
      </w:r>
      <w:r w:rsidRPr="004210F1">
        <w:rPr>
          <w:rFonts w:eastAsia="宋体" w:cs="Times New Roman" w:hint="eastAsia"/>
          <w:kern w:val="2"/>
          <w:szCs w:val="20"/>
        </w:rPr>
        <w:t>）</w:t>
      </w:r>
      <w:r w:rsidRPr="004210F1">
        <w:rPr>
          <w:rFonts w:eastAsia="宋体" w:cs="Times New Roman"/>
          <w:kern w:val="2"/>
          <w:szCs w:val="20"/>
        </w:rPr>
        <w:t>a/s(Y-</w:t>
      </w:r>
      <w:r w:rsidRPr="004210F1">
        <w:rPr>
          <w:rFonts w:eastAsia="宋体" w:cs="Times New Roman"/>
          <w:kern w:val="2"/>
          <w:szCs w:val="20"/>
        </w:rPr>
        <w:t>Y)</w:t>
      </w:r>
      <w:r w:rsidRPr="004210F1">
        <w:rPr>
          <w:rFonts w:eastAsia="宋体" w:cs="Times New Roman" w:hint="eastAsia"/>
          <w:kern w:val="2"/>
          <w:szCs w:val="20"/>
        </w:rPr>
        <w:t>，</w:t>
      </w:r>
      <w:r w:rsidRPr="004210F1">
        <w:rPr>
          <w:rFonts w:eastAsia="宋体" w:cs="Times New Roman"/>
          <w:kern w:val="2"/>
          <w:szCs w:val="20"/>
        </w:rPr>
        <w:t>s</w:t>
      </w:r>
      <w:r w:rsidRPr="004210F1">
        <w:rPr>
          <w:rFonts w:eastAsia="宋体" w:cs="Times New Roman" w:hint="eastAsia"/>
          <w:kern w:val="2"/>
          <w:szCs w:val="20"/>
        </w:rPr>
        <w:t>粘性价格的企业比例，</w:t>
      </w:r>
      <w:r w:rsidRPr="004210F1">
        <w:rPr>
          <w:rFonts w:eastAsia="宋体" w:cs="Times New Roman"/>
          <w:kern w:val="2"/>
          <w:szCs w:val="20"/>
        </w:rPr>
        <w:t>s</w:t>
      </w:r>
      <w:r w:rsidRPr="004210F1">
        <w:rPr>
          <w:rFonts w:eastAsia="宋体" w:cs="Times New Roman" w:hint="eastAsia"/>
          <w:kern w:val="2"/>
          <w:szCs w:val="20"/>
        </w:rPr>
        <w:t>越大，斜率越小，总供给曲线的斜率和粘性价格的企业比例负相关。故</w:t>
      </w:r>
      <w:r w:rsidRPr="004210F1">
        <w:rPr>
          <w:rFonts w:eastAsia="宋体" w:cs="Times New Roman"/>
          <w:kern w:val="2"/>
          <w:szCs w:val="20"/>
        </w:rPr>
        <w:t>D</w:t>
      </w:r>
      <w:r w:rsidRPr="004210F1">
        <w:rPr>
          <w:rFonts w:eastAsia="宋体" w:cs="Times New Roman" w:hint="eastAsia"/>
          <w:kern w:val="2"/>
          <w:szCs w:val="20"/>
        </w:rPr>
        <w:t>项正确、</w:t>
      </w:r>
      <w:r w:rsidRPr="004210F1">
        <w:rPr>
          <w:rFonts w:eastAsia="宋体" w:cs="Times New Roman"/>
          <w:kern w:val="2"/>
          <w:szCs w:val="20"/>
        </w:rPr>
        <w:t>ABC</w:t>
      </w:r>
      <w:r w:rsidRPr="004210F1">
        <w:rPr>
          <w:rFonts w:eastAsia="宋体" w:cs="Times New Roman" w:hint="eastAsia"/>
          <w:kern w:val="2"/>
          <w:szCs w:val="20"/>
        </w:rPr>
        <w:t>错误。所以答案选</w:t>
      </w:r>
      <w:r w:rsidRPr="004210F1">
        <w:rPr>
          <w:rFonts w:eastAsia="宋体" w:cs="Times New Roman"/>
          <w:kern w:val="2"/>
          <w:szCs w:val="20"/>
        </w:rPr>
        <w:t>D</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6.</w:t>
      </w:r>
      <w:r w:rsidRPr="004210F1">
        <w:rPr>
          <w:rFonts w:eastAsia="宋体" w:cs="Times New Roman"/>
          <w:kern w:val="2"/>
          <w:szCs w:val="20"/>
        </w:rPr>
        <w:t>下列产品中，能够计入当年</w:t>
      </w:r>
      <w:r w:rsidRPr="004210F1">
        <w:rPr>
          <w:rFonts w:eastAsia="宋体" w:cs="Times New Roman"/>
          <w:kern w:val="2"/>
          <w:szCs w:val="20"/>
        </w:rPr>
        <w:t>GDP</w:t>
      </w:r>
      <w:r w:rsidRPr="004210F1">
        <w:rPr>
          <w:rFonts w:eastAsia="宋体" w:cs="Times New Roman"/>
          <w:kern w:val="2"/>
          <w:szCs w:val="20"/>
        </w:rPr>
        <w:t>的是</w:t>
      </w:r>
      <w:r w:rsidRPr="004210F1">
        <w:rPr>
          <w:rFonts w:eastAsia="宋体" w:cs="Times New Roman" w:hint="eastAsia"/>
          <w:kern w:val="2"/>
          <w:szCs w:val="20"/>
        </w:rPr>
        <w:t>（</w:t>
      </w:r>
      <w:r w:rsidRPr="004210F1">
        <w:rPr>
          <w:rFonts w:eastAsia="宋体" w:cs="Times New Roman" w:hint="eastAsia"/>
          <w:kern w:val="2"/>
          <w:szCs w:val="20"/>
        </w:rPr>
        <w:t xml:space="preserve">    </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A</w:t>
      </w:r>
      <w:r w:rsidRPr="004210F1">
        <w:rPr>
          <w:rFonts w:eastAsia="宋体" w:cs="Times New Roman"/>
          <w:kern w:val="2"/>
          <w:szCs w:val="20"/>
        </w:rPr>
        <w:t>中央政府对地方政府的转移支付</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B.</w:t>
      </w:r>
      <w:r w:rsidRPr="004210F1">
        <w:rPr>
          <w:rFonts w:eastAsia="宋体" w:cs="Times New Roman"/>
          <w:kern w:val="2"/>
          <w:szCs w:val="20"/>
        </w:rPr>
        <w:t>某人花</w:t>
      </w:r>
      <w:r w:rsidRPr="004210F1">
        <w:rPr>
          <w:rFonts w:eastAsia="宋体" w:cs="Times New Roman"/>
          <w:kern w:val="2"/>
          <w:szCs w:val="20"/>
        </w:rPr>
        <w:t>100</w:t>
      </w:r>
      <w:r w:rsidRPr="004210F1">
        <w:rPr>
          <w:rFonts w:eastAsia="宋体" w:cs="Times New Roman"/>
          <w:kern w:val="2"/>
          <w:szCs w:val="20"/>
        </w:rPr>
        <w:t>万美元在美国买的一栋新房</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C.</w:t>
      </w:r>
      <w:r w:rsidRPr="004210F1">
        <w:rPr>
          <w:rFonts w:eastAsia="宋体" w:cs="Times New Roman"/>
          <w:kern w:val="2"/>
          <w:szCs w:val="20"/>
        </w:rPr>
        <w:t>企业从国外购买的一台服务器</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D.</w:t>
      </w:r>
      <w:r w:rsidRPr="004210F1">
        <w:rPr>
          <w:rFonts w:eastAsia="宋体" w:cs="Times New Roman"/>
          <w:kern w:val="2"/>
          <w:szCs w:val="20"/>
        </w:rPr>
        <w:t>某企业当年生产没有卖掉的</w:t>
      </w:r>
      <w:r w:rsidRPr="004210F1">
        <w:rPr>
          <w:rFonts w:eastAsia="宋体" w:cs="Times New Roman"/>
          <w:kern w:val="2"/>
          <w:szCs w:val="20"/>
        </w:rPr>
        <w:t>20</w:t>
      </w:r>
      <w:r w:rsidRPr="004210F1">
        <w:rPr>
          <w:rFonts w:eastAsia="宋体" w:cs="Times New Roman"/>
          <w:kern w:val="2"/>
          <w:szCs w:val="20"/>
        </w:rPr>
        <w:t>万元产品</w:t>
      </w:r>
    </w:p>
    <w:p w:rsidR="004210F1" w:rsidRPr="004210F1" w:rsidRDefault="004210F1" w:rsidP="0096278B">
      <w:pPr>
        <w:widowControl w:val="0"/>
        <w:rPr>
          <w:rFonts w:eastAsia="宋体" w:cs="Times New Roman"/>
        </w:rPr>
      </w:pPr>
      <w:r w:rsidRPr="004210F1">
        <w:rPr>
          <w:rFonts w:eastAsia="宋体" w:cs="Times New Roman"/>
        </w:rPr>
        <w:t>【答案】</w:t>
      </w:r>
      <w:r w:rsidRPr="004210F1">
        <w:rPr>
          <w:rFonts w:eastAsia="宋体" w:cs="Times New Roman"/>
        </w:rPr>
        <w:t>D</w:t>
      </w:r>
      <w:r w:rsidRPr="004210F1">
        <w:rPr>
          <w:rFonts w:eastAsia="宋体" w:cs="Times New Roman"/>
        </w:rPr>
        <w:t>。国内生产总值（</w:t>
      </w:r>
      <w:r w:rsidRPr="004210F1">
        <w:rPr>
          <w:rFonts w:eastAsia="宋体" w:cs="Times New Roman"/>
        </w:rPr>
        <w:t>GDP</w:t>
      </w:r>
      <w:r w:rsidRPr="004210F1">
        <w:rPr>
          <w:rFonts w:eastAsia="宋体" w:cs="Times New Roman"/>
        </w:rPr>
        <w:t>），指经济社会（即一国或</w:t>
      </w:r>
      <w:proofErr w:type="gramStart"/>
      <w:r w:rsidRPr="004210F1">
        <w:rPr>
          <w:rFonts w:eastAsia="宋体" w:cs="Times New Roman"/>
        </w:rPr>
        <w:t>一</w:t>
      </w:r>
      <w:proofErr w:type="gramEnd"/>
      <w:r w:rsidRPr="004210F1">
        <w:rPr>
          <w:rFonts w:eastAsia="宋体" w:cs="Times New Roman"/>
        </w:rPr>
        <w:t>地区）在一定时期内运用生产要素所生产的全部最终产品（物品和劳务）的市场价值。</w:t>
      </w:r>
      <w:r w:rsidRPr="004210F1">
        <w:rPr>
          <w:rFonts w:eastAsia="宋体" w:cs="Times New Roman"/>
        </w:rPr>
        <w:t>GDP</w:t>
      </w:r>
      <w:r w:rsidRPr="004210F1">
        <w:rPr>
          <w:rFonts w:eastAsia="宋体" w:cs="Times New Roman"/>
        </w:rPr>
        <w:t>核算的是当期生产的，和是否销售出去无关</w:t>
      </w:r>
      <w:r w:rsidRPr="004210F1">
        <w:rPr>
          <w:rFonts w:eastAsia="宋体" w:cs="Times New Roman" w:hint="eastAsia"/>
        </w:rPr>
        <w:t>，</w:t>
      </w:r>
      <w:r w:rsidRPr="004210F1">
        <w:rPr>
          <w:rFonts w:eastAsia="宋体" w:cs="Times New Roman"/>
        </w:rPr>
        <w:t>故</w:t>
      </w:r>
      <w:r w:rsidRPr="004210F1">
        <w:rPr>
          <w:rFonts w:eastAsia="宋体" w:cs="Times New Roman" w:hint="eastAsia"/>
        </w:rPr>
        <w:t>D</w:t>
      </w:r>
      <w:r w:rsidRPr="004210F1">
        <w:rPr>
          <w:rFonts w:eastAsia="宋体" w:cs="Times New Roman" w:hint="eastAsia"/>
        </w:rPr>
        <w:t>项正确</w:t>
      </w:r>
      <w:r w:rsidRPr="004210F1">
        <w:rPr>
          <w:rFonts w:eastAsia="宋体" w:cs="Times New Roman"/>
        </w:rPr>
        <w:t>；</w:t>
      </w:r>
      <w:r w:rsidRPr="004210F1">
        <w:rPr>
          <w:rFonts w:eastAsia="宋体" w:cs="Times New Roman"/>
        </w:rPr>
        <w:t>GDP</w:t>
      </w:r>
      <w:r w:rsidRPr="004210F1">
        <w:rPr>
          <w:rFonts w:eastAsia="宋体" w:cs="Times New Roman"/>
        </w:rPr>
        <w:t>要有价值增值，</w:t>
      </w:r>
      <w:r w:rsidRPr="004210F1">
        <w:rPr>
          <w:rFonts w:eastAsia="宋体" w:cs="Times New Roman"/>
        </w:rPr>
        <w:t>A</w:t>
      </w:r>
      <w:r w:rsidRPr="004210F1">
        <w:rPr>
          <w:rFonts w:eastAsia="宋体" w:cs="Times New Roman"/>
        </w:rPr>
        <w:t>选项转移</w:t>
      </w:r>
      <w:proofErr w:type="gramStart"/>
      <w:r w:rsidRPr="004210F1">
        <w:rPr>
          <w:rFonts w:eastAsia="宋体" w:cs="Times New Roman"/>
        </w:rPr>
        <w:t>支付没</w:t>
      </w:r>
      <w:proofErr w:type="gramEnd"/>
      <w:r w:rsidRPr="004210F1">
        <w:rPr>
          <w:rFonts w:eastAsia="宋体" w:cs="Times New Roman"/>
        </w:rPr>
        <w:t>包含价值增值，不能计入</w:t>
      </w:r>
      <w:r w:rsidRPr="004210F1">
        <w:rPr>
          <w:rFonts w:eastAsia="宋体" w:cs="Times New Roman"/>
        </w:rPr>
        <w:t>GDP</w:t>
      </w:r>
      <w:r w:rsidRPr="004210F1">
        <w:rPr>
          <w:rFonts w:eastAsia="宋体" w:cs="Times New Roman" w:hint="eastAsia"/>
        </w:rPr>
        <w:t>，</w:t>
      </w:r>
      <w:r w:rsidRPr="004210F1">
        <w:rPr>
          <w:rFonts w:eastAsia="宋体" w:cs="Times New Roman"/>
        </w:rPr>
        <w:t>故</w:t>
      </w:r>
      <w:r w:rsidRPr="004210F1">
        <w:rPr>
          <w:rFonts w:eastAsia="宋体" w:cs="Times New Roman" w:hint="eastAsia"/>
        </w:rPr>
        <w:t>A</w:t>
      </w:r>
      <w:r w:rsidRPr="004210F1">
        <w:rPr>
          <w:rFonts w:eastAsia="宋体" w:cs="Times New Roman" w:hint="eastAsia"/>
        </w:rPr>
        <w:t>项</w:t>
      </w:r>
      <w:r w:rsidRPr="004210F1">
        <w:rPr>
          <w:rFonts w:eastAsia="宋体" w:cs="Times New Roman"/>
        </w:rPr>
        <w:t>错误；此外</w:t>
      </w:r>
      <w:r w:rsidRPr="004210F1">
        <w:rPr>
          <w:rFonts w:eastAsia="宋体" w:cs="Times New Roman"/>
        </w:rPr>
        <w:t>GDP</w:t>
      </w:r>
      <w:r w:rsidRPr="004210F1">
        <w:rPr>
          <w:rFonts w:eastAsia="宋体" w:cs="Times New Roman"/>
        </w:rPr>
        <w:t>强调的是地域概念，在本国生产的产品和劳务，</w:t>
      </w:r>
      <w:r w:rsidRPr="004210F1">
        <w:rPr>
          <w:rFonts w:eastAsia="宋体" w:cs="Times New Roman"/>
        </w:rPr>
        <w:t>BC</w:t>
      </w:r>
      <w:r w:rsidRPr="004210F1">
        <w:rPr>
          <w:rFonts w:eastAsia="宋体" w:cs="Times New Roman"/>
        </w:rPr>
        <w:t>选项不是本国生产的不能计入</w:t>
      </w:r>
      <w:r w:rsidRPr="004210F1">
        <w:rPr>
          <w:rFonts w:eastAsia="宋体" w:cs="Times New Roman"/>
        </w:rPr>
        <w:t>GDP</w:t>
      </w:r>
      <w:r w:rsidRPr="004210F1">
        <w:rPr>
          <w:rFonts w:eastAsia="宋体" w:cs="Times New Roman"/>
        </w:rPr>
        <w:t>。</w:t>
      </w:r>
      <w:r w:rsidRPr="004210F1">
        <w:rPr>
          <w:rFonts w:eastAsia="宋体" w:cs="Times New Roman" w:hint="eastAsia"/>
        </w:rPr>
        <w:t>所以</w:t>
      </w:r>
      <w:r w:rsidRPr="004210F1">
        <w:rPr>
          <w:rFonts w:eastAsia="宋体" w:cs="Times New Roman"/>
        </w:rPr>
        <w:t>答案选</w:t>
      </w:r>
      <w:r w:rsidRPr="004210F1">
        <w:rPr>
          <w:rFonts w:eastAsia="宋体" w:cs="Times New Roman" w:hint="eastAsia"/>
        </w:rPr>
        <w:t>D</w:t>
      </w:r>
      <w:r w:rsidRPr="004210F1">
        <w:rPr>
          <w:rFonts w:eastAsia="宋体" w:cs="Times New Roman" w:hint="eastAsia"/>
        </w:rPr>
        <w:t>。</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7.</w:t>
      </w:r>
      <w:r w:rsidRPr="004210F1">
        <w:rPr>
          <w:rFonts w:eastAsia="宋体" w:cs="Times New Roman"/>
          <w:kern w:val="2"/>
          <w:szCs w:val="20"/>
        </w:rPr>
        <w:t>在有技术进步的索罗增长模型中，黄金律稳态下的特征是</w:t>
      </w:r>
      <w:r w:rsidRPr="004210F1">
        <w:rPr>
          <w:rFonts w:eastAsia="宋体" w:cs="Times New Roman" w:hint="eastAsia"/>
          <w:kern w:val="2"/>
          <w:szCs w:val="20"/>
        </w:rPr>
        <w:t>（</w:t>
      </w:r>
      <w:r w:rsidRPr="004210F1">
        <w:rPr>
          <w:rFonts w:eastAsia="宋体" w:cs="Times New Roman" w:hint="eastAsia"/>
          <w:kern w:val="2"/>
          <w:szCs w:val="20"/>
        </w:rPr>
        <w:t xml:space="preserve">    </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A.</w:t>
      </w:r>
      <w:r w:rsidRPr="004210F1">
        <w:rPr>
          <w:rFonts w:eastAsia="宋体" w:cs="Times New Roman"/>
          <w:kern w:val="2"/>
          <w:szCs w:val="20"/>
        </w:rPr>
        <w:t>收入增长率等于技术进步率</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B.</w:t>
      </w:r>
      <w:r w:rsidRPr="004210F1">
        <w:rPr>
          <w:rFonts w:eastAsia="宋体" w:cs="Times New Roman"/>
          <w:kern w:val="2"/>
          <w:szCs w:val="20"/>
        </w:rPr>
        <w:t>人均资本增长率等于技术进步率</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C.</w:t>
      </w:r>
      <w:r w:rsidRPr="004210F1">
        <w:rPr>
          <w:rFonts w:eastAsia="宋体" w:cs="Times New Roman"/>
          <w:kern w:val="2"/>
          <w:szCs w:val="20"/>
        </w:rPr>
        <w:t>资本收益率不变</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D.</w:t>
      </w:r>
      <w:r w:rsidRPr="004210F1">
        <w:rPr>
          <w:rFonts w:eastAsia="宋体" w:cs="Times New Roman"/>
          <w:kern w:val="2"/>
          <w:szCs w:val="20"/>
        </w:rPr>
        <w:t>资本净收益率等于技术进步率</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【答案】</w:t>
      </w:r>
      <w:r w:rsidRPr="004210F1">
        <w:rPr>
          <w:rFonts w:eastAsia="宋体" w:cs="Times New Roman"/>
          <w:kern w:val="2"/>
          <w:szCs w:val="20"/>
        </w:rPr>
        <w:t>B</w:t>
      </w:r>
      <w:r w:rsidRPr="004210F1">
        <w:rPr>
          <w:rFonts w:eastAsia="宋体" w:cs="Times New Roman"/>
          <w:kern w:val="2"/>
          <w:szCs w:val="20"/>
        </w:rPr>
        <w:t>。在有技术进步的索罗增长模型中，当达到黄金律稳态水平时，人均资本增长率等于技术进步率。</w:t>
      </w:r>
      <w:r w:rsidRPr="004210F1">
        <w:rPr>
          <w:rFonts w:eastAsia="宋体" w:cs="Times New Roman" w:hint="eastAsia"/>
          <w:kern w:val="2"/>
          <w:szCs w:val="20"/>
        </w:rPr>
        <w:t>故</w:t>
      </w:r>
      <w:r w:rsidRPr="004210F1">
        <w:rPr>
          <w:rFonts w:eastAsia="宋体" w:cs="Times New Roman" w:hint="eastAsia"/>
          <w:kern w:val="2"/>
          <w:szCs w:val="20"/>
        </w:rPr>
        <w:t>B</w:t>
      </w:r>
      <w:r w:rsidRPr="004210F1">
        <w:rPr>
          <w:rFonts w:eastAsia="宋体" w:cs="Times New Roman" w:hint="eastAsia"/>
          <w:kern w:val="2"/>
          <w:szCs w:val="20"/>
        </w:rPr>
        <w:t>项</w:t>
      </w:r>
      <w:r w:rsidRPr="004210F1">
        <w:rPr>
          <w:rFonts w:eastAsia="宋体" w:cs="Times New Roman"/>
          <w:kern w:val="2"/>
          <w:szCs w:val="20"/>
        </w:rPr>
        <w:t>正确、</w:t>
      </w:r>
      <w:r w:rsidRPr="004210F1">
        <w:rPr>
          <w:rFonts w:eastAsia="宋体" w:cs="Times New Roman" w:hint="eastAsia"/>
          <w:kern w:val="2"/>
          <w:szCs w:val="20"/>
        </w:rPr>
        <w:t>ACD</w:t>
      </w:r>
      <w:r w:rsidRPr="004210F1">
        <w:rPr>
          <w:rFonts w:eastAsia="宋体" w:cs="Times New Roman" w:hint="eastAsia"/>
          <w:kern w:val="2"/>
          <w:szCs w:val="20"/>
        </w:rPr>
        <w:t>错误</w:t>
      </w:r>
      <w:r w:rsidRPr="004210F1">
        <w:rPr>
          <w:rFonts w:eastAsia="宋体" w:cs="Times New Roman"/>
          <w:kern w:val="2"/>
          <w:szCs w:val="20"/>
        </w:rPr>
        <w:t>。</w:t>
      </w:r>
      <w:r w:rsidRPr="004210F1">
        <w:rPr>
          <w:rFonts w:eastAsia="宋体" w:cs="Times New Roman" w:hint="eastAsia"/>
          <w:kern w:val="2"/>
          <w:szCs w:val="20"/>
        </w:rPr>
        <w:t>所以</w:t>
      </w:r>
      <w:r w:rsidRPr="004210F1">
        <w:rPr>
          <w:rFonts w:eastAsia="宋体" w:cs="Times New Roman"/>
          <w:kern w:val="2"/>
          <w:szCs w:val="20"/>
        </w:rPr>
        <w:t>答案选</w:t>
      </w:r>
      <w:r w:rsidRPr="004210F1">
        <w:rPr>
          <w:rFonts w:eastAsia="宋体" w:cs="Times New Roman" w:hint="eastAsia"/>
          <w:kern w:val="2"/>
          <w:szCs w:val="20"/>
        </w:rPr>
        <w:t>B</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8.</w:t>
      </w:r>
      <w:r w:rsidRPr="004210F1">
        <w:rPr>
          <w:rFonts w:eastAsia="宋体" w:cs="Times New Roman"/>
          <w:kern w:val="2"/>
          <w:szCs w:val="20"/>
        </w:rPr>
        <w:t>如果储蓄与利率呈正相关关系，在可贷资金模型下，国外需求的下降会导致实际利率和投资如何变化？</w:t>
      </w:r>
      <w:r w:rsidRPr="004210F1">
        <w:rPr>
          <w:rFonts w:eastAsia="宋体" w:cs="Times New Roman" w:hint="eastAsia"/>
          <w:kern w:val="2"/>
          <w:szCs w:val="20"/>
        </w:rPr>
        <w:t>（</w:t>
      </w:r>
      <w:r w:rsidRPr="004210F1">
        <w:rPr>
          <w:rFonts w:eastAsia="宋体" w:cs="Times New Roman" w:hint="eastAsia"/>
          <w:kern w:val="2"/>
          <w:szCs w:val="20"/>
        </w:rPr>
        <w:t xml:space="preserve">    </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A.</w:t>
      </w:r>
      <w:r w:rsidRPr="004210F1">
        <w:rPr>
          <w:rFonts w:eastAsia="宋体" w:cs="Times New Roman"/>
          <w:kern w:val="2"/>
          <w:szCs w:val="20"/>
        </w:rPr>
        <w:t>利率下降，投资不变</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B.</w:t>
      </w:r>
      <w:r w:rsidRPr="004210F1">
        <w:rPr>
          <w:rFonts w:eastAsia="宋体" w:cs="Times New Roman"/>
          <w:kern w:val="2"/>
          <w:szCs w:val="20"/>
        </w:rPr>
        <w:t>利率下降，投资升高</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C.</w:t>
      </w:r>
      <w:r w:rsidRPr="004210F1">
        <w:rPr>
          <w:rFonts w:eastAsia="宋体" w:cs="Times New Roman"/>
          <w:kern w:val="2"/>
          <w:szCs w:val="20"/>
        </w:rPr>
        <w:t>利率升高，投资不变</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D.</w:t>
      </w:r>
      <w:r w:rsidRPr="004210F1">
        <w:rPr>
          <w:rFonts w:eastAsia="宋体" w:cs="Times New Roman"/>
          <w:kern w:val="2"/>
          <w:szCs w:val="20"/>
        </w:rPr>
        <w:t>利率升高，投资下降</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【答案】</w:t>
      </w:r>
      <w:r w:rsidRPr="004210F1">
        <w:rPr>
          <w:rFonts w:eastAsia="宋体" w:cs="Times New Roman"/>
          <w:kern w:val="2"/>
          <w:szCs w:val="20"/>
        </w:rPr>
        <w:t>B</w:t>
      </w:r>
      <w:r w:rsidRPr="004210F1">
        <w:rPr>
          <w:rFonts w:eastAsia="宋体" w:cs="Times New Roman"/>
          <w:kern w:val="2"/>
          <w:szCs w:val="20"/>
        </w:rPr>
        <w:t>。在</w:t>
      </w:r>
      <w:r w:rsidRPr="004210F1">
        <w:rPr>
          <w:rFonts w:eastAsia="宋体" w:cs="Times New Roman"/>
          <w:kern w:val="2"/>
          <w:szCs w:val="20"/>
        </w:rPr>
        <w:t>IS-LM</w:t>
      </w:r>
      <w:r w:rsidRPr="004210F1">
        <w:rPr>
          <w:rFonts w:eastAsia="宋体" w:cs="Times New Roman"/>
          <w:kern w:val="2"/>
          <w:szCs w:val="20"/>
        </w:rPr>
        <w:t>模型中，国外需求下降会引起净出口下降，</w:t>
      </w:r>
      <w:r w:rsidRPr="004210F1">
        <w:rPr>
          <w:rFonts w:eastAsia="宋体" w:cs="Times New Roman"/>
          <w:kern w:val="2"/>
          <w:szCs w:val="20"/>
        </w:rPr>
        <w:t>IS</w:t>
      </w:r>
      <w:r w:rsidRPr="004210F1">
        <w:rPr>
          <w:rFonts w:eastAsia="宋体" w:cs="Times New Roman"/>
          <w:kern w:val="2"/>
          <w:szCs w:val="20"/>
        </w:rPr>
        <w:t>曲线向左移动，利率下降，投资是利率的减函数，随着利率下降，投资增加。</w:t>
      </w:r>
      <w:r w:rsidRPr="004210F1">
        <w:rPr>
          <w:rFonts w:eastAsia="宋体" w:cs="Times New Roman" w:hint="eastAsia"/>
          <w:kern w:val="2"/>
          <w:szCs w:val="20"/>
        </w:rPr>
        <w:t>故</w:t>
      </w:r>
      <w:r w:rsidRPr="004210F1">
        <w:rPr>
          <w:rFonts w:eastAsia="宋体" w:cs="Times New Roman" w:hint="eastAsia"/>
          <w:kern w:val="2"/>
          <w:szCs w:val="20"/>
        </w:rPr>
        <w:t>B</w:t>
      </w:r>
      <w:r w:rsidRPr="004210F1">
        <w:rPr>
          <w:rFonts w:eastAsia="宋体" w:cs="Times New Roman" w:hint="eastAsia"/>
          <w:kern w:val="2"/>
          <w:szCs w:val="20"/>
        </w:rPr>
        <w:t>项正确</w:t>
      </w:r>
      <w:r w:rsidRPr="004210F1">
        <w:rPr>
          <w:rFonts w:eastAsia="宋体" w:cs="Times New Roman"/>
          <w:kern w:val="2"/>
          <w:szCs w:val="20"/>
        </w:rPr>
        <w:t>、</w:t>
      </w:r>
      <w:r w:rsidRPr="004210F1">
        <w:rPr>
          <w:rFonts w:eastAsia="宋体" w:cs="Times New Roman" w:hint="eastAsia"/>
          <w:kern w:val="2"/>
          <w:szCs w:val="20"/>
        </w:rPr>
        <w:t>ACD</w:t>
      </w:r>
      <w:r w:rsidRPr="004210F1">
        <w:rPr>
          <w:rFonts w:eastAsia="宋体" w:cs="Times New Roman" w:hint="eastAsia"/>
          <w:kern w:val="2"/>
          <w:szCs w:val="20"/>
        </w:rPr>
        <w:t>错误</w:t>
      </w:r>
      <w:r w:rsidRPr="004210F1">
        <w:rPr>
          <w:rFonts w:eastAsia="宋体" w:cs="Times New Roman"/>
          <w:kern w:val="2"/>
          <w:szCs w:val="20"/>
        </w:rPr>
        <w:t>。</w:t>
      </w:r>
      <w:r w:rsidRPr="004210F1">
        <w:rPr>
          <w:rFonts w:eastAsia="宋体" w:cs="Times New Roman" w:hint="eastAsia"/>
          <w:kern w:val="2"/>
          <w:szCs w:val="20"/>
        </w:rPr>
        <w:t>所以</w:t>
      </w:r>
      <w:r w:rsidRPr="004210F1">
        <w:rPr>
          <w:rFonts w:eastAsia="宋体" w:cs="Times New Roman"/>
          <w:kern w:val="2"/>
          <w:szCs w:val="20"/>
        </w:rPr>
        <w:t>答案选</w:t>
      </w:r>
      <w:r w:rsidRPr="004210F1">
        <w:rPr>
          <w:rFonts w:eastAsia="宋体" w:cs="Times New Roman" w:hint="eastAsia"/>
          <w:kern w:val="2"/>
          <w:szCs w:val="20"/>
        </w:rPr>
        <w:t>B</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lastRenderedPageBreak/>
        <w:t>9.</w:t>
      </w:r>
      <w:r w:rsidRPr="004210F1">
        <w:rPr>
          <w:rFonts w:eastAsia="宋体" w:cs="Times New Roman"/>
          <w:kern w:val="2"/>
          <w:szCs w:val="20"/>
        </w:rPr>
        <w:t>假设收入水平暂时高于自然率，在</w:t>
      </w:r>
      <w:r w:rsidRPr="004210F1">
        <w:rPr>
          <w:rFonts w:eastAsia="宋体" w:cs="Times New Roman"/>
          <w:kern w:val="2"/>
          <w:szCs w:val="20"/>
        </w:rPr>
        <w:t>IS-LM</w:t>
      </w:r>
      <w:r w:rsidRPr="004210F1">
        <w:rPr>
          <w:rFonts w:eastAsia="宋体" w:cs="Times New Roman"/>
          <w:kern w:val="2"/>
          <w:szCs w:val="20"/>
        </w:rPr>
        <w:t>模型中，价格水平如何变化才会使得长期均衡重</w:t>
      </w:r>
      <w:r w:rsidRPr="004210F1">
        <w:rPr>
          <w:rFonts w:eastAsia="宋体" w:cs="Times New Roman" w:hint="eastAsia"/>
          <w:kern w:val="2"/>
          <w:szCs w:val="20"/>
        </w:rPr>
        <w:t>新</w:t>
      </w:r>
      <w:r w:rsidRPr="004210F1">
        <w:rPr>
          <w:rFonts w:eastAsia="宋体" w:cs="Times New Roman"/>
          <w:kern w:val="2"/>
          <w:szCs w:val="20"/>
        </w:rPr>
        <w:t>实现？</w:t>
      </w:r>
      <w:r w:rsidRPr="004210F1">
        <w:rPr>
          <w:rFonts w:eastAsia="宋体" w:cs="Times New Roman" w:hint="eastAsia"/>
          <w:kern w:val="2"/>
          <w:szCs w:val="20"/>
        </w:rPr>
        <w:t>（</w:t>
      </w:r>
      <w:r w:rsidRPr="004210F1">
        <w:rPr>
          <w:rFonts w:eastAsia="宋体" w:cs="Times New Roman" w:hint="eastAsia"/>
          <w:kern w:val="2"/>
          <w:szCs w:val="20"/>
        </w:rPr>
        <w:t xml:space="preserve">    </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A.</w:t>
      </w:r>
      <w:r w:rsidRPr="004210F1">
        <w:rPr>
          <w:rFonts w:eastAsia="宋体" w:cs="Times New Roman"/>
          <w:kern w:val="2"/>
          <w:szCs w:val="20"/>
        </w:rPr>
        <w:t>下降并且</w:t>
      </w:r>
      <w:r w:rsidRPr="004210F1">
        <w:rPr>
          <w:rFonts w:eastAsia="宋体" w:cs="Times New Roman"/>
          <w:kern w:val="2"/>
          <w:szCs w:val="20"/>
        </w:rPr>
        <w:t>LM</w:t>
      </w:r>
      <w:r w:rsidRPr="004210F1">
        <w:rPr>
          <w:rFonts w:eastAsia="宋体" w:cs="Times New Roman"/>
          <w:kern w:val="2"/>
          <w:szCs w:val="20"/>
        </w:rPr>
        <w:t>曲线向外移动</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B.</w:t>
      </w:r>
      <w:r w:rsidRPr="004210F1">
        <w:rPr>
          <w:rFonts w:eastAsia="宋体" w:cs="Times New Roman"/>
          <w:kern w:val="2"/>
          <w:szCs w:val="20"/>
        </w:rPr>
        <w:t>升高并且</w:t>
      </w:r>
      <w:r w:rsidRPr="004210F1">
        <w:rPr>
          <w:rFonts w:eastAsia="宋体" w:cs="Times New Roman"/>
          <w:kern w:val="2"/>
          <w:szCs w:val="20"/>
        </w:rPr>
        <w:t>LM</w:t>
      </w:r>
      <w:r w:rsidRPr="004210F1">
        <w:rPr>
          <w:rFonts w:eastAsia="宋体" w:cs="Times New Roman"/>
          <w:kern w:val="2"/>
          <w:szCs w:val="20"/>
        </w:rPr>
        <w:t>曲线向内移动</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C.</w:t>
      </w:r>
      <w:r w:rsidRPr="004210F1">
        <w:rPr>
          <w:rFonts w:eastAsia="宋体" w:cs="Times New Roman"/>
          <w:kern w:val="2"/>
          <w:szCs w:val="20"/>
        </w:rPr>
        <w:t>下降并且</w:t>
      </w:r>
      <w:r w:rsidRPr="004210F1">
        <w:rPr>
          <w:rFonts w:eastAsia="宋体" w:cs="Times New Roman"/>
          <w:kern w:val="2"/>
          <w:szCs w:val="20"/>
        </w:rPr>
        <w:t>IS</w:t>
      </w:r>
      <w:r w:rsidRPr="004210F1">
        <w:rPr>
          <w:rFonts w:eastAsia="宋体" w:cs="Times New Roman"/>
          <w:kern w:val="2"/>
          <w:szCs w:val="20"/>
        </w:rPr>
        <w:t>曲线向内移动</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D.</w:t>
      </w:r>
      <w:r w:rsidRPr="004210F1">
        <w:rPr>
          <w:rFonts w:eastAsia="宋体" w:cs="Times New Roman"/>
          <w:kern w:val="2"/>
          <w:szCs w:val="20"/>
        </w:rPr>
        <w:t>升高并且</w:t>
      </w:r>
      <w:r w:rsidRPr="004210F1">
        <w:rPr>
          <w:rFonts w:eastAsia="宋体" w:cs="Times New Roman"/>
          <w:kern w:val="2"/>
          <w:szCs w:val="20"/>
        </w:rPr>
        <w:t>IS</w:t>
      </w:r>
      <w:r w:rsidRPr="004210F1">
        <w:rPr>
          <w:rFonts w:eastAsia="宋体" w:cs="Times New Roman"/>
          <w:kern w:val="2"/>
          <w:szCs w:val="20"/>
        </w:rPr>
        <w:t>曲线向外移动</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【答案】</w:t>
      </w:r>
      <w:r w:rsidRPr="004210F1">
        <w:rPr>
          <w:rFonts w:eastAsia="宋体" w:cs="Times New Roman" w:hint="eastAsia"/>
          <w:kern w:val="2"/>
          <w:szCs w:val="20"/>
        </w:rPr>
        <w:t>B</w:t>
      </w:r>
      <w:r w:rsidRPr="004210F1">
        <w:rPr>
          <w:rFonts w:eastAsia="宋体" w:cs="Times New Roman" w:hint="eastAsia"/>
          <w:kern w:val="2"/>
          <w:szCs w:val="20"/>
        </w:rPr>
        <w:t>。假设收入水平暂时高于自然失业率下的收入水平，而长期均衡时的收入水平等于自然失业率下的收入水平，故应该降低收入水平，曲线应该向内移动，故</w:t>
      </w:r>
      <w:r w:rsidRPr="004210F1">
        <w:rPr>
          <w:rFonts w:eastAsia="宋体" w:cs="Times New Roman" w:hint="eastAsia"/>
          <w:kern w:val="2"/>
          <w:szCs w:val="20"/>
        </w:rPr>
        <w:t>AD</w:t>
      </w:r>
      <w:r w:rsidRPr="004210F1">
        <w:rPr>
          <w:rFonts w:eastAsia="宋体" w:cs="Times New Roman" w:hint="eastAsia"/>
          <w:kern w:val="2"/>
          <w:szCs w:val="20"/>
        </w:rPr>
        <w:t>项错误；在货币供给名义量不变的情况下，价格水平提高使得货币的实际供给量减少，</w:t>
      </w:r>
      <w:r w:rsidRPr="004210F1">
        <w:rPr>
          <w:rFonts w:eastAsia="宋体" w:cs="Times New Roman" w:hint="eastAsia"/>
          <w:kern w:val="2"/>
          <w:szCs w:val="20"/>
        </w:rPr>
        <w:t>LM</w:t>
      </w:r>
      <w:r w:rsidRPr="004210F1">
        <w:rPr>
          <w:rFonts w:eastAsia="宋体" w:cs="Times New Roman" w:hint="eastAsia"/>
          <w:kern w:val="2"/>
          <w:szCs w:val="20"/>
        </w:rPr>
        <w:t>曲线向左移动，收入水平降低，恢复到自然失业率水平下的收入水平，故</w:t>
      </w:r>
      <w:r w:rsidRPr="004210F1">
        <w:rPr>
          <w:rFonts w:eastAsia="宋体" w:cs="Times New Roman" w:hint="eastAsia"/>
          <w:kern w:val="2"/>
          <w:szCs w:val="20"/>
        </w:rPr>
        <w:t>B</w:t>
      </w:r>
      <w:r w:rsidRPr="004210F1">
        <w:rPr>
          <w:rFonts w:eastAsia="宋体" w:cs="Times New Roman" w:hint="eastAsia"/>
          <w:kern w:val="2"/>
          <w:szCs w:val="20"/>
        </w:rPr>
        <w:t>项正确、</w:t>
      </w:r>
      <w:r w:rsidRPr="004210F1">
        <w:rPr>
          <w:rFonts w:eastAsia="宋体" w:cs="Times New Roman" w:hint="eastAsia"/>
          <w:kern w:val="2"/>
          <w:szCs w:val="20"/>
        </w:rPr>
        <w:t>C</w:t>
      </w:r>
      <w:r w:rsidRPr="004210F1">
        <w:rPr>
          <w:rFonts w:eastAsia="宋体" w:cs="Times New Roman" w:hint="eastAsia"/>
          <w:kern w:val="2"/>
          <w:szCs w:val="20"/>
        </w:rPr>
        <w:t>项错误。所以答案选</w:t>
      </w:r>
      <w:r w:rsidRPr="004210F1">
        <w:rPr>
          <w:rFonts w:eastAsia="宋体" w:cs="Times New Roman" w:hint="eastAsia"/>
          <w:kern w:val="2"/>
          <w:szCs w:val="20"/>
        </w:rPr>
        <w:t>B</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10.</w:t>
      </w:r>
      <w:r w:rsidRPr="004210F1">
        <w:rPr>
          <w:rFonts w:eastAsia="宋体" w:cs="Times New Roman"/>
          <w:kern w:val="2"/>
          <w:szCs w:val="20"/>
        </w:rPr>
        <w:t>下列哪</w:t>
      </w:r>
      <w:proofErr w:type="gramStart"/>
      <w:r w:rsidRPr="004210F1">
        <w:rPr>
          <w:rFonts w:eastAsia="宋体" w:cs="Times New Roman"/>
          <w:kern w:val="2"/>
          <w:szCs w:val="20"/>
        </w:rPr>
        <w:t>项属于</w:t>
      </w:r>
      <w:proofErr w:type="gramEnd"/>
      <w:r w:rsidRPr="004210F1">
        <w:rPr>
          <w:rFonts w:eastAsia="宋体" w:cs="Times New Roman"/>
          <w:kern w:val="2"/>
          <w:szCs w:val="20"/>
        </w:rPr>
        <w:t>未预期到的通货膨胀带来的成本？</w:t>
      </w:r>
      <w:r w:rsidRPr="004210F1">
        <w:rPr>
          <w:rFonts w:eastAsia="宋体" w:cs="Times New Roman" w:hint="eastAsia"/>
          <w:kern w:val="2"/>
          <w:szCs w:val="20"/>
        </w:rPr>
        <w:t>（</w:t>
      </w:r>
      <w:r w:rsidRPr="004210F1">
        <w:rPr>
          <w:rFonts w:eastAsia="宋体" w:cs="Times New Roman" w:hint="eastAsia"/>
          <w:kern w:val="2"/>
          <w:szCs w:val="20"/>
        </w:rPr>
        <w:t xml:space="preserve">    </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A.</w:t>
      </w:r>
      <w:r w:rsidRPr="004210F1">
        <w:rPr>
          <w:rFonts w:eastAsia="宋体" w:cs="Times New Roman"/>
          <w:kern w:val="2"/>
          <w:szCs w:val="20"/>
        </w:rPr>
        <w:t>菜单成本</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B.</w:t>
      </w:r>
      <w:r w:rsidRPr="004210F1">
        <w:rPr>
          <w:rFonts w:eastAsia="宋体" w:cs="Times New Roman"/>
          <w:kern w:val="2"/>
          <w:szCs w:val="20"/>
        </w:rPr>
        <w:t>鞋底成本</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C.</w:t>
      </w:r>
      <w:r w:rsidRPr="004210F1">
        <w:rPr>
          <w:rFonts w:eastAsia="宋体" w:cs="Times New Roman"/>
          <w:kern w:val="2"/>
          <w:szCs w:val="20"/>
        </w:rPr>
        <w:t>相对价格扭曲</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D.</w:t>
      </w:r>
      <w:r w:rsidRPr="004210F1">
        <w:rPr>
          <w:rFonts w:eastAsia="宋体" w:cs="Times New Roman"/>
          <w:kern w:val="2"/>
          <w:szCs w:val="20"/>
        </w:rPr>
        <w:t>财富的任意分配</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【答案】</w:t>
      </w:r>
      <w:r w:rsidRPr="004210F1">
        <w:rPr>
          <w:rFonts w:eastAsia="宋体" w:cs="Times New Roman"/>
          <w:kern w:val="2"/>
          <w:szCs w:val="20"/>
        </w:rPr>
        <w:t>D</w:t>
      </w:r>
      <w:r w:rsidRPr="004210F1">
        <w:rPr>
          <w:rFonts w:eastAsia="宋体" w:cs="Times New Roman"/>
          <w:kern w:val="2"/>
          <w:szCs w:val="20"/>
        </w:rPr>
        <w:t>。</w:t>
      </w:r>
      <w:r w:rsidRPr="004210F1">
        <w:rPr>
          <w:rFonts w:eastAsia="宋体" w:cs="Times New Roman" w:hint="eastAsia"/>
          <w:kern w:val="2"/>
          <w:szCs w:val="20"/>
        </w:rPr>
        <w:t>财富的</w:t>
      </w:r>
      <w:r w:rsidRPr="004210F1">
        <w:rPr>
          <w:rFonts w:eastAsia="宋体" w:cs="Times New Roman"/>
          <w:kern w:val="2"/>
          <w:szCs w:val="20"/>
        </w:rPr>
        <w:t>任意分配属于未预期到的通货膨胀带来的成本</w:t>
      </w:r>
      <w:r w:rsidRPr="004210F1">
        <w:rPr>
          <w:rFonts w:eastAsia="宋体" w:cs="Times New Roman" w:hint="eastAsia"/>
          <w:kern w:val="2"/>
          <w:szCs w:val="20"/>
        </w:rPr>
        <w:t>，故</w:t>
      </w:r>
      <w:r w:rsidRPr="004210F1">
        <w:rPr>
          <w:rFonts w:eastAsia="宋体" w:cs="Times New Roman" w:hint="eastAsia"/>
          <w:kern w:val="2"/>
          <w:szCs w:val="20"/>
        </w:rPr>
        <w:t>D</w:t>
      </w:r>
      <w:r w:rsidRPr="004210F1">
        <w:rPr>
          <w:rFonts w:eastAsia="宋体" w:cs="Times New Roman" w:hint="eastAsia"/>
          <w:kern w:val="2"/>
          <w:szCs w:val="20"/>
        </w:rPr>
        <w:t>项正确；预期到通货膨胀的成本：相对价格的扭曲，由于通货膨胀会产生的人们持有货币量的扭曲，包括鞋底成本和菜单成本（鞋底成本是指减少实际货币余额引起的通货膨胀成本，例如需要更频繁地光顾银行带来的不方便；菜单成本是指价格调整的成本），</w:t>
      </w:r>
      <w:r w:rsidRPr="004210F1">
        <w:rPr>
          <w:rFonts w:eastAsia="宋体" w:cs="Times New Roman"/>
          <w:kern w:val="2"/>
          <w:szCs w:val="20"/>
        </w:rPr>
        <w:t>故</w:t>
      </w:r>
      <w:r w:rsidRPr="004210F1">
        <w:rPr>
          <w:rFonts w:eastAsia="宋体" w:cs="Times New Roman" w:hint="eastAsia"/>
          <w:kern w:val="2"/>
          <w:szCs w:val="20"/>
        </w:rPr>
        <w:t>A</w:t>
      </w:r>
      <w:r w:rsidRPr="004210F1">
        <w:rPr>
          <w:rFonts w:eastAsia="宋体" w:cs="Times New Roman"/>
          <w:kern w:val="2"/>
          <w:szCs w:val="20"/>
        </w:rPr>
        <w:t>BC</w:t>
      </w:r>
      <w:r w:rsidRPr="004210F1">
        <w:rPr>
          <w:rFonts w:eastAsia="宋体" w:cs="Times New Roman" w:hint="eastAsia"/>
          <w:kern w:val="2"/>
          <w:szCs w:val="20"/>
        </w:rPr>
        <w:t>项错误</w:t>
      </w:r>
      <w:r w:rsidRPr="004210F1">
        <w:rPr>
          <w:rFonts w:eastAsia="宋体" w:cs="Times New Roman"/>
          <w:kern w:val="2"/>
          <w:szCs w:val="20"/>
        </w:rPr>
        <w:t>。所以</w:t>
      </w:r>
      <w:r w:rsidRPr="004210F1">
        <w:rPr>
          <w:rFonts w:eastAsia="宋体" w:cs="Times New Roman" w:hint="eastAsia"/>
          <w:kern w:val="2"/>
          <w:szCs w:val="20"/>
        </w:rPr>
        <w:t>答案</w:t>
      </w:r>
      <w:r w:rsidRPr="004210F1">
        <w:rPr>
          <w:rFonts w:eastAsia="宋体" w:cs="Times New Roman"/>
          <w:kern w:val="2"/>
          <w:szCs w:val="20"/>
        </w:rPr>
        <w:t>选</w:t>
      </w:r>
      <w:r w:rsidRPr="004210F1">
        <w:rPr>
          <w:rFonts w:eastAsia="宋体" w:cs="Times New Roman" w:hint="eastAsia"/>
          <w:kern w:val="2"/>
          <w:szCs w:val="20"/>
        </w:rPr>
        <w:t>D</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11.</w:t>
      </w:r>
      <w:r w:rsidRPr="004210F1">
        <w:rPr>
          <w:rFonts w:eastAsia="宋体" w:cs="Times New Roman"/>
          <w:kern w:val="2"/>
          <w:szCs w:val="20"/>
        </w:rPr>
        <w:t>在一个大型开放经济中，财政政策的效应</w:t>
      </w:r>
      <w:r w:rsidRPr="004210F1">
        <w:rPr>
          <w:rFonts w:eastAsia="宋体" w:cs="Times New Roman" w:hint="eastAsia"/>
          <w:kern w:val="2"/>
          <w:szCs w:val="20"/>
        </w:rPr>
        <w:t>（</w:t>
      </w:r>
      <w:r w:rsidRPr="004210F1">
        <w:rPr>
          <w:rFonts w:eastAsia="宋体" w:cs="Times New Roman" w:hint="eastAsia"/>
          <w:kern w:val="2"/>
          <w:szCs w:val="20"/>
        </w:rPr>
        <w:t xml:space="preserve">    </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A.</w:t>
      </w:r>
      <w:r w:rsidRPr="004210F1">
        <w:rPr>
          <w:rFonts w:eastAsia="宋体" w:cs="Times New Roman"/>
          <w:kern w:val="2"/>
          <w:szCs w:val="20"/>
        </w:rPr>
        <w:t>对净出口的影响大于小型开放经济</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B.</w:t>
      </w:r>
      <w:r w:rsidRPr="004210F1">
        <w:rPr>
          <w:rFonts w:eastAsia="宋体" w:cs="Times New Roman"/>
          <w:kern w:val="2"/>
          <w:szCs w:val="20"/>
        </w:rPr>
        <w:t>对收入的影响小于封闭经济</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C.</w:t>
      </w:r>
      <w:r w:rsidRPr="004210F1">
        <w:rPr>
          <w:rFonts w:eastAsia="宋体" w:cs="Times New Roman"/>
          <w:kern w:val="2"/>
          <w:szCs w:val="20"/>
        </w:rPr>
        <w:t>对汇率的影响大于小型开放经济</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D.</w:t>
      </w:r>
      <w:r w:rsidRPr="004210F1">
        <w:rPr>
          <w:rFonts w:eastAsia="宋体" w:cs="Times New Roman"/>
          <w:kern w:val="2"/>
          <w:szCs w:val="20"/>
        </w:rPr>
        <w:t>对利率的影响大于封闭经济</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【答案】</w:t>
      </w:r>
      <w:r w:rsidRPr="004210F1">
        <w:rPr>
          <w:rFonts w:eastAsia="宋体" w:cs="Times New Roman"/>
          <w:kern w:val="2"/>
          <w:szCs w:val="20"/>
        </w:rPr>
        <w:t>B</w:t>
      </w:r>
      <w:r w:rsidRPr="004210F1">
        <w:rPr>
          <w:rFonts w:eastAsia="宋体" w:cs="Times New Roman"/>
          <w:kern w:val="2"/>
          <w:szCs w:val="20"/>
        </w:rPr>
        <w:t>。在大型开放经济中，财政扩张确实增加了收入。但是，对收入的影响小于封闭经济的情况。在封闭经济中，财政政策的扩张性影响部分地被投资的挤出效应所抵消：随着利率上升，投资下降，这就减少了财政政策乘数。在大型开放经济中，还有另一种抵消</w:t>
      </w:r>
      <w:r w:rsidRPr="004210F1">
        <w:rPr>
          <w:rFonts w:eastAsia="宋体" w:cs="Times New Roman"/>
          <w:kern w:val="2"/>
          <w:szCs w:val="20"/>
        </w:rPr>
        <w:lastRenderedPageBreak/>
        <w:t>因素：随着利率的上升，资本净流出减少，汇率升值，净出口下降。这些影响加在一起确实缩小了财政政策的影响。</w:t>
      </w:r>
      <w:r w:rsidRPr="004210F1">
        <w:rPr>
          <w:rFonts w:eastAsia="宋体" w:cs="Times New Roman" w:hint="eastAsia"/>
          <w:kern w:val="2"/>
          <w:szCs w:val="20"/>
        </w:rPr>
        <w:t>故</w:t>
      </w:r>
      <w:r w:rsidRPr="004210F1">
        <w:rPr>
          <w:rFonts w:eastAsia="宋体" w:cs="Times New Roman" w:hint="eastAsia"/>
          <w:kern w:val="2"/>
          <w:szCs w:val="20"/>
        </w:rPr>
        <w:t>B</w:t>
      </w:r>
      <w:r w:rsidRPr="004210F1">
        <w:rPr>
          <w:rFonts w:eastAsia="宋体" w:cs="Times New Roman" w:hint="eastAsia"/>
          <w:kern w:val="2"/>
          <w:szCs w:val="20"/>
        </w:rPr>
        <w:t>项正确</w:t>
      </w:r>
      <w:r w:rsidRPr="004210F1">
        <w:rPr>
          <w:rFonts w:eastAsia="宋体" w:cs="Times New Roman"/>
          <w:kern w:val="2"/>
          <w:szCs w:val="20"/>
        </w:rPr>
        <w:t>、</w:t>
      </w:r>
      <w:r w:rsidRPr="004210F1">
        <w:rPr>
          <w:rFonts w:eastAsia="宋体" w:cs="Times New Roman" w:hint="eastAsia"/>
          <w:kern w:val="2"/>
          <w:szCs w:val="20"/>
        </w:rPr>
        <w:t>ACD</w:t>
      </w:r>
      <w:r w:rsidRPr="004210F1">
        <w:rPr>
          <w:rFonts w:eastAsia="宋体" w:cs="Times New Roman" w:hint="eastAsia"/>
          <w:kern w:val="2"/>
          <w:szCs w:val="20"/>
        </w:rPr>
        <w:t>错误</w:t>
      </w:r>
      <w:r w:rsidRPr="004210F1">
        <w:rPr>
          <w:rFonts w:eastAsia="宋体" w:cs="Times New Roman"/>
          <w:kern w:val="2"/>
          <w:szCs w:val="20"/>
        </w:rPr>
        <w:t>。</w:t>
      </w:r>
      <w:r w:rsidRPr="004210F1">
        <w:rPr>
          <w:rFonts w:eastAsia="宋体" w:cs="Times New Roman" w:hint="eastAsia"/>
          <w:kern w:val="2"/>
          <w:szCs w:val="20"/>
        </w:rPr>
        <w:t>所以</w:t>
      </w:r>
      <w:r w:rsidRPr="004210F1">
        <w:rPr>
          <w:rFonts w:eastAsia="宋体" w:cs="Times New Roman"/>
          <w:kern w:val="2"/>
          <w:szCs w:val="20"/>
        </w:rPr>
        <w:t>答案选</w:t>
      </w:r>
      <w:r w:rsidRPr="004210F1">
        <w:rPr>
          <w:rFonts w:eastAsia="宋体" w:cs="Times New Roman" w:hint="eastAsia"/>
          <w:kern w:val="2"/>
          <w:szCs w:val="20"/>
        </w:rPr>
        <w:t>B</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12.</w:t>
      </w:r>
      <w:r w:rsidRPr="004210F1">
        <w:rPr>
          <w:rFonts w:eastAsia="宋体" w:cs="Times New Roman"/>
          <w:kern w:val="2"/>
          <w:szCs w:val="20"/>
        </w:rPr>
        <w:t>如果货币需求对利率更敏感，那么</w:t>
      </w:r>
      <w:r w:rsidRPr="004210F1">
        <w:rPr>
          <w:rFonts w:eastAsia="宋体" w:cs="Times New Roman" w:hint="eastAsia"/>
          <w:kern w:val="2"/>
          <w:szCs w:val="20"/>
        </w:rPr>
        <w:t>（</w:t>
      </w:r>
      <w:r w:rsidRPr="004210F1">
        <w:rPr>
          <w:rFonts w:eastAsia="宋体" w:cs="Times New Roman" w:hint="eastAsia"/>
          <w:kern w:val="2"/>
          <w:szCs w:val="20"/>
        </w:rPr>
        <w:t xml:space="preserve">    </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A.IS</w:t>
      </w:r>
      <w:r w:rsidRPr="004210F1">
        <w:rPr>
          <w:rFonts w:eastAsia="宋体" w:cs="Times New Roman"/>
          <w:kern w:val="2"/>
          <w:szCs w:val="20"/>
        </w:rPr>
        <w:t>曲线将变得更加陡峭</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B.IS</w:t>
      </w:r>
      <w:r w:rsidRPr="004210F1">
        <w:rPr>
          <w:rFonts w:eastAsia="宋体" w:cs="Times New Roman"/>
          <w:kern w:val="2"/>
          <w:szCs w:val="20"/>
        </w:rPr>
        <w:t>曲线将变得更加平坦</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C.LM</w:t>
      </w:r>
      <w:r w:rsidRPr="004210F1">
        <w:rPr>
          <w:rFonts w:eastAsia="宋体" w:cs="Times New Roman"/>
          <w:kern w:val="2"/>
          <w:szCs w:val="20"/>
        </w:rPr>
        <w:t>曲线将变得更加陡峭</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D.LM</w:t>
      </w:r>
      <w:r w:rsidRPr="004210F1">
        <w:rPr>
          <w:rFonts w:eastAsia="宋体" w:cs="Times New Roman"/>
          <w:kern w:val="2"/>
          <w:szCs w:val="20"/>
        </w:rPr>
        <w:t>曲线将变得更加平坦</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【答案】</w:t>
      </w:r>
      <w:r w:rsidRPr="004210F1">
        <w:rPr>
          <w:rFonts w:eastAsia="宋体" w:cs="Times New Roman"/>
          <w:kern w:val="2"/>
          <w:szCs w:val="20"/>
        </w:rPr>
        <w:t>D</w:t>
      </w:r>
      <w:r w:rsidRPr="004210F1">
        <w:rPr>
          <w:rFonts w:eastAsia="宋体" w:cs="Times New Roman"/>
          <w:kern w:val="2"/>
          <w:szCs w:val="20"/>
        </w:rPr>
        <w:t>。</w:t>
      </w:r>
      <w:r w:rsidRPr="004210F1">
        <w:rPr>
          <w:rFonts w:eastAsia="宋体" w:cs="Times New Roman"/>
          <w:kern w:val="2"/>
          <w:szCs w:val="20"/>
        </w:rPr>
        <w:t>LM</w:t>
      </w:r>
      <w:r w:rsidRPr="004210F1">
        <w:rPr>
          <w:rFonts w:eastAsia="宋体" w:cs="Times New Roman"/>
          <w:kern w:val="2"/>
          <w:szCs w:val="20"/>
        </w:rPr>
        <w:t>曲线的表达式为</w:t>
      </w:r>
      <w:r w:rsidRPr="004210F1">
        <w:rPr>
          <w:rFonts w:eastAsia="宋体" w:cs="Times New Roman"/>
          <w:kern w:val="2"/>
          <w:position w:val="-24"/>
          <w:szCs w:val="20"/>
        </w:rPr>
        <w:object w:dxaOrig="1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62.25pt;height:30.75pt;mso-position-horizontal-relative:page;mso-position-vertical-relative:page" o:ole="">
            <v:imagedata r:id="rId9" o:title=""/>
          </v:shape>
          <o:OLEObject Type="Embed" ProgID="Equation.DSMT4" ShapeID="对象 1" DrawAspect="Content" ObjectID="_1630405896" r:id="rId10"/>
        </w:object>
      </w:r>
      <w:r w:rsidRPr="004210F1">
        <w:rPr>
          <w:rFonts w:eastAsia="宋体" w:cs="Times New Roman"/>
          <w:kern w:val="2"/>
          <w:szCs w:val="20"/>
        </w:rPr>
        <w:t>，如果货币需求对利率比较敏感，即</w:t>
      </w:r>
      <w:r w:rsidRPr="004210F1">
        <w:rPr>
          <w:rFonts w:eastAsia="宋体" w:cs="Times New Roman"/>
          <w:kern w:val="2"/>
          <w:szCs w:val="20"/>
        </w:rPr>
        <w:t>h</w:t>
      </w:r>
      <w:r w:rsidRPr="004210F1">
        <w:rPr>
          <w:rFonts w:eastAsia="宋体" w:cs="Times New Roman"/>
          <w:kern w:val="2"/>
          <w:szCs w:val="20"/>
        </w:rPr>
        <w:t>的值变大，那么</w:t>
      </w:r>
      <w:r w:rsidRPr="004210F1">
        <w:rPr>
          <w:rFonts w:eastAsia="宋体" w:cs="Times New Roman"/>
          <w:kern w:val="2"/>
          <w:szCs w:val="20"/>
        </w:rPr>
        <w:t>LM</w:t>
      </w:r>
      <w:r w:rsidRPr="004210F1">
        <w:rPr>
          <w:rFonts w:eastAsia="宋体" w:cs="Times New Roman"/>
          <w:kern w:val="2"/>
          <w:szCs w:val="20"/>
        </w:rPr>
        <w:t>曲线的斜率变小，即</w:t>
      </w:r>
      <w:r w:rsidRPr="004210F1">
        <w:rPr>
          <w:rFonts w:eastAsia="宋体" w:cs="Times New Roman"/>
          <w:kern w:val="2"/>
          <w:szCs w:val="20"/>
        </w:rPr>
        <w:t>LM</w:t>
      </w:r>
      <w:r w:rsidRPr="004210F1">
        <w:rPr>
          <w:rFonts w:eastAsia="宋体" w:cs="Times New Roman"/>
          <w:kern w:val="2"/>
          <w:szCs w:val="20"/>
        </w:rPr>
        <w:t>曲线会变得更加平坦。</w:t>
      </w:r>
      <w:r w:rsidRPr="004210F1">
        <w:rPr>
          <w:rFonts w:eastAsia="宋体" w:cs="Times New Roman" w:hint="eastAsia"/>
          <w:kern w:val="2"/>
          <w:szCs w:val="20"/>
        </w:rPr>
        <w:t>所以</w:t>
      </w:r>
      <w:r w:rsidRPr="004210F1">
        <w:rPr>
          <w:rFonts w:eastAsia="宋体" w:cs="Times New Roman"/>
          <w:kern w:val="2"/>
          <w:szCs w:val="20"/>
        </w:rPr>
        <w:t>答案选</w:t>
      </w:r>
      <w:r w:rsidRPr="004210F1">
        <w:rPr>
          <w:rFonts w:eastAsia="宋体" w:cs="Times New Roman" w:hint="eastAsia"/>
          <w:kern w:val="2"/>
          <w:szCs w:val="20"/>
        </w:rPr>
        <w:t>D</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13.</w:t>
      </w:r>
      <w:r w:rsidRPr="004210F1">
        <w:rPr>
          <w:rFonts w:eastAsia="宋体" w:cs="Times New Roman"/>
          <w:kern w:val="2"/>
          <w:szCs w:val="20"/>
        </w:rPr>
        <w:t>资本流出的形式不包括</w:t>
      </w:r>
      <w:r w:rsidRPr="004210F1">
        <w:rPr>
          <w:rFonts w:eastAsia="宋体" w:cs="Times New Roman" w:hint="eastAsia"/>
          <w:kern w:val="2"/>
          <w:szCs w:val="20"/>
        </w:rPr>
        <w:t>（</w:t>
      </w:r>
      <w:r w:rsidRPr="004210F1">
        <w:rPr>
          <w:rFonts w:eastAsia="宋体" w:cs="Times New Roman" w:hint="eastAsia"/>
          <w:kern w:val="2"/>
          <w:szCs w:val="20"/>
        </w:rPr>
        <w:t xml:space="preserve">    </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A.</w:t>
      </w:r>
      <w:r w:rsidRPr="004210F1">
        <w:rPr>
          <w:rFonts w:eastAsia="宋体" w:cs="Times New Roman"/>
          <w:kern w:val="2"/>
          <w:szCs w:val="20"/>
        </w:rPr>
        <w:t>购买外国货币</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B.</w:t>
      </w:r>
      <w:r w:rsidRPr="004210F1">
        <w:rPr>
          <w:rFonts w:eastAsia="宋体" w:cs="Times New Roman"/>
          <w:kern w:val="2"/>
          <w:szCs w:val="20"/>
        </w:rPr>
        <w:t>购买国外的机器设备</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C.</w:t>
      </w:r>
      <w:r w:rsidRPr="004210F1">
        <w:rPr>
          <w:rFonts w:eastAsia="宋体" w:cs="Times New Roman"/>
          <w:kern w:val="2"/>
          <w:szCs w:val="20"/>
        </w:rPr>
        <w:t>购买国外的有价证券</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D.</w:t>
      </w:r>
      <w:r w:rsidRPr="004210F1">
        <w:rPr>
          <w:rFonts w:eastAsia="宋体" w:cs="Times New Roman"/>
          <w:kern w:val="2"/>
          <w:szCs w:val="20"/>
        </w:rPr>
        <w:t>借钱给外国的主权政府</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【答案】</w:t>
      </w:r>
      <w:r w:rsidRPr="004210F1">
        <w:rPr>
          <w:rFonts w:eastAsia="宋体" w:cs="Times New Roman" w:hint="eastAsia"/>
          <w:kern w:val="2"/>
          <w:szCs w:val="20"/>
        </w:rPr>
        <w:t>A</w:t>
      </w:r>
      <w:r w:rsidRPr="004210F1">
        <w:rPr>
          <w:rFonts w:eastAsia="宋体" w:cs="Times New Roman" w:hint="eastAsia"/>
          <w:kern w:val="2"/>
          <w:szCs w:val="20"/>
        </w:rPr>
        <w:t>。购买外国货币属于外币兑换，持有外汇，不属于资本流出形式，故</w:t>
      </w:r>
      <w:r w:rsidRPr="004210F1">
        <w:rPr>
          <w:rFonts w:eastAsia="宋体" w:cs="Times New Roman" w:hint="eastAsia"/>
          <w:kern w:val="2"/>
          <w:szCs w:val="20"/>
        </w:rPr>
        <w:t>A</w:t>
      </w:r>
      <w:r w:rsidRPr="004210F1">
        <w:rPr>
          <w:rFonts w:eastAsia="宋体" w:cs="Times New Roman" w:hint="eastAsia"/>
          <w:kern w:val="2"/>
          <w:szCs w:val="20"/>
        </w:rPr>
        <w:t>项错误；资本流出的形式包括直接投资、间接投资和其他投资。国际直接投资的方式包括：合资和独资。引起先进技术和设备属于直接投资中股权式合营企业，故</w:t>
      </w:r>
      <w:r w:rsidRPr="004210F1">
        <w:rPr>
          <w:rFonts w:eastAsia="宋体" w:cs="Times New Roman" w:hint="eastAsia"/>
          <w:kern w:val="2"/>
          <w:szCs w:val="20"/>
        </w:rPr>
        <w:t>B</w:t>
      </w:r>
      <w:r w:rsidRPr="004210F1">
        <w:rPr>
          <w:rFonts w:eastAsia="宋体" w:cs="Times New Roman" w:hint="eastAsia"/>
          <w:kern w:val="2"/>
          <w:szCs w:val="20"/>
        </w:rPr>
        <w:t>项正确；间接投资是指在国际证券市场上通过购买外国企业发行的股票和外国企业或政府发行的债券等有价证券。所以购买国外的有价证券属于间接投资，故</w:t>
      </w:r>
      <w:r w:rsidRPr="004210F1">
        <w:rPr>
          <w:rFonts w:eastAsia="宋体" w:cs="Times New Roman" w:hint="eastAsia"/>
          <w:kern w:val="2"/>
          <w:szCs w:val="20"/>
        </w:rPr>
        <w:t>C</w:t>
      </w:r>
      <w:r w:rsidRPr="004210F1">
        <w:rPr>
          <w:rFonts w:eastAsia="宋体" w:cs="Times New Roman" w:hint="eastAsia"/>
          <w:kern w:val="2"/>
          <w:szCs w:val="20"/>
        </w:rPr>
        <w:t>项正确；借钱给外国的主权政府属于其他投资，故</w:t>
      </w:r>
      <w:r w:rsidRPr="004210F1">
        <w:rPr>
          <w:rFonts w:eastAsia="宋体" w:cs="Times New Roman" w:hint="eastAsia"/>
          <w:kern w:val="2"/>
          <w:szCs w:val="20"/>
        </w:rPr>
        <w:t>D</w:t>
      </w:r>
      <w:r w:rsidRPr="004210F1">
        <w:rPr>
          <w:rFonts w:eastAsia="宋体" w:cs="Times New Roman" w:hint="eastAsia"/>
          <w:kern w:val="2"/>
          <w:szCs w:val="20"/>
        </w:rPr>
        <w:t>项正确。所以答案选</w:t>
      </w:r>
      <w:r w:rsidRPr="004210F1">
        <w:rPr>
          <w:rFonts w:eastAsia="宋体" w:cs="Times New Roman"/>
          <w:kern w:val="2"/>
          <w:szCs w:val="20"/>
        </w:rPr>
        <w:t>A</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14.</w:t>
      </w:r>
      <w:r w:rsidRPr="004210F1">
        <w:rPr>
          <w:rFonts w:eastAsia="宋体" w:cs="Times New Roman"/>
          <w:kern w:val="2"/>
          <w:szCs w:val="20"/>
        </w:rPr>
        <w:t>不可能三角是指</w:t>
      </w:r>
      <w:r w:rsidRPr="004210F1">
        <w:rPr>
          <w:rFonts w:eastAsia="宋体" w:cs="Times New Roman" w:hint="eastAsia"/>
          <w:kern w:val="2"/>
          <w:szCs w:val="20"/>
        </w:rPr>
        <w:t>（</w:t>
      </w:r>
      <w:r w:rsidRPr="004210F1">
        <w:rPr>
          <w:rFonts w:eastAsia="宋体" w:cs="Times New Roman" w:hint="eastAsia"/>
          <w:kern w:val="2"/>
          <w:szCs w:val="20"/>
        </w:rPr>
        <w:t xml:space="preserve">    </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A.</w:t>
      </w:r>
      <w:r w:rsidRPr="004210F1">
        <w:rPr>
          <w:rFonts w:eastAsia="宋体" w:cs="Times New Roman"/>
          <w:kern w:val="2"/>
          <w:szCs w:val="20"/>
        </w:rPr>
        <w:t>固定汇率、独立货币政策和资本管制不能同时实现</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B.</w:t>
      </w:r>
      <w:r w:rsidRPr="004210F1">
        <w:rPr>
          <w:rFonts w:eastAsia="宋体" w:cs="Times New Roman"/>
          <w:kern w:val="2"/>
          <w:szCs w:val="20"/>
        </w:rPr>
        <w:t>固定汇率、独立货币政策和资本自由流动不能同时实现</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C.</w:t>
      </w:r>
      <w:r w:rsidRPr="004210F1">
        <w:rPr>
          <w:rFonts w:eastAsia="宋体" w:cs="Times New Roman"/>
          <w:kern w:val="2"/>
          <w:szCs w:val="20"/>
        </w:rPr>
        <w:t>浮动汇率、独立货币政策和资本管制不能同时实现</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D.</w:t>
      </w:r>
      <w:r w:rsidRPr="004210F1">
        <w:rPr>
          <w:rFonts w:eastAsia="宋体" w:cs="Times New Roman"/>
          <w:kern w:val="2"/>
          <w:szCs w:val="20"/>
        </w:rPr>
        <w:t>浮动汇率、独立货币政策和资本自由流动不能同时实现</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【答案】</w:t>
      </w:r>
      <w:r w:rsidRPr="004210F1">
        <w:rPr>
          <w:rFonts w:eastAsia="宋体" w:cs="Times New Roman"/>
          <w:kern w:val="2"/>
          <w:szCs w:val="20"/>
        </w:rPr>
        <w:t>B</w:t>
      </w:r>
      <w:r w:rsidRPr="004210F1">
        <w:rPr>
          <w:rFonts w:eastAsia="宋体" w:cs="Times New Roman"/>
          <w:kern w:val="2"/>
          <w:szCs w:val="20"/>
        </w:rPr>
        <w:t>。</w:t>
      </w:r>
      <w:r w:rsidRPr="004210F1">
        <w:rPr>
          <w:rFonts w:eastAsia="宋体" w:cs="Times New Roman" w:hint="eastAsia"/>
          <w:kern w:val="2"/>
          <w:szCs w:val="20"/>
        </w:rPr>
        <w:t>“不可能三角”</w:t>
      </w:r>
      <w:r w:rsidRPr="004210F1">
        <w:rPr>
          <w:rFonts w:eastAsia="宋体" w:cs="Times New Roman"/>
          <w:kern w:val="2"/>
          <w:szCs w:val="20"/>
        </w:rPr>
        <w:t>即一个国家不可能同时实现</w:t>
      </w:r>
      <w:hyperlink r:id="rId11" w:tgtFrame="_blank" w:history="1">
        <w:r w:rsidRPr="004210F1">
          <w:rPr>
            <w:rFonts w:eastAsia="宋体" w:cs="Times New Roman"/>
            <w:kern w:val="2"/>
            <w:szCs w:val="20"/>
          </w:rPr>
          <w:t>资本流动</w:t>
        </w:r>
      </w:hyperlink>
      <w:r w:rsidRPr="004210F1">
        <w:rPr>
          <w:rFonts w:eastAsia="宋体" w:cs="Times New Roman"/>
          <w:kern w:val="2"/>
          <w:szCs w:val="20"/>
        </w:rPr>
        <w:t>自由，</w:t>
      </w:r>
      <w:hyperlink r:id="rId12" w:tgtFrame="_blank" w:history="1">
        <w:r w:rsidRPr="004210F1">
          <w:rPr>
            <w:rFonts w:eastAsia="宋体" w:cs="Times New Roman"/>
            <w:kern w:val="2"/>
            <w:szCs w:val="20"/>
          </w:rPr>
          <w:t>货币政策</w:t>
        </w:r>
      </w:hyperlink>
      <w:r w:rsidRPr="004210F1">
        <w:rPr>
          <w:rFonts w:eastAsia="宋体" w:cs="Times New Roman"/>
          <w:kern w:val="2"/>
          <w:szCs w:val="20"/>
        </w:rPr>
        <w:t>的独立性和</w:t>
      </w:r>
      <w:hyperlink r:id="rId13" w:tgtFrame="_blank" w:history="1">
        <w:r w:rsidRPr="004210F1">
          <w:rPr>
            <w:rFonts w:eastAsia="宋体" w:cs="Times New Roman"/>
            <w:kern w:val="2"/>
            <w:szCs w:val="20"/>
          </w:rPr>
          <w:t>汇率</w:t>
        </w:r>
      </w:hyperlink>
      <w:r w:rsidRPr="004210F1">
        <w:rPr>
          <w:rFonts w:eastAsia="宋体" w:cs="Times New Roman"/>
          <w:kern w:val="2"/>
          <w:szCs w:val="20"/>
        </w:rPr>
        <w:t>的稳定性</w:t>
      </w:r>
      <w:r w:rsidRPr="004210F1">
        <w:rPr>
          <w:rFonts w:eastAsia="宋体" w:cs="Times New Roman" w:hint="eastAsia"/>
          <w:kern w:val="2"/>
          <w:szCs w:val="20"/>
        </w:rPr>
        <w:t>。故</w:t>
      </w:r>
      <w:r w:rsidRPr="004210F1">
        <w:rPr>
          <w:rFonts w:eastAsia="宋体" w:cs="Times New Roman" w:hint="eastAsia"/>
          <w:kern w:val="2"/>
          <w:szCs w:val="20"/>
        </w:rPr>
        <w:t>B</w:t>
      </w:r>
      <w:r w:rsidRPr="004210F1">
        <w:rPr>
          <w:rFonts w:eastAsia="宋体" w:cs="Times New Roman" w:hint="eastAsia"/>
          <w:kern w:val="2"/>
          <w:szCs w:val="20"/>
        </w:rPr>
        <w:t>项</w:t>
      </w:r>
      <w:r w:rsidRPr="004210F1">
        <w:rPr>
          <w:rFonts w:eastAsia="宋体" w:cs="Times New Roman"/>
          <w:kern w:val="2"/>
          <w:szCs w:val="20"/>
        </w:rPr>
        <w:t>正确，</w:t>
      </w:r>
      <w:r w:rsidRPr="004210F1">
        <w:rPr>
          <w:rFonts w:eastAsia="宋体" w:cs="Times New Roman" w:hint="eastAsia"/>
          <w:kern w:val="2"/>
          <w:szCs w:val="20"/>
        </w:rPr>
        <w:t>ACD</w:t>
      </w:r>
      <w:r w:rsidRPr="004210F1">
        <w:rPr>
          <w:rFonts w:eastAsia="宋体" w:cs="Times New Roman" w:hint="eastAsia"/>
          <w:kern w:val="2"/>
          <w:szCs w:val="20"/>
        </w:rPr>
        <w:t>错误</w:t>
      </w:r>
      <w:r w:rsidRPr="004210F1">
        <w:rPr>
          <w:rFonts w:eastAsia="宋体" w:cs="Times New Roman"/>
          <w:kern w:val="2"/>
          <w:szCs w:val="20"/>
        </w:rPr>
        <w:t>。</w:t>
      </w:r>
      <w:r w:rsidRPr="004210F1">
        <w:rPr>
          <w:rFonts w:eastAsia="宋体" w:cs="Times New Roman" w:hint="eastAsia"/>
          <w:kern w:val="2"/>
          <w:szCs w:val="20"/>
        </w:rPr>
        <w:t>所以</w:t>
      </w:r>
      <w:r w:rsidRPr="004210F1">
        <w:rPr>
          <w:rFonts w:eastAsia="宋体" w:cs="Times New Roman"/>
          <w:kern w:val="2"/>
          <w:szCs w:val="20"/>
        </w:rPr>
        <w:t>答案选</w:t>
      </w:r>
      <w:r w:rsidRPr="004210F1">
        <w:rPr>
          <w:rFonts w:eastAsia="宋体" w:cs="Times New Roman" w:hint="eastAsia"/>
          <w:kern w:val="2"/>
          <w:szCs w:val="20"/>
        </w:rPr>
        <w:t>B</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15.</w:t>
      </w:r>
      <w:r w:rsidRPr="004210F1">
        <w:rPr>
          <w:rFonts w:eastAsia="宋体" w:cs="Times New Roman"/>
          <w:kern w:val="2"/>
          <w:szCs w:val="20"/>
        </w:rPr>
        <w:t>对于短期</w:t>
      </w:r>
      <w:r w:rsidRPr="004210F1">
        <w:rPr>
          <w:rFonts w:eastAsia="宋体" w:cs="Times New Roman" w:hint="eastAsia"/>
          <w:kern w:val="2"/>
          <w:szCs w:val="20"/>
        </w:rPr>
        <w:t>菲利</w:t>
      </w:r>
      <w:r w:rsidRPr="004210F1">
        <w:rPr>
          <w:rFonts w:eastAsia="宋体" w:cs="Times New Roman"/>
          <w:kern w:val="2"/>
          <w:szCs w:val="20"/>
        </w:rPr>
        <w:t>普斯曲线，预期通货膨胀</w:t>
      </w:r>
      <w:r w:rsidRPr="004210F1">
        <w:rPr>
          <w:rFonts w:eastAsia="宋体" w:cs="Times New Roman" w:hint="eastAsia"/>
          <w:kern w:val="2"/>
          <w:szCs w:val="20"/>
        </w:rPr>
        <w:t>率</w:t>
      </w:r>
      <w:r w:rsidRPr="004210F1">
        <w:rPr>
          <w:rFonts w:eastAsia="宋体" w:cs="Times New Roman"/>
          <w:kern w:val="2"/>
          <w:szCs w:val="20"/>
        </w:rPr>
        <w:t>的升高会导致</w:t>
      </w:r>
      <w:r w:rsidRPr="004210F1">
        <w:rPr>
          <w:rFonts w:eastAsia="宋体" w:cs="Times New Roman" w:hint="eastAsia"/>
          <w:kern w:val="2"/>
          <w:szCs w:val="20"/>
        </w:rPr>
        <w:t>（</w:t>
      </w:r>
      <w:r w:rsidRPr="004210F1">
        <w:rPr>
          <w:rFonts w:eastAsia="宋体" w:cs="Times New Roman" w:hint="eastAsia"/>
          <w:kern w:val="2"/>
          <w:szCs w:val="20"/>
        </w:rPr>
        <w:t xml:space="preserve">    </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A.</w:t>
      </w:r>
      <w:r w:rsidRPr="004210F1">
        <w:rPr>
          <w:rFonts w:eastAsia="宋体" w:cs="Times New Roman"/>
          <w:kern w:val="2"/>
          <w:szCs w:val="20"/>
        </w:rPr>
        <w:t>短期菲利普斯曲线向外移动</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lastRenderedPageBreak/>
        <w:t>B.</w:t>
      </w:r>
      <w:r w:rsidRPr="004210F1">
        <w:rPr>
          <w:rFonts w:eastAsia="宋体" w:cs="Times New Roman"/>
          <w:kern w:val="2"/>
          <w:szCs w:val="20"/>
        </w:rPr>
        <w:t>政策制定者的选择更加容易</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C.</w:t>
      </w:r>
      <w:r w:rsidRPr="004210F1">
        <w:rPr>
          <w:rFonts w:eastAsia="宋体" w:cs="Times New Roman"/>
          <w:kern w:val="2"/>
          <w:szCs w:val="20"/>
        </w:rPr>
        <w:t>菲利普斯曲线变得更加陡峭</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D.</w:t>
      </w:r>
      <w:r w:rsidRPr="004210F1">
        <w:rPr>
          <w:rFonts w:eastAsia="宋体" w:cs="Times New Roman"/>
          <w:kern w:val="2"/>
          <w:szCs w:val="20"/>
        </w:rPr>
        <w:t>降低失业率会导致更低的通货膨胀</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【答案】</w:t>
      </w:r>
      <w:r w:rsidRPr="004210F1">
        <w:rPr>
          <w:rFonts w:eastAsia="宋体" w:cs="Times New Roman"/>
          <w:kern w:val="2"/>
          <w:szCs w:val="20"/>
        </w:rPr>
        <w:t>A</w:t>
      </w:r>
      <w:r w:rsidRPr="004210F1">
        <w:rPr>
          <w:rFonts w:eastAsia="宋体" w:cs="Times New Roman"/>
          <w:kern w:val="2"/>
          <w:szCs w:val="20"/>
        </w:rPr>
        <w:t>。短期菲利普斯曲线的位置取决于预期通货膨胀率，如果预期通货膨胀率上升，短期菲利普斯曲线向上移动，决策者面临的取舍关系更加不利：在任何一个失业水平，通货膨胀</w:t>
      </w:r>
      <w:r w:rsidRPr="004210F1">
        <w:rPr>
          <w:rFonts w:eastAsia="宋体" w:cs="Times New Roman" w:hint="eastAsia"/>
          <w:kern w:val="2"/>
          <w:szCs w:val="20"/>
        </w:rPr>
        <w:t>率</w:t>
      </w:r>
      <w:r w:rsidRPr="004210F1">
        <w:rPr>
          <w:rFonts w:eastAsia="宋体" w:cs="Times New Roman"/>
          <w:kern w:val="2"/>
          <w:szCs w:val="20"/>
        </w:rPr>
        <w:t>更高了。</w:t>
      </w:r>
      <w:r w:rsidRPr="004210F1">
        <w:rPr>
          <w:rFonts w:eastAsia="宋体" w:cs="Times New Roman" w:hint="eastAsia"/>
          <w:kern w:val="2"/>
          <w:szCs w:val="20"/>
        </w:rPr>
        <w:t>故</w:t>
      </w:r>
      <w:r w:rsidRPr="004210F1">
        <w:rPr>
          <w:rFonts w:eastAsia="宋体" w:cs="Times New Roman" w:hint="eastAsia"/>
          <w:kern w:val="2"/>
          <w:szCs w:val="20"/>
        </w:rPr>
        <w:t>A</w:t>
      </w:r>
      <w:r w:rsidRPr="004210F1">
        <w:rPr>
          <w:rFonts w:eastAsia="宋体" w:cs="Times New Roman" w:hint="eastAsia"/>
          <w:kern w:val="2"/>
          <w:szCs w:val="20"/>
        </w:rPr>
        <w:t>项</w:t>
      </w:r>
      <w:r w:rsidRPr="004210F1">
        <w:rPr>
          <w:rFonts w:eastAsia="宋体" w:cs="Times New Roman"/>
          <w:kern w:val="2"/>
          <w:szCs w:val="20"/>
        </w:rPr>
        <w:t>正确，</w:t>
      </w:r>
      <w:r w:rsidRPr="004210F1">
        <w:rPr>
          <w:rFonts w:eastAsia="宋体" w:cs="Times New Roman" w:hint="eastAsia"/>
          <w:kern w:val="2"/>
          <w:szCs w:val="20"/>
        </w:rPr>
        <w:t>BCD</w:t>
      </w:r>
      <w:r w:rsidRPr="004210F1">
        <w:rPr>
          <w:rFonts w:eastAsia="宋体" w:cs="Times New Roman" w:hint="eastAsia"/>
          <w:kern w:val="2"/>
          <w:szCs w:val="20"/>
        </w:rPr>
        <w:t>错误</w:t>
      </w:r>
      <w:r w:rsidRPr="004210F1">
        <w:rPr>
          <w:rFonts w:eastAsia="宋体" w:cs="Times New Roman"/>
          <w:kern w:val="2"/>
          <w:szCs w:val="20"/>
        </w:rPr>
        <w:t>。</w:t>
      </w:r>
      <w:r w:rsidRPr="004210F1">
        <w:rPr>
          <w:rFonts w:eastAsia="宋体" w:cs="Times New Roman" w:hint="eastAsia"/>
          <w:kern w:val="2"/>
          <w:szCs w:val="20"/>
        </w:rPr>
        <w:t>所以</w:t>
      </w:r>
      <w:r w:rsidRPr="004210F1">
        <w:rPr>
          <w:rFonts w:eastAsia="宋体" w:cs="Times New Roman"/>
          <w:kern w:val="2"/>
          <w:szCs w:val="20"/>
        </w:rPr>
        <w:t>答案选</w:t>
      </w:r>
      <w:r w:rsidRPr="004210F1">
        <w:rPr>
          <w:rFonts w:eastAsia="宋体" w:cs="Times New Roman" w:hint="eastAsia"/>
          <w:kern w:val="2"/>
          <w:szCs w:val="20"/>
        </w:rPr>
        <w:t>A</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16.</w:t>
      </w:r>
      <w:r w:rsidRPr="004210F1">
        <w:rPr>
          <w:rFonts w:eastAsia="宋体" w:cs="Times New Roman"/>
          <w:kern w:val="2"/>
          <w:szCs w:val="20"/>
        </w:rPr>
        <w:t>货币制度含义丰富，下列有关货币制度的说法正确的是（</w:t>
      </w:r>
      <w:r w:rsidRPr="004210F1">
        <w:rPr>
          <w:rFonts w:eastAsia="宋体" w:cs="Times New Roman"/>
          <w:kern w:val="2"/>
          <w:szCs w:val="20"/>
        </w:rPr>
        <w:t xml:space="preserve">    </w:t>
      </w:r>
      <w:r w:rsidRPr="004210F1">
        <w:rPr>
          <w:rFonts w:eastAsia="宋体" w:cs="Times New Roman"/>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A</w:t>
      </w:r>
      <w:r w:rsidRPr="004210F1">
        <w:rPr>
          <w:rFonts w:eastAsia="宋体" w:cs="Times New Roman" w:hint="eastAsia"/>
          <w:kern w:val="2"/>
          <w:szCs w:val="20"/>
        </w:rPr>
        <w:t>.</w:t>
      </w:r>
      <w:r w:rsidRPr="004210F1">
        <w:rPr>
          <w:rFonts w:eastAsia="宋体" w:cs="Times New Roman"/>
          <w:kern w:val="2"/>
          <w:szCs w:val="20"/>
        </w:rPr>
        <w:t>国际货币制度主要包含确定国际储备资产，安排汇率制度以及选择国际收支调节方式等内容</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B</w:t>
      </w:r>
      <w:r w:rsidRPr="004210F1">
        <w:rPr>
          <w:rFonts w:eastAsia="宋体" w:cs="Times New Roman" w:hint="eastAsia"/>
          <w:kern w:val="2"/>
          <w:szCs w:val="20"/>
        </w:rPr>
        <w:t>.</w:t>
      </w:r>
      <w:r w:rsidRPr="004210F1">
        <w:rPr>
          <w:rFonts w:eastAsia="宋体" w:cs="Times New Roman"/>
          <w:kern w:val="2"/>
          <w:szCs w:val="20"/>
        </w:rPr>
        <w:t>特里芬难题出现在金银复本位制下</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C</w:t>
      </w:r>
      <w:r w:rsidRPr="004210F1">
        <w:rPr>
          <w:rFonts w:eastAsia="宋体" w:cs="Times New Roman" w:hint="eastAsia"/>
          <w:kern w:val="2"/>
          <w:szCs w:val="20"/>
        </w:rPr>
        <w:t>.</w:t>
      </w:r>
      <w:r w:rsidRPr="004210F1">
        <w:rPr>
          <w:rFonts w:eastAsia="宋体" w:cs="Times New Roman"/>
          <w:kern w:val="2"/>
          <w:szCs w:val="20"/>
        </w:rPr>
        <w:t>金块本位制下，银行券可在国内自由兑换为金块</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D</w:t>
      </w:r>
      <w:r w:rsidRPr="004210F1">
        <w:rPr>
          <w:rFonts w:eastAsia="宋体" w:cs="Times New Roman" w:hint="eastAsia"/>
          <w:kern w:val="2"/>
          <w:szCs w:val="20"/>
        </w:rPr>
        <w:t>.</w:t>
      </w:r>
      <w:r w:rsidRPr="004210F1">
        <w:rPr>
          <w:rFonts w:eastAsia="宋体" w:cs="Times New Roman"/>
          <w:kern w:val="2"/>
          <w:szCs w:val="20"/>
        </w:rPr>
        <w:t>金汇兑本位制下，银行券可在国内有限制兑换黄金</w:t>
      </w:r>
    </w:p>
    <w:p w:rsidR="004210F1" w:rsidRPr="004210F1" w:rsidRDefault="004210F1" w:rsidP="0096278B">
      <w:pPr>
        <w:widowControl w:val="0"/>
        <w:rPr>
          <w:rFonts w:eastAsia="宋体" w:cs="Times New Roman"/>
          <w:kern w:val="2"/>
        </w:rPr>
      </w:pPr>
      <w:r w:rsidRPr="004210F1">
        <w:rPr>
          <w:rFonts w:eastAsia="宋体" w:cs="Times New Roman"/>
          <w:color w:val="000000"/>
          <w:kern w:val="2"/>
        </w:rPr>
        <w:t>【答案】</w:t>
      </w:r>
      <w:r w:rsidRPr="004210F1">
        <w:rPr>
          <w:rFonts w:eastAsia="宋体" w:cs="Times New Roman"/>
          <w:color w:val="000000"/>
          <w:kern w:val="2"/>
        </w:rPr>
        <w:t>A</w:t>
      </w:r>
      <w:r w:rsidRPr="004210F1">
        <w:rPr>
          <w:rFonts w:eastAsia="宋体" w:cs="Times New Roman"/>
          <w:color w:val="000000"/>
          <w:kern w:val="2"/>
        </w:rPr>
        <w:t>。国际货币制度指的是各国政府对货币在国际范围内发挥世界货币职能所确定的规则、措施和组织形式。其内容包括：（</w:t>
      </w:r>
      <w:r w:rsidRPr="004210F1">
        <w:rPr>
          <w:rFonts w:eastAsia="宋体" w:cs="Times New Roman"/>
          <w:color w:val="000000"/>
          <w:kern w:val="2"/>
        </w:rPr>
        <w:t>1</w:t>
      </w:r>
      <w:r w:rsidRPr="004210F1">
        <w:rPr>
          <w:rFonts w:eastAsia="宋体" w:cs="Times New Roman"/>
          <w:color w:val="000000"/>
          <w:kern w:val="2"/>
        </w:rPr>
        <w:t>）国际储备资产的确定</w:t>
      </w:r>
      <w:r w:rsidRPr="004210F1">
        <w:rPr>
          <w:rFonts w:eastAsia="宋体" w:cs="Times New Roman" w:hint="eastAsia"/>
          <w:color w:val="000000"/>
          <w:kern w:val="2"/>
        </w:rPr>
        <w:t>，</w:t>
      </w:r>
      <w:r w:rsidRPr="004210F1">
        <w:rPr>
          <w:rFonts w:eastAsia="宋体" w:cs="Times New Roman"/>
          <w:color w:val="000000"/>
          <w:kern w:val="2"/>
        </w:rPr>
        <w:t>（</w:t>
      </w:r>
      <w:r w:rsidRPr="004210F1">
        <w:rPr>
          <w:rFonts w:eastAsia="宋体" w:cs="Times New Roman"/>
          <w:color w:val="000000"/>
          <w:kern w:val="2"/>
        </w:rPr>
        <w:t>2</w:t>
      </w:r>
      <w:r w:rsidRPr="004210F1">
        <w:rPr>
          <w:rFonts w:eastAsia="宋体" w:cs="Times New Roman"/>
          <w:color w:val="000000"/>
          <w:kern w:val="2"/>
        </w:rPr>
        <w:t>）汇率制度的确定</w:t>
      </w:r>
      <w:r w:rsidRPr="004210F1">
        <w:rPr>
          <w:rFonts w:eastAsia="宋体" w:cs="Times New Roman" w:hint="eastAsia"/>
          <w:color w:val="000000"/>
          <w:kern w:val="2"/>
        </w:rPr>
        <w:t>，</w:t>
      </w:r>
      <w:r w:rsidRPr="004210F1">
        <w:rPr>
          <w:rFonts w:eastAsia="宋体" w:cs="Times New Roman"/>
          <w:color w:val="000000"/>
          <w:kern w:val="2"/>
        </w:rPr>
        <w:t>（</w:t>
      </w:r>
      <w:r w:rsidRPr="004210F1">
        <w:rPr>
          <w:rFonts w:eastAsia="宋体" w:cs="Times New Roman"/>
          <w:color w:val="000000"/>
          <w:kern w:val="2"/>
        </w:rPr>
        <w:t>3</w:t>
      </w:r>
      <w:r w:rsidRPr="004210F1">
        <w:rPr>
          <w:rFonts w:eastAsia="宋体" w:cs="Times New Roman"/>
          <w:color w:val="000000"/>
          <w:kern w:val="2"/>
        </w:rPr>
        <w:t>）国际收支不平衡的调节机制</w:t>
      </w:r>
      <w:r w:rsidRPr="004210F1">
        <w:rPr>
          <w:rFonts w:eastAsia="宋体" w:cs="Times New Roman" w:hint="eastAsia"/>
          <w:color w:val="000000"/>
          <w:kern w:val="2"/>
        </w:rPr>
        <w:t>；故</w:t>
      </w:r>
      <w:r w:rsidRPr="004210F1">
        <w:rPr>
          <w:rFonts w:eastAsia="宋体" w:cs="Times New Roman"/>
          <w:color w:val="000000"/>
          <w:kern w:val="2"/>
        </w:rPr>
        <w:t>A</w:t>
      </w:r>
      <w:r w:rsidRPr="004210F1">
        <w:rPr>
          <w:rFonts w:eastAsia="宋体" w:cs="Times New Roman"/>
          <w:color w:val="000000"/>
          <w:kern w:val="2"/>
        </w:rPr>
        <w:t>项正确；特里芬难题出现在布雷顿森林体系之下，是以美元为中心的国际货币体系，</w:t>
      </w:r>
      <w:r w:rsidRPr="004210F1">
        <w:rPr>
          <w:rFonts w:eastAsia="宋体" w:cs="Times New Roman" w:hint="eastAsia"/>
          <w:color w:val="000000"/>
          <w:kern w:val="2"/>
        </w:rPr>
        <w:t>故</w:t>
      </w:r>
      <w:r w:rsidRPr="004210F1">
        <w:rPr>
          <w:rFonts w:eastAsia="宋体" w:cs="Times New Roman"/>
          <w:color w:val="000000"/>
          <w:kern w:val="2"/>
        </w:rPr>
        <w:t>B</w:t>
      </w:r>
      <w:r w:rsidRPr="004210F1">
        <w:rPr>
          <w:rFonts w:eastAsia="宋体" w:cs="Times New Roman" w:hint="eastAsia"/>
          <w:color w:val="000000"/>
          <w:kern w:val="2"/>
        </w:rPr>
        <w:t>项</w:t>
      </w:r>
      <w:r w:rsidRPr="004210F1">
        <w:rPr>
          <w:rFonts w:eastAsia="宋体" w:cs="Times New Roman"/>
          <w:color w:val="000000"/>
          <w:kern w:val="2"/>
        </w:rPr>
        <w:t>错误；金块本位制下，黄金的流通受限，银行券不能自由兑换黄金和金币，只能在一定条件下兑换成金块，</w:t>
      </w:r>
      <w:r w:rsidRPr="004210F1">
        <w:rPr>
          <w:rFonts w:eastAsia="宋体" w:cs="Times New Roman" w:hint="eastAsia"/>
          <w:color w:val="000000"/>
          <w:kern w:val="2"/>
        </w:rPr>
        <w:t>故</w:t>
      </w:r>
      <w:r w:rsidRPr="004210F1">
        <w:rPr>
          <w:rFonts w:eastAsia="宋体" w:cs="Times New Roman"/>
          <w:color w:val="000000"/>
          <w:kern w:val="2"/>
        </w:rPr>
        <w:t>C</w:t>
      </w:r>
      <w:r w:rsidRPr="004210F1">
        <w:rPr>
          <w:rFonts w:eastAsia="宋体" w:cs="Times New Roman" w:hint="eastAsia"/>
          <w:color w:val="000000"/>
          <w:kern w:val="2"/>
        </w:rPr>
        <w:t>项</w:t>
      </w:r>
      <w:r w:rsidRPr="004210F1">
        <w:rPr>
          <w:rFonts w:eastAsia="宋体" w:cs="Times New Roman"/>
          <w:color w:val="000000"/>
          <w:kern w:val="2"/>
        </w:rPr>
        <w:t>错误；金汇兑本位制下，国内只流通银行券，银行券在国内不能兑换成黄金，只能在国际市场上先兑换成外币在兑换成黄金，</w:t>
      </w:r>
      <w:r w:rsidRPr="004210F1">
        <w:rPr>
          <w:rFonts w:eastAsia="宋体" w:cs="Times New Roman" w:hint="eastAsia"/>
          <w:color w:val="000000"/>
          <w:kern w:val="2"/>
        </w:rPr>
        <w:t>故</w:t>
      </w:r>
      <w:r w:rsidRPr="004210F1">
        <w:rPr>
          <w:rFonts w:eastAsia="宋体" w:cs="Times New Roman"/>
          <w:color w:val="000000"/>
          <w:kern w:val="2"/>
        </w:rPr>
        <w:t>D</w:t>
      </w:r>
      <w:r w:rsidRPr="004210F1">
        <w:rPr>
          <w:rFonts w:eastAsia="宋体" w:cs="Times New Roman" w:hint="eastAsia"/>
          <w:color w:val="000000"/>
          <w:kern w:val="2"/>
        </w:rPr>
        <w:t>项</w:t>
      </w:r>
      <w:r w:rsidRPr="004210F1">
        <w:rPr>
          <w:rFonts w:eastAsia="宋体" w:cs="Times New Roman"/>
          <w:color w:val="000000"/>
          <w:kern w:val="2"/>
        </w:rPr>
        <w:t>错误。</w:t>
      </w:r>
      <w:r w:rsidRPr="004210F1">
        <w:rPr>
          <w:rFonts w:eastAsia="宋体" w:cs="Times New Roman" w:hint="eastAsia"/>
          <w:color w:val="000000"/>
          <w:kern w:val="2"/>
        </w:rPr>
        <w:t>所以答案选</w:t>
      </w:r>
      <w:r w:rsidRPr="004210F1">
        <w:rPr>
          <w:rFonts w:eastAsia="宋体" w:cs="Times New Roman" w:hint="eastAsia"/>
          <w:color w:val="000000"/>
          <w:kern w:val="2"/>
        </w:rPr>
        <w:t>A</w:t>
      </w:r>
      <w:r w:rsidRPr="004210F1">
        <w:rPr>
          <w:rFonts w:eastAsia="宋体" w:cs="Times New Roman" w:hint="eastAsia"/>
          <w:color w:val="000000"/>
          <w:kern w:val="2"/>
        </w:rPr>
        <w:t>。</w:t>
      </w:r>
    </w:p>
    <w:p w:rsidR="004210F1" w:rsidRPr="004210F1" w:rsidRDefault="004210F1" w:rsidP="0096278B">
      <w:pPr>
        <w:widowControl w:val="0"/>
        <w:numPr>
          <w:ilvl w:val="0"/>
          <w:numId w:val="7"/>
        </w:numPr>
        <w:ind w:firstLineChars="0"/>
        <w:rPr>
          <w:rFonts w:eastAsia="宋体" w:cs="Times New Roman"/>
          <w:kern w:val="2"/>
        </w:rPr>
      </w:pPr>
      <w:r w:rsidRPr="004210F1">
        <w:rPr>
          <w:rFonts w:eastAsia="宋体" w:cs="Times New Roman"/>
          <w:kern w:val="2"/>
        </w:rPr>
        <w:t>我国消费信用迅猛发展，下列不属于消费信用形式的是（</w:t>
      </w:r>
      <w:r w:rsidRPr="004210F1">
        <w:rPr>
          <w:rFonts w:eastAsia="宋体" w:cs="Times New Roman"/>
          <w:kern w:val="2"/>
        </w:rPr>
        <w:t xml:space="preserve">    </w:t>
      </w:r>
      <w:r w:rsidRPr="004210F1">
        <w:rPr>
          <w:rFonts w:eastAsia="宋体" w:cs="Times New Roman"/>
          <w:kern w:val="2"/>
        </w:rPr>
        <w:t>）。</w:t>
      </w:r>
    </w:p>
    <w:p w:rsidR="004210F1" w:rsidRPr="004210F1" w:rsidRDefault="004210F1" w:rsidP="0096278B">
      <w:pPr>
        <w:widowControl w:val="0"/>
        <w:rPr>
          <w:rFonts w:eastAsia="宋体" w:cs="Times New Roman"/>
          <w:kern w:val="2"/>
        </w:rPr>
      </w:pPr>
      <w:r w:rsidRPr="004210F1">
        <w:rPr>
          <w:rFonts w:eastAsia="宋体" w:cs="Times New Roman"/>
          <w:kern w:val="2"/>
        </w:rPr>
        <w:t>A.</w:t>
      </w:r>
      <w:r w:rsidRPr="004210F1">
        <w:rPr>
          <w:rFonts w:eastAsia="宋体" w:cs="Times New Roman"/>
          <w:kern w:val="2"/>
        </w:rPr>
        <w:t>商业信用</w:t>
      </w:r>
    </w:p>
    <w:p w:rsidR="004210F1" w:rsidRPr="004210F1" w:rsidRDefault="004210F1" w:rsidP="0096278B">
      <w:pPr>
        <w:widowControl w:val="0"/>
        <w:rPr>
          <w:rFonts w:eastAsia="宋体" w:cs="Times New Roman"/>
          <w:kern w:val="2"/>
        </w:rPr>
      </w:pPr>
      <w:r w:rsidRPr="004210F1">
        <w:rPr>
          <w:rFonts w:eastAsia="宋体" w:cs="Times New Roman"/>
          <w:kern w:val="2"/>
        </w:rPr>
        <w:t>B.</w:t>
      </w:r>
      <w:r w:rsidRPr="004210F1">
        <w:rPr>
          <w:rFonts w:eastAsia="宋体" w:cs="Times New Roman"/>
          <w:kern w:val="2"/>
        </w:rPr>
        <w:t>对消费者赊销商品</w:t>
      </w:r>
    </w:p>
    <w:p w:rsidR="004210F1" w:rsidRPr="004210F1" w:rsidRDefault="004210F1" w:rsidP="0096278B">
      <w:pPr>
        <w:widowControl w:val="0"/>
        <w:rPr>
          <w:rFonts w:eastAsia="宋体" w:cs="Times New Roman"/>
          <w:kern w:val="2"/>
        </w:rPr>
      </w:pPr>
      <w:r w:rsidRPr="004210F1">
        <w:rPr>
          <w:rFonts w:eastAsia="宋体" w:cs="Times New Roman"/>
          <w:kern w:val="2"/>
        </w:rPr>
        <w:t>C.</w:t>
      </w:r>
      <w:r w:rsidRPr="004210F1">
        <w:rPr>
          <w:rFonts w:eastAsia="宋体" w:cs="Times New Roman"/>
          <w:kern w:val="2"/>
        </w:rPr>
        <w:t>客户分期付款购买消费品</w:t>
      </w:r>
    </w:p>
    <w:p w:rsidR="004210F1" w:rsidRPr="004210F1" w:rsidRDefault="004210F1" w:rsidP="0096278B">
      <w:pPr>
        <w:widowControl w:val="0"/>
        <w:rPr>
          <w:rFonts w:eastAsia="宋体" w:cs="Times New Roman"/>
          <w:kern w:val="2"/>
        </w:rPr>
      </w:pPr>
      <w:r w:rsidRPr="004210F1">
        <w:rPr>
          <w:rFonts w:eastAsia="宋体" w:cs="Times New Roman"/>
          <w:kern w:val="2"/>
        </w:rPr>
        <w:t>D.</w:t>
      </w:r>
      <w:r w:rsidRPr="004210F1">
        <w:rPr>
          <w:rFonts w:eastAsia="宋体" w:cs="Times New Roman"/>
          <w:kern w:val="2"/>
        </w:rPr>
        <w:t>消费贷款</w:t>
      </w:r>
    </w:p>
    <w:p w:rsidR="004210F1" w:rsidRPr="004210F1" w:rsidRDefault="004210F1" w:rsidP="0096278B">
      <w:pPr>
        <w:widowControl w:val="0"/>
        <w:rPr>
          <w:rFonts w:eastAsia="宋体" w:cs="Times New Roman"/>
          <w:kern w:val="2"/>
        </w:rPr>
      </w:pPr>
      <w:r w:rsidRPr="004210F1">
        <w:rPr>
          <w:rFonts w:eastAsia="宋体" w:cs="Times New Roman"/>
          <w:color w:val="000000"/>
          <w:kern w:val="2"/>
        </w:rPr>
        <w:t>【答案】</w:t>
      </w:r>
      <w:r w:rsidRPr="004210F1">
        <w:rPr>
          <w:rFonts w:eastAsia="宋体" w:cs="Times New Roman"/>
          <w:color w:val="000000"/>
          <w:kern w:val="2"/>
        </w:rPr>
        <w:t>A</w:t>
      </w:r>
      <w:r w:rsidRPr="004210F1">
        <w:rPr>
          <w:rFonts w:eastAsia="宋体" w:cs="Times New Roman"/>
          <w:color w:val="000000"/>
          <w:kern w:val="2"/>
        </w:rPr>
        <w:t>。</w:t>
      </w:r>
      <w:r w:rsidRPr="004210F1">
        <w:rPr>
          <w:rFonts w:eastAsia="宋体" w:cs="Times New Roman"/>
          <w:color w:val="000000"/>
          <w:kern w:val="2"/>
          <w:shd w:val="clear" w:color="auto" w:fill="FFFFFF"/>
        </w:rPr>
        <w:t>消费信用</w:t>
      </w:r>
      <w:r w:rsidRPr="004210F1">
        <w:rPr>
          <w:rFonts w:eastAsia="宋体" w:cs="Times New Roman" w:hint="eastAsia"/>
          <w:color w:val="000000"/>
          <w:kern w:val="2"/>
          <w:shd w:val="clear" w:color="auto" w:fill="FFFFFF"/>
        </w:rPr>
        <w:t>指</w:t>
      </w:r>
      <w:r w:rsidRPr="004210F1">
        <w:rPr>
          <w:rFonts w:eastAsia="宋体" w:cs="Times New Roman"/>
          <w:color w:val="000000"/>
          <w:kern w:val="2"/>
          <w:shd w:val="clear" w:color="auto" w:fill="FFFFFF"/>
        </w:rPr>
        <w:t>由企业、银行或其他消费信用机构向消费者个人提供的信用。商业信用是企业与企业之间的信用关系，</w:t>
      </w:r>
      <w:r w:rsidRPr="004210F1">
        <w:rPr>
          <w:rFonts w:eastAsia="宋体" w:cs="Times New Roman" w:hint="eastAsia"/>
          <w:color w:val="000000"/>
          <w:kern w:val="2"/>
          <w:shd w:val="clear" w:color="auto" w:fill="FFFFFF"/>
        </w:rPr>
        <w:t>不属于消费信用，</w:t>
      </w:r>
      <w:r w:rsidRPr="004210F1">
        <w:rPr>
          <w:rFonts w:eastAsia="宋体" w:cs="Times New Roman"/>
          <w:color w:val="000000"/>
          <w:kern w:val="2"/>
          <w:shd w:val="clear" w:color="auto" w:fill="FFFFFF"/>
        </w:rPr>
        <w:t>故</w:t>
      </w:r>
      <w:r w:rsidRPr="004210F1">
        <w:rPr>
          <w:rFonts w:eastAsia="宋体" w:cs="Times New Roman"/>
          <w:color w:val="000000"/>
          <w:kern w:val="2"/>
          <w:shd w:val="clear" w:color="auto" w:fill="FFFFFF"/>
        </w:rPr>
        <w:t>A</w:t>
      </w:r>
      <w:r w:rsidRPr="004210F1">
        <w:rPr>
          <w:rFonts w:eastAsia="宋体" w:cs="Times New Roman" w:hint="eastAsia"/>
          <w:color w:val="000000"/>
          <w:kern w:val="2"/>
          <w:shd w:val="clear" w:color="auto" w:fill="FFFFFF"/>
        </w:rPr>
        <w:t>项应选；</w:t>
      </w:r>
      <w:r w:rsidRPr="004210F1">
        <w:rPr>
          <w:rFonts w:eastAsia="宋体" w:cs="Times New Roman"/>
          <w:color w:val="000000"/>
          <w:kern w:val="2"/>
          <w:shd w:val="clear" w:color="auto" w:fill="FFFFFF"/>
        </w:rPr>
        <w:t>消费信用根据提供商的不同可以分为企业提供的消费信用和银行提供的消费信用等种类</w:t>
      </w:r>
      <w:r w:rsidRPr="004210F1">
        <w:rPr>
          <w:rFonts w:eastAsia="宋体" w:cs="Times New Roman" w:hint="eastAsia"/>
          <w:color w:val="000000"/>
          <w:kern w:val="2"/>
          <w:shd w:val="clear" w:color="auto" w:fill="FFFFFF"/>
        </w:rPr>
        <w:t>，</w:t>
      </w:r>
      <w:r w:rsidRPr="004210F1">
        <w:rPr>
          <w:rFonts w:eastAsia="宋体" w:cs="Times New Roman"/>
          <w:color w:val="000000"/>
          <w:kern w:val="2"/>
          <w:shd w:val="clear" w:color="auto" w:fill="FFFFFF"/>
        </w:rPr>
        <w:t>其中由企业提供的消费信用主要有赊销和</w:t>
      </w:r>
      <w:hyperlink r:id="rId14" w:tgtFrame="_blank" w:history="1">
        <w:r w:rsidRPr="004210F1">
          <w:rPr>
            <w:rFonts w:eastAsia="宋体" w:cs="Times New Roman"/>
            <w:color w:val="000000"/>
            <w:kern w:val="2"/>
            <w:shd w:val="clear" w:color="auto" w:fill="FFFFFF"/>
          </w:rPr>
          <w:t>分期付款</w:t>
        </w:r>
      </w:hyperlink>
      <w:r w:rsidRPr="004210F1">
        <w:rPr>
          <w:rFonts w:eastAsia="宋体" w:cs="Times New Roman"/>
          <w:color w:val="000000"/>
          <w:kern w:val="2"/>
          <w:shd w:val="clear" w:color="auto" w:fill="FFFFFF"/>
        </w:rPr>
        <w:t>两种形式</w:t>
      </w:r>
      <w:r w:rsidRPr="004210F1">
        <w:rPr>
          <w:rFonts w:eastAsia="宋体" w:cs="Times New Roman" w:hint="eastAsia"/>
          <w:color w:val="000000"/>
          <w:kern w:val="2"/>
          <w:shd w:val="clear" w:color="auto" w:fill="FFFFFF"/>
        </w:rPr>
        <w:t>，</w:t>
      </w:r>
      <w:r w:rsidRPr="004210F1">
        <w:rPr>
          <w:rFonts w:eastAsia="宋体" w:cs="Times New Roman"/>
          <w:color w:val="000000"/>
          <w:kern w:val="2"/>
          <w:shd w:val="clear" w:color="auto" w:fill="FFFFFF"/>
        </w:rPr>
        <w:t>由银行提供的信用主要是消费贷款，</w:t>
      </w:r>
      <w:r w:rsidRPr="004210F1">
        <w:rPr>
          <w:rFonts w:eastAsia="宋体" w:cs="Times New Roman" w:hint="eastAsia"/>
          <w:color w:val="000000"/>
          <w:kern w:val="2"/>
          <w:shd w:val="clear" w:color="auto" w:fill="FFFFFF"/>
        </w:rPr>
        <w:t>故</w:t>
      </w:r>
      <w:r w:rsidRPr="004210F1">
        <w:rPr>
          <w:rFonts w:eastAsia="宋体" w:cs="Times New Roman"/>
          <w:color w:val="000000"/>
          <w:kern w:val="2"/>
          <w:shd w:val="clear" w:color="auto" w:fill="FFFFFF"/>
        </w:rPr>
        <w:t>BCD</w:t>
      </w:r>
      <w:r w:rsidRPr="004210F1">
        <w:rPr>
          <w:rFonts w:eastAsia="宋体" w:cs="Times New Roman"/>
          <w:color w:val="000000"/>
          <w:kern w:val="2"/>
          <w:shd w:val="clear" w:color="auto" w:fill="FFFFFF"/>
        </w:rPr>
        <w:t>都属于消费信用，</w:t>
      </w:r>
      <w:r w:rsidRPr="004210F1">
        <w:rPr>
          <w:rFonts w:eastAsia="宋体" w:cs="Times New Roman" w:hint="eastAsia"/>
          <w:color w:val="000000"/>
          <w:kern w:val="2"/>
          <w:shd w:val="clear" w:color="auto" w:fill="FFFFFF"/>
        </w:rPr>
        <w:t>予以排除</w:t>
      </w:r>
      <w:r w:rsidRPr="004210F1">
        <w:rPr>
          <w:rFonts w:eastAsia="宋体" w:cs="Times New Roman"/>
          <w:color w:val="000000"/>
          <w:kern w:val="2"/>
          <w:shd w:val="clear" w:color="auto" w:fill="FFFFFF"/>
        </w:rPr>
        <w:t>。</w:t>
      </w:r>
      <w:r w:rsidRPr="004210F1">
        <w:rPr>
          <w:rFonts w:eastAsia="宋体" w:cs="Times New Roman" w:hint="eastAsia"/>
          <w:color w:val="000000"/>
          <w:kern w:val="2"/>
          <w:shd w:val="clear" w:color="auto" w:fill="FFFFFF"/>
        </w:rPr>
        <w:t>所以答案选</w:t>
      </w:r>
      <w:r w:rsidRPr="004210F1">
        <w:rPr>
          <w:rFonts w:eastAsia="宋体" w:cs="Times New Roman" w:hint="eastAsia"/>
          <w:color w:val="000000"/>
          <w:kern w:val="2"/>
          <w:shd w:val="clear" w:color="auto" w:fill="FFFFFF"/>
        </w:rPr>
        <w:t>A</w:t>
      </w:r>
      <w:r w:rsidRPr="004210F1">
        <w:rPr>
          <w:rFonts w:eastAsia="宋体" w:cs="Times New Roman" w:hint="eastAsia"/>
          <w:color w:val="000000"/>
          <w:kern w:val="2"/>
          <w:shd w:val="clear" w:color="auto" w:fill="FFFFFF"/>
        </w:rPr>
        <w:t>。</w:t>
      </w:r>
    </w:p>
    <w:p w:rsidR="004210F1" w:rsidRPr="004210F1" w:rsidRDefault="004210F1" w:rsidP="0096278B">
      <w:pPr>
        <w:widowControl w:val="0"/>
        <w:numPr>
          <w:ilvl w:val="0"/>
          <w:numId w:val="7"/>
        </w:numPr>
        <w:ind w:firstLineChars="0"/>
        <w:rPr>
          <w:rFonts w:eastAsia="宋体" w:cs="Times New Roman"/>
          <w:kern w:val="2"/>
        </w:rPr>
      </w:pPr>
      <w:r w:rsidRPr="004210F1">
        <w:rPr>
          <w:rFonts w:eastAsia="宋体" w:cs="Times New Roman"/>
          <w:kern w:val="2"/>
        </w:rPr>
        <w:lastRenderedPageBreak/>
        <w:t>关于利率决定理论，下列表述不正确的是（</w:t>
      </w:r>
      <w:r w:rsidRPr="004210F1">
        <w:rPr>
          <w:rFonts w:eastAsia="宋体" w:cs="Times New Roman"/>
          <w:kern w:val="2"/>
        </w:rPr>
        <w:t xml:space="preserve">    </w:t>
      </w:r>
      <w:r w:rsidRPr="004210F1">
        <w:rPr>
          <w:rFonts w:eastAsia="宋体" w:cs="Times New Roman"/>
          <w:kern w:val="2"/>
        </w:rPr>
        <w:t>）。</w:t>
      </w:r>
    </w:p>
    <w:p w:rsidR="004210F1" w:rsidRPr="004210F1" w:rsidRDefault="004210F1" w:rsidP="0096278B">
      <w:pPr>
        <w:widowControl w:val="0"/>
        <w:rPr>
          <w:rFonts w:eastAsia="宋体" w:cs="Times New Roman"/>
          <w:kern w:val="2"/>
        </w:rPr>
      </w:pPr>
      <w:r w:rsidRPr="004210F1">
        <w:rPr>
          <w:rFonts w:eastAsia="宋体" w:cs="Times New Roman"/>
          <w:kern w:val="2"/>
        </w:rPr>
        <w:t>A.</w:t>
      </w:r>
      <w:r w:rsidRPr="004210F1">
        <w:rPr>
          <w:rFonts w:eastAsia="宋体" w:cs="Times New Roman"/>
          <w:kern w:val="2"/>
        </w:rPr>
        <w:t>古典利率理论认为利率是货币的价格</w:t>
      </w:r>
      <w:r w:rsidRPr="004210F1">
        <w:rPr>
          <w:rFonts w:eastAsia="宋体" w:cs="Times New Roman" w:hint="eastAsia"/>
          <w:kern w:val="2"/>
        </w:rPr>
        <w:t>，</w:t>
      </w:r>
      <w:proofErr w:type="gramStart"/>
      <w:r w:rsidRPr="004210F1">
        <w:rPr>
          <w:rFonts w:eastAsia="宋体" w:cs="Times New Roman"/>
          <w:kern w:val="2"/>
        </w:rPr>
        <w:t>凯</w:t>
      </w:r>
      <w:proofErr w:type="gramEnd"/>
      <w:r w:rsidRPr="004210F1">
        <w:rPr>
          <w:rFonts w:eastAsia="宋体" w:cs="Times New Roman"/>
          <w:kern w:val="2"/>
        </w:rPr>
        <w:t>恩</w:t>
      </w:r>
      <w:proofErr w:type="gramStart"/>
      <w:r w:rsidRPr="004210F1">
        <w:rPr>
          <w:rFonts w:eastAsia="宋体" w:cs="Times New Roman"/>
          <w:kern w:val="2"/>
        </w:rPr>
        <w:t>斯利率</w:t>
      </w:r>
      <w:proofErr w:type="gramEnd"/>
      <w:r w:rsidRPr="004210F1">
        <w:rPr>
          <w:rFonts w:eastAsia="宋体" w:cs="Times New Roman"/>
          <w:kern w:val="2"/>
        </w:rPr>
        <w:t>理论认为利率是资本的价格</w:t>
      </w:r>
    </w:p>
    <w:p w:rsidR="004210F1" w:rsidRPr="004210F1" w:rsidRDefault="004210F1" w:rsidP="0096278B">
      <w:pPr>
        <w:widowControl w:val="0"/>
        <w:rPr>
          <w:rFonts w:eastAsia="宋体" w:cs="Times New Roman"/>
          <w:kern w:val="2"/>
        </w:rPr>
      </w:pPr>
      <w:r w:rsidRPr="004210F1">
        <w:rPr>
          <w:rFonts w:eastAsia="宋体" w:cs="Times New Roman"/>
          <w:kern w:val="2"/>
        </w:rPr>
        <w:t>B.</w:t>
      </w:r>
      <w:r w:rsidRPr="004210F1">
        <w:rPr>
          <w:rFonts w:eastAsia="宋体" w:cs="Times New Roman"/>
          <w:kern w:val="2"/>
        </w:rPr>
        <w:t>一般来说，利率与经济周期是同步关系</w:t>
      </w:r>
    </w:p>
    <w:p w:rsidR="004210F1" w:rsidRPr="004210F1" w:rsidRDefault="004210F1" w:rsidP="0096278B">
      <w:pPr>
        <w:widowControl w:val="0"/>
        <w:rPr>
          <w:rFonts w:eastAsia="宋体" w:cs="Times New Roman"/>
          <w:kern w:val="2"/>
        </w:rPr>
      </w:pPr>
      <w:r w:rsidRPr="004210F1">
        <w:rPr>
          <w:rFonts w:eastAsia="宋体" w:cs="Times New Roman"/>
          <w:kern w:val="2"/>
        </w:rPr>
        <w:t>C.</w:t>
      </w:r>
      <w:r w:rsidRPr="004210F1">
        <w:rPr>
          <w:rFonts w:eastAsia="宋体" w:cs="Times New Roman"/>
          <w:kern w:val="2"/>
        </w:rPr>
        <w:t>可贷资金利率理论是对古典利率理论和</w:t>
      </w:r>
      <w:proofErr w:type="gramStart"/>
      <w:r w:rsidRPr="004210F1">
        <w:rPr>
          <w:rFonts w:eastAsia="宋体" w:cs="Times New Roman"/>
          <w:kern w:val="2"/>
        </w:rPr>
        <w:t>凯</w:t>
      </w:r>
      <w:proofErr w:type="gramEnd"/>
      <w:r w:rsidRPr="004210F1">
        <w:rPr>
          <w:rFonts w:eastAsia="宋体" w:cs="Times New Roman"/>
          <w:kern w:val="2"/>
        </w:rPr>
        <w:t>恩</w:t>
      </w:r>
      <w:proofErr w:type="gramStart"/>
      <w:r w:rsidRPr="004210F1">
        <w:rPr>
          <w:rFonts w:eastAsia="宋体" w:cs="Times New Roman"/>
          <w:kern w:val="2"/>
        </w:rPr>
        <w:t>斯利率</w:t>
      </w:r>
      <w:proofErr w:type="gramEnd"/>
      <w:r w:rsidRPr="004210F1">
        <w:rPr>
          <w:rFonts w:eastAsia="宋体" w:cs="Times New Roman"/>
          <w:kern w:val="2"/>
        </w:rPr>
        <w:t>理论的折衷</w:t>
      </w:r>
    </w:p>
    <w:p w:rsidR="004210F1" w:rsidRPr="004210F1" w:rsidRDefault="004210F1" w:rsidP="0096278B">
      <w:pPr>
        <w:widowControl w:val="0"/>
        <w:rPr>
          <w:rFonts w:eastAsia="宋体" w:cs="Times New Roman"/>
          <w:kern w:val="2"/>
        </w:rPr>
      </w:pPr>
      <w:r w:rsidRPr="004210F1">
        <w:rPr>
          <w:rFonts w:eastAsia="宋体" w:cs="Times New Roman"/>
          <w:kern w:val="2"/>
        </w:rPr>
        <w:t>D.</w:t>
      </w:r>
      <w:r w:rsidRPr="004210F1">
        <w:rPr>
          <w:rFonts w:eastAsia="宋体" w:cs="Times New Roman"/>
          <w:kern w:val="2"/>
        </w:rPr>
        <w:t>根据流动性偏好理论，处于流动性陷阱状态下，货币政策无效，财政政策非常有效，且无挤出效应</w:t>
      </w:r>
    </w:p>
    <w:p w:rsidR="004210F1" w:rsidRPr="004210F1" w:rsidRDefault="004210F1" w:rsidP="009627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宋体" w:cs="Times New Roman"/>
        </w:rPr>
      </w:pPr>
      <w:r w:rsidRPr="004210F1">
        <w:rPr>
          <w:rFonts w:eastAsia="宋体" w:cs="Times New Roman"/>
          <w:color w:val="000000"/>
          <w:kern w:val="2"/>
          <w:shd w:val="clear" w:color="auto" w:fill="FFFFFF"/>
        </w:rPr>
        <w:t>【答案】</w:t>
      </w:r>
      <w:r w:rsidRPr="004210F1">
        <w:rPr>
          <w:rFonts w:eastAsia="宋体" w:cs="Times New Roman"/>
          <w:color w:val="000000"/>
          <w:kern w:val="2"/>
          <w:shd w:val="clear" w:color="auto" w:fill="FFFFFF"/>
        </w:rPr>
        <w:t>A</w:t>
      </w:r>
      <w:r w:rsidRPr="004210F1">
        <w:rPr>
          <w:rFonts w:eastAsia="宋体" w:cs="Times New Roman"/>
          <w:color w:val="000000"/>
          <w:kern w:val="2"/>
          <w:shd w:val="clear" w:color="auto" w:fill="FFFFFF"/>
        </w:rPr>
        <w:t>。古典利率理论又称实物利率理论，是指从</w:t>
      </w:r>
      <w:r w:rsidRPr="004210F1">
        <w:rPr>
          <w:rFonts w:eastAsia="宋体" w:cs="Times New Roman"/>
          <w:color w:val="000000"/>
          <w:kern w:val="2"/>
          <w:shd w:val="clear" w:color="auto" w:fill="FFFFFF"/>
        </w:rPr>
        <w:t>19</w:t>
      </w:r>
      <w:r w:rsidRPr="004210F1">
        <w:rPr>
          <w:rFonts w:eastAsia="宋体" w:cs="Times New Roman"/>
          <w:color w:val="000000"/>
          <w:kern w:val="2"/>
          <w:shd w:val="clear" w:color="auto" w:fill="FFFFFF"/>
        </w:rPr>
        <w:t>世纪末到</w:t>
      </w:r>
      <w:r w:rsidRPr="004210F1">
        <w:rPr>
          <w:rFonts w:eastAsia="宋体" w:cs="Times New Roman"/>
          <w:color w:val="000000"/>
          <w:kern w:val="2"/>
          <w:shd w:val="clear" w:color="auto" w:fill="FFFFFF"/>
        </w:rPr>
        <w:t>20</w:t>
      </w:r>
      <w:r w:rsidRPr="004210F1">
        <w:rPr>
          <w:rFonts w:eastAsia="宋体" w:cs="Times New Roman"/>
          <w:color w:val="000000"/>
          <w:kern w:val="2"/>
          <w:shd w:val="clear" w:color="auto" w:fill="FFFFFF"/>
        </w:rPr>
        <w:t>世纪</w:t>
      </w:r>
      <w:r w:rsidRPr="004210F1">
        <w:rPr>
          <w:rFonts w:eastAsia="宋体" w:cs="Times New Roman"/>
          <w:color w:val="000000"/>
          <w:kern w:val="2"/>
          <w:shd w:val="clear" w:color="auto" w:fill="FFFFFF"/>
        </w:rPr>
        <w:t>30</w:t>
      </w:r>
      <w:r w:rsidRPr="004210F1">
        <w:rPr>
          <w:rFonts w:eastAsia="宋体" w:cs="Times New Roman"/>
          <w:color w:val="000000"/>
          <w:kern w:val="2"/>
          <w:shd w:val="clear" w:color="auto" w:fill="FFFFFF"/>
        </w:rPr>
        <w:t>年代的西方利率理论，认为利率为储蓄与投资决定的理论。古典利率理论认为：储蓄</w:t>
      </w:r>
      <w:r w:rsidRPr="004210F1">
        <w:rPr>
          <w:rFonts w:ascii="宋体" w:eastAsia="宋体" w:hAnsi="宋体" w:cs="Times New Roman"/>
          <w:color w:val="000000"/>
          <w:kern w:val="2"/>
          <w:shd w:val="clear" w:color="auto" w:fill="FFFFFF"/>
        </w:rPr>
        <w:t>由“</w:t>
      </w:r>
      <w:hyperlink r:id="rId15" w:tgtFrame="_blank" w:history="1">
        <w:r w:rsidRPr="004210F1">
          <w:rPr>
            <w:rFonts w:ascii="宋体" w:eastAsia="宋体" w:hAnsi="宋体" w:cs="Times New Roman"/>
            <w:color w:val="000000"/>
            <w:kern w:val="2"/>
          </w:rPr>
          <w:t>时间偏好</w:t>
        </w:r>
      </w:hyperlink>
      <w:r w:rsidRPr="004210F1">
        <w:rPr>
          <w:rFonts w:ascii="宋体" w:eastAsia="宋体" w:hAnsi="宋体" w:cs="Times New Roman"/>
          <w:color w:val="000000"/>
          <w:kern w:val="2"/>
          <w:shd w:val="clear" w:color="auto" w:fill="FFFFFF"/>
        </w:rPr>
        <w:t>”</w:t>
      </w:r>
      <w:r w:rsidRPr="004210F1">
        <w:rPr>
          <w:rFonts w:eastAsia="宋体" w:cs="Times New Roman"/>
          <w:color w:val="000000"/>
          <w:kern w:val="2"/>
          <w:shd w:val="clear" w:color="auto" w:fill="FFFFFF"/>
        </w:rPr>
        <w:t>等因素决定；投资则由资本</w:t>
      </w:r>
      <w:r w:rsidRPr="004210F1">
        <w:rPr>
          <w:rFonts w:eastAsia="宋体" w:cs="Times New Roman"/>
          <w:kern w:val="2"/>
          <w:szCs w:val="20"/>
        </w:rPr>
        <w:fldChar w:fldCharType="begin"/>
      </w:r>
      <w:r w:rsidRPr="004210F1">
        <w:rPr>
          <w:rFonts w:eastAsia="宋体" w:cs="Times New Roman"/>
          <w:kern w:val="2"/>
          <w:szCs w:val="20"/>
        </w:rPr>
        <w:instrText xml:space="preserve"> HYPERLINK "https://baike.baidu.com/item/%E8%BE%B9%E9%99%85%E7%94%9F%E4%BA%A7%E7%8E%87" \t "_blank" </w:instrText>
      </w:r>
      <w:r w:rsidRPr="004210F1">
        <w:rPr>
          <w:rFonts w:eastAsia="宋体" w:cs="Times New Roman"/>
          <w:kern w:val="2"/>
          <w:szCs w:val="20"/>
        </w:rPr>
        <w:fldChar w:fldCharType="separate"/>
      </w:r>
      <w:r w:rsidRPr="004210F1">
        <w:rPr>
          <w:rFonts w:eastAsia="宋体" w:cs="Times New Roman"/>
          <w:color w:val="000000"/>
          <w:kern w:val="2"/>
        </w:rPr>
        <w:t>边际生产率</w:t>
      </w:r>
      <w:r w:rsidRPr="004210F1">
        <w:rPr>
          <w:rFonts w:eastAsia="宋体" w:cs="Times New Roman"/>
          <w:color w:val="000000"/>
          <w:kern w:val="2"/>
        </w:rPr>
        <w:fldChar w:fldCharType="end"/>
      </w:r>
      <w:r w:rsidRPr="004210F1">
        <w:rPr>
          <w:rFonts w:eastAsia="宋体" w:cs="Times New Roman"/>
          <w:color w:val="000000"/>
          <w:kern w:val="2"/>
          <w:shd w:val="clear" w:color="auto" w:fill="FFFFFF"/>
        </w:rPr>
        <w:t>等决定，利率与货币因素无关，利率不受任何</w:t>
      </w:r>
      <w:hyperlink r:id="rId16" w:tgtFrame="_blank" w:history="1">
        <w:r w:rsidRPr="004210F1">
          <w:rPr>
            <w:rFonts w:eastAsia="宋体" w:cs="Times New Roman"/>
            <w:color w:val="000000"/>
            <w:kern w:val="2"/>
          </w:rPr>
          <w:t>货币政策</w:t>
        </w:r>
      </w:hyperlink>
      <w:r w:rsidRPr="004210F1">
        <w:rPr>
          <w:rFonts w:eastAsia="宋体" w:cs="Times New Roman"/>
          <w:color w:val="000000"/>
          <w:kern w:val="2"/>
          <w:shd w:val="clear" w:color="auto" w:fill="FFFFFF"/>
        </w:rPr>
        <w:t>的影响。所以古典利率理论认为利率与货币无关，</w:t>
      </w:r>
      <w:r w:rsidRPr="004210F1">
        <w:rPr>
          <w:rFonts w:eastAsia="宋体" w:cs="Times New Roman" w:hint="eastAsia"/>
          <w:color w:val="000000"/>
          <w:kern w:val="2"/>
          <w:shd w:val="clear" w:color="auto" w:fill="FFFFFF"/>
        </w:rPr>
        <w:t>故</w:t>
      </w:r>
      <w:r w:rsidRPr="004210F1">
        <w:rPr>
          <w:rFonts w:eastAsia="宋体" w:cs="Times New Roman"/>
          <w:color w:val="000000"/>
          <w:kern w:val="2"/>
          <w:shd w:val="clear" w:color="auto" w:fill="FFFFFF"/>
        </w:rPr>
        <w:t>A</w:t>
      </w:r>
      <w:r w:rsidRPr="004210F1">
        <w:rPr>
          <w:rFonts w:eastAsia="宋体" w:cs="Times New Roman" w:hint="eastAsia"/>
          <w:color w:val="000000"/>
          <w:kern w:val="2"/>
          <w:shd w:val="clear" w:color="auto" w:fill="FFFFFF"/>
        </w:rPr>
        <w:t>项</w:t>
      </w:r>
      <w:r w:rsidRPr="004210F1">
        <w:rPr>
          <w:rFonts w:eastAsia="宋体" w:cs="Times New Roman"/>
          <w:color w:val="000000"/>
          <w:kern w:val="2"/>
          <w:shd w:val="clear" w:color="auto" w:fill="FFFFFF"/>
        </w:rPr>
        <w:t>错误；经济周期上升时，随着投资增加，利率上升；经济周期下降时，投资减少，利率会下降</w:t>
      </w:r>
      <w:r w:rsidRPr="004210F1">
        <w:rPr>
          <w:rFonts w:eastAsia="宋体" w:cs="Times New Roman" w:hint="eastAsia"/>
          <w:color w:val="000000"/>
          <w:kern w:val="2"/>
          <w:shd w:val="clear" w:color="auto" w:fill="FFFFFF"/>
        </w:rPr>
        <w:t>，故</w:t>
      </w:r>
      <w:r w:rsidRPr="004210F1">
        <w:rPr>
          <w:rFonts w:eastAsia="宋体" w:cs="Times New Roman"/>
          <w:color w:val="000000"/>
          <w:kern w:val="2"/>
          <w:shd w:val="clear" w:color="auto" w:fill="FFFFFF"/>
        </w:rPr>
        <w:t>B</w:t>
      </w:r>
      <w:r w:rsidRPr="004210F1">
        <w:rPr>
          <w:rFonts w:eastAsia="宋体" w:cs="Times New Roman" w:hint="eastAsia"/>
          <w:color w:val="000000"/>
          <w:kern w:val="2"/>
          <w:shd w:val="clear" w:color="auto" w:fill="FFFFFF"/>
        </w:rPr>
        <w:t>项</w:t>
      </w:r>
      <w:r w:rsidRPr="004210F1">
        <w:rPr>
          <w:rFonts w:eastAsia="宋体" w:cs="Times New Roman"/>
          <w:color w:val="000000"/>
          <w:kern w:val="2"/>
          <w:shd w:val="clear" w:color="auto" w:fill="FFFFFF"/>
        </w:rPr>
        <w:t>正确；古典利率理论认为利率是由产品市场达到</w:t>
      </w:r>
      <w:proofErr w:type="gramStart"/>
      <w:r w:rsidRPr="004210F1">
        <w:rPr>
          <w:rFonts w:eastAsia="宋体" w:cs="Times New Roman"/>
          <w:color w:val="000000"/>
          <w:kern w:val="2"/>
          <w:shd w:val="clear" w:color="auto" w:fill="FFFFFF"/>
        </w:rPr>
        <w:t>均衡由</w:t>
      </w:r>
      <w:proofErr w:type="gramEnd"/>
      <w:r w:rsidRPr="004210F1">
        <w:rPr>
          <w:rFonts w:eastAsia="宋体" w:cs="Times New Roman"/>
          <w:color w:val="000000"/>
          <w:kern w:val="2"/>
          <w:shd w:val="clear" w:color="auto" w:fill="FFFFFF"/>
        </w:rPr>
        <w:t>投资和储蓄决定的，</w:t>
      </w:r>
      <w:proofErr w:type="gramStart"/>
      <w:r w:rsidRPr="004210F1">
        <w:rPr>
          <w:rFonts w:eastAsia="宋体" w:cs="Times New Roman"/>
          <w:color w:val="000000"/>
          <w:kern w:val="2"/>
          <w:shd w:val="clear" w:color="auto" w:fill="FFFFFF"/>
        </w:rPr>
        <w:t>凯</w:t>
      </w:r>
      <w:proofErr w:type="gramEnd"/>
      <w:r w:rsidRPr="004210F1">
        <w:rPr>
          <w:rFonts w:eastAsia="宋体" w:cs="Times New Roman"/>
          <w:color w:val="000000"/>
          <w:kern w:val="2"/>
          <w:shd w:val="clear" w:color="auto" w:fill="FFFFFF"/>
        </w:rPr>
        <w:t>恩</w:t>
      </w:r>
      <w:proofErr w:type="gramStart"/>
      <w:r w:rsidRPr="004210F1">
        <w:rPr>
          <w:rFonts w:eastAsia="宋体" w:cs="Times New Roman"/>
          <w:color w:val="000000"/>
          <w:kern w:val="2"/>
          <w:shd w:val="clear" w:color="auto" w:fill="FFFFFF"/>
        </w:rPr>
        <w:t>斯利率</w:t>
      </w:r>
      <w:proofErr w:type="gramEnd"/>
      <w:r w:rsidRPr="004210F1">
        <w:rPr>
          <w:rFonts w:eastAsia="宋体" w:cs="Times New Roman"/>
          <w:color w:val="000000"/>
          <w:kern w:val="2"/>
          <w:shd w:val="clear" w:color="auto" w:fill="FFFFFF"/>
        </w:rPr>
        <w:t>理论认为利率是由货币市场达到</w:t>
      </w:r>
      <w:proofErr w:type="gramStart"/>
      <w:r w:rsidRPr="004210F1">
        <w:rPr>
          <w:rFonts w:eastAsia="宋体" w:cs="Times New Roman"/>
          <w:color w:val="000000"/>
          <w:kern w:val="2"/>
          <w:shd w:val="clear" w:color="auto" w:fill="FFFFFF"/>
        </w:rPr>
        <w:t>均衡由</w:t>
      </w:r>
      <w:proofErr w:type="gramEnd"/>
      <w:r w:rsidRPr="004210F1">
        <w:rPr>
          <w:rFonts w:eastAsia="宋体" w:cs="Times New Roman"/>
          <w:color w:val="000000"/>
          <w:kern w:val="2"/>
          <w:shd w:val="clear" w:color="auto" w:fill="FFFFFF"/>
        </w:rPr>
        <w:t>货币需求和货币供给决定的，可贷资金理论认为利率是由产品市场和货币市场共同达到均衡所决定的是对前两个理论的折中，</w:t>
      </w:r>
      <w:r w:rsidRPr="004210F1">
        <w:rPr>
          <w:rFonts w:eastAsia="宋体" w:cs="Times New Roman" w:hint="eastAsia"/>
          <w:color w:val="000000"/>
          <w:kern w:val="2"/>
          <w:shd w:val="clear" w:color="auto" w:fill="FFFFFF"/>
        </w:rPr>
        <w:t>故</w:t>
      </w:r>
      <w:r w:rsidRPr="004210F1">
        <w:rPr>
          <w:rFonts w:eastAsia="宋体" w:cs="Times New Roman"/>
          <w:color w:val="000000"/>
          <w:kern w:val="2"/>
          <w:shd w:val="clear" w:color="auto" w:fill="FFFFFF"/>
        </w:rPr>
        <w:t>C</w:t>
      </w:r>
      <w:r w:rsidRPr="004210F1">
        <w:rPr>
          <w:rFonts w:eastAsia="宋体" w:cs="Times New Roman" w:hint="eastAsia"/>
          <w:color w:val="000000"/>
          <w:kern w:val="2"/>
          <w:shd w:val="clear" w:color="auto" w:fill="FFFFFF"/>
        </w:rPr>
        <w:t>项</w:t>
      </w:r>
      <w:r w:rsidRPr="004210F1">
        <w:rPr>
          <w:rFonts w:eastAsia="宋体" w:cs="Times New Roman"/>
          <w:color w:val="000000"/>
          <w:kern w:val="2"/>
          <w:shd w:val="clear" w:color="auto" w:fill="FFFFFF"/>
        </w:rPr>
        <w:t>正确；</w:t>
      </w:r>
      <w:r w:rsidRPr="004210F1">
        <w:rPr>
          <w:rFonts w:eastAsia="宋体" w:cs="Times New Roman"/>
          <w:color w:val="000000"/>
          <w:kern w:val="2"/>
          <w:shd w:val="clear" w:color="auto" w:fill="FFFFFF"/>
        </w:rPr>
        <w:t>D</w:t>
      </w:r>
      <w:r w:rsidRPr="004210F1">
        <w:rPr>
          <w:rFonts w:eastAsia="宋体" w:cs="Times New Roman"/>
          <w:color w:val="000000"/>
          <w:kern w:val="2"/>
          <w:shd w:val="clear" w:color="auto" w:fill="FFFFFF"/>
        </w:rPr>
        <w:t>处于流动性陷阱是，</w:t>
      </w:r>
      <w:r w:rsidRPr="004210F1">
        <w:rPr>
          <w:rFonts w:eastAsia="宋体" w:cs="Times New Roman"/>
          <w:color w:val="000000"/>
          <w:kern w:val="2"/>
          <w:shd w:val="clear" w:color="auto" w:fill="FFFFFF"/>
        </w:rPr>
        <w:t>LM</w:t>
      </w:r>
      <w:r w:rsidRPr="004210F1">
        <w:rPr>
          <w:rFonts w:eastAsia="宋体" w:cs="Times New Roman"/>
          <w:color w:val="000000"/>
          <w:kern w:val="2"/>
          <w:shd w:val="clear" w:color="auto" w:fill="FFFFFF"/>
        </w:rPr>
        <w:t>曲线为一条平行线，货币政策无效，财政政策有效且无挤出效应，</w:t>
      </w:r>
      <w:r w:rsidRPr="004210F1">
        <w:rPr>
          <w:rFonts w:eastAsia="宋体" w:cs="Times New Roman" w:hint="eastAsia"/>
          <w:color w:val="000000"/>
          <w:kern w:val="2"/>
          <w:shd w:val="clear" w:color="auto" w:fill="FFFFFF"/>
        </w:rPr>
        <w:t>故</w:t>
      </w:r>
      <w:r w:rsidRPr="004210F1">
        <w:rPr>
          <w:rFonts w:eastAsia="宋体" w:cs="Times New Roman"/>
          <w:color w:val="000000"/>
          <w:kern w:val="2"/>
          <w:shd w:val="clear" w:color="auto" w:fill="FFFFFF"/>
        </w:rPr>
        <w:t>D</w:t>
      </w:r>
      <w:r w:rsidRPr="004210F1">
        <w:rPr>
          <w:rFonts w:eastAsia="宋体" w:cs="Times New Roman" w:hint="eastAsia"/>
          <w:color w:val="000000"/>
          <w:kern w:val="2"/>
          <w:shd w:val="clear" w:color="auto" w:fill="FFFFFF"/>
        </w:rPr>
        <w:t>项</w:t>
      </w:r>
      <w:r w:rsidRPr="004210F1">
        <w:rPr>
          <w:rFonts w:eastAsia="宋体" w:cs="Times New Roman"/>
          <w:color w:val="000000"/>
          <w:kern w:val="2"/>
          <w:shd w:val="clear" w:color="auto" w:fill="FFFFFF"/>
        </w:rPr>
        <w:t>正确。</w:t>
      </w:r>
      <w:r w:rsidRPr="004210F1">
        <w:rPr>
          <w:rFonts w:eastAsia="宋体" w:cs="Times New Roman" w:hint="eastAsia"/>
          <w:color w:val="000000"/>
          <w:kern w:val="2"/>
          <w:shd w:val="clear" w:color="auto" w:fill="FFFFFF"/>
        </w:rPr>
        <w:t>所以</w:t>
      </w:r>
      <w:r w:rsidRPr="004210F1">
        <w:rPr>
          <w:rFonts w:eastAsia="宋体" w:cs="Times New Roman"/>
          <w:color w:val="000000"/>
          <w:kern w:val="2"/>
          <w:shd w:val="clear" w:color="auto" w:fill="FFFFFF"/>
        </w:rPr>
        <w:t>答案选</w:t>
      </w:r>
      <w:r w:rsidRPr="004210F1">
        <w:rPr>
          <w:rFonts w:eastAsia="宋体" w:cs="Times New Roman"/>
          <w:color w:val="000000"/>
          <w:kern w:val="2"/>
          <w:shd w:val="clear" w:color="auto" w:fill="FFFFFF"/>
        </w:rPr>
        <w:t>A</w:t>
      </w:r>
      <w:r w:rsidRPr="004210F1">
        <w:rPr>
          <w:rFonts w:eastAsia="宋体" w:cs="Times New Roman"/>
          <w:color w:val="000000"/>
          <w:kern w:val="2"/>
          <w:shd w:val="clear" w:color="auto" w:fill="FFFFFF"/>
        </w:rPr>
        <w:t>。</w:t>
      </w:r>
    </w:p>
    <w:p w:rsidR="004210F1" w:rsidRPr="004210F1" w:rsidRDefault="004210F1" w:rsidP="0096278B">
      <w:pPr>
        <w:widowControl w:val="0"/>
        <w:numPr>
          <w:ilvl w:val="0"/>
          <w:numId w:val="7"/>
        </w:numPr>
        <w:ind w:firstLineChars="0"/>
        <w:rPr>
          <w:rFonts w:eastAsia="宋体" w:cs="Times New Roman"/>
          <w:color w:val="000000"/>
          <w:kern w:val="2"/>
        </w:rPr>
      </w:pPr>
      <w:r w:rsidRPr="004210F1">
        <w:rPr>
          <w:rFonts w:eastAsia="宋体" w:cs="Times New Roman"/>
          <w:color w:val="000000"/>
          <w:kern w:val="2"/>
        </w:rPr>
        <w:t>金融市场可以通过资产组合来规避风险，但是无法规避所有风险，例如（</w:t>
      </w:r>
      <w:r w:rsidRPr="004210F1">
        <w:rPr>
          <w:rFonts w:eastAsia="宋体" w:cs="Times New Roman"/>
          <w:color w:val="000000"/>
          <w:kern w:val="2"/>
        </w:rPr>
        <w:t xml:space="preserve">    </w:t>
      </w:r>
      <w:r w:rsidRPr="004210F1">
        <w:rPr>
          <w:rFonts w:eastAsia="宋体" w:cs="Times New Roman"/>
          <w:color w:val="000000"/>
          <w:kern w:val="2"/>
        </w:rPr>
        <w:t>）。</w:t>
      </w:r>
    </w:p>
    <w:p w:rsidR="004210F1" w:rsidRPr="004210F1" w:rsidRDefault="004210F1" w:rsidP="0096278B">
      <w:pPr>
        <w:widowControl w:val="0"/>
        <w:rPr>
          <w:rFonts w:eastAsia="宋体" w:cs="Times New Roman"/>
          <w:color w:val="000000"/>
          <w:kern w:val="2"/>
        </w:rPr>
      </w:pPr>
      <w:r w:rsidRPr="004210F1">
        <w:rPr>
          <w:rFonts w:eastAsia="宋体" w:cs="Times New Roman"/>
          <w:color w:val="000000"/>
          <w:kern w:val="2"/>
        </w:rPr>
        <w:t>A.</w:t>
      </w:r>
      <w:r w:rsidRPr="004210F1">
        <w:rPr>
          <w:rFonts w:eastAsia="宋体" w:cs="Times New Roman"/>
          <w:color w:val="000000"/>
          <w:kern w:val="2"/>
        </w:rPr>
        <w:t>信用风险</w:t>
      </w:r>
    </w:p>
    <w:p w:rsidR="004210F1" w:rsidRPr="004210F1" w:rsidRDefault="004210F1" w:rsidP="0096278B">
      <w:pPr>
        <w:widowControl w:val="0"/>
        <w:rPr>
          <w:rFonts w:eastAsia="宋体" w:cs="Times New Roman"/>
          <w:color w:val="000000"/>
          <w:kern w:val="2"/>
        </w:rPr>
      </w:pPr>
      <w:r w:rsidRPr="004210F1">
        <w:rPr>
          <w:rFonts w:eastAsia="宋体" w:cs="Times New Roman"/>
          <w:color w:val="000000"/>
          <w:kern w:val="2"/>
        </w:rPr>
        <w:t>B.</w:t>
      </w:r>
      <w:r w:rsidRPr="004210F1">
        <w:rPr>
          <w:rFonts w:eastAsia="宋体" w:cs="Times New Roman" w:hint="eastAsia"/>
          <w:color w:val="000000"/>
          <w:kern w:val="2"/>
        </w:rPr>
        <w:t>操作风险</w:t>
      </w:r>
    </w:p>
    <w:p w:rsidR="004210F1" w:rsidRPr="004210F1" w:rsidRDefault="004210F1" w:rsidP="0096278B">
      <w:pPr>
        <w:widowControl w:val="0"/>
        <w:rPr>
          <w:rFonts w:eastAsia="宋体" w:cs="Times New Roman"/>
          <w:color w:val="000000"/>
          <w:kern w:val="2"/>
        </w:rPr>
      </w:pPr>
      <w:r w:rsidRPr="004210F1">
        <w:rPr>
          <w:rFonts w:eastAsia="宋体" w:cs="Times New Roman"/>
          <w:color w:val="000000"/>
          <w:kern w:val="2"/>
        </w:rPr>
        <w:t>C.</w:t>
      </w:r>
      <w:r w:rsidRPr="004210F1">
        <w:rPr>
          <w:rFonts w:eastAsia="宋体" w:cs="Times New Roman"/>
          <w:color w:val="000000"/>
          <w:kern w:val="2"/>
        </w:rPr>
        <w:t>流动性风险</w:t>
      </w:r>
    </w:p>
    <w:p w:rsidR="004210F1" w:rsidRPr="004210F1" w:rsidRDefault="004210F1" w:rsidP="0096278B">
      <w:pPr>
        <w:widowControl w:val="0"/>
        <w:rPr>
          <w:rFonts w:eastAsia="宋体" w:cs="Times New Roman"/>
          <w:color w:val="000000"/>
          <w:kern w:val="2"/>
        </w:rPr>
      </w:pPr>
      <w:r w:rsidRPr="004210F1">
        <w:rPr>
          <w:rFonts w:eastAsia="宋体" w:cs="Times New Roman"/>
          <w:color w:val="000000"/>
          <w:kern w:val="2"/>
        </w:rPr>
        <w:t>D.</w:t>
      </w:r>
      <w:r w:rsidRPr="004210F1">
        <w:rPr>
          <w:rFonts w:eastAsia="宋体" w:cs="Times New Roman"/>
          <w:color w:val="000000"/>
          <w:kern w:val="2"/>
        </w:rPr>
        <w:t>市场风险</w:t>
      </w:r>
    </w:p>
    <w:p w:rsidR="004210F1" w:rsidRPr="004210F1" w:rsidRDefault="004210F1" w:rsidP="009627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宋体" w:cs="Times New Roman"/>
          <w:color w:val="000000"/>
        </w:rPr>
      </w:pPr>
      <w:r w:rsidRPr="004210F1">
        <w:rPr>
          <w:rFonts w:eastAsia="宋体" w:cs="Times New Roman"/>
          <w:color w:val="000000"/>
          <w:kern w:val="2"/>
          <w:shd w:val="clear" w:color="auto" w:fill="FFFFFF"/>
        </w:rPr>
        <w:t>【答案】</w:t>
      </w:r>
      <w:r w:rsidRPr="004210F1">
        <w:rPr>
          <w:rFonts w:eastAsia="宋体" w:cs="Times New Roman"/>
          <w:color w:val="000000"/>
          <w:kern w:val="2"/>
          <w:shd w:val="clear" w:color="auto" w:fill="FFFFFF"/>
        </w:rPr>
        <w:t>D</w:t>
      </w:r>
      <w:r w:rsidRPr="004210F1">
        <w:rPr>
          <w:rFonts w:eastAsia="宋体" w:cs="Times New Roman"/>
          <w:color w:val="000000"/>
          <w:kern w:val="2"/>
          <w:shd w:val="clear" w:color="auto" w:fill="FFFFFF"/>
        </w:rPr>
        <w:t>。金融市场可以通过资产组合来规避的风险是</w:t>
      </w:r>
      <w:r w:rsidRPr="004210F1">
        <w:rPr>
          <w:rFonts w:eastAsia="宋体" w:cs="Times New Roman" w:hint="eastAsia"/>
          <w:color w:val="000000"/>
          <w:kern w:val="2"/>
          <w:shd w:val="clear" w:color="auto" w:fill="FFFFFF"/>
        </w:rPr>
        <w:t>非系统风险</w:t>
      </w:r>
      <w:r w:rsidRPr="004210F1">
        <w:rPr>
          <w:rFonts w:eastAsia="宋体" w:cs="Times New Roman"/>
          <w:color w:val="000000"/>
          <w:kern w:val="2"/>
          <w:shd w:val="clear" w:color="auto" w:fill="FFFFFF"/>
        </w:rPr>
        <w:t>，而影响到整个宏观环境的</w:t>
      </w:r>
      <w:r w:rsidRPr="004210F1">
        <w:rPr>
          <w:rFonts w:eastAsia="宋体" w:cs="Times New Roman" w:hint="eastAsia"/>
          <w:color w:val="000000"/>
          <w:kern w:val="2"/>
          <w:shd w:val="clear" w:color="auto" w:fill="FFFFFF"/>
        </w:rPr>
        <w:t>系统风险是</w:t>
      </w:r>
      <w:r w:rsidRPr="004210F1">
        <w:rPr>
          <w:rFonts w:eastAsia="宋体" w:cs="Times New Roman"/>
          <w:color w:val="000000"/>
          <w:kern w:val="2"/>
          <w:shd w:val="clear" w:color="auto" w:fill="FFFFFF"/>
        </w:rPr>
        <w:t>无法通过资产组合来规避</w:t>
      </w:r>
      <w:r w:rsidRPr="004210F1">
        <w:rPr>
          <w:rFonts w:eastAsia="宋体" w:cs="Times New Roman" w:hint="eastAsia"/>
          <w:color w:val="000000"/>
          <w:kern w:val="2"/>
          <w:shd w:val="clear" w:color="auto" w:fill="FFFFFF"/>
        </w:rPr>
        <w:t>。市场</w:t>
      </w:r>
      <w:r w:rsidRPr="004210F1">
        <w:rPr>
          <w:rFonts w:eastAsia="宋体" w:cs="Times New Roman"/>
          <w:color w:val="000000"/>
          <w:kern w:val="2"/>
          <w:shd w:val="clear" w:color="auto" w:fill="FFFFFF"/>
        </w:rPr>
        <w:t>风险</w:t>
      </w:r>
      <w:r w:rsidRPr="004210F1">
        <w:rPr>
          <w:rFonts w:eastAsia="宋体" w:cs="Times New Roman" w:hint="eastAsia"/>
          <w:color w:val="000000"/>
          <w:kern w:val="2"/>
          <w:shd w:val="clear" w:color="auto" w:fill="FFFFFF"/>
        </w:rPr>
        <w:t>属于系统风险</w:t>
      </w:r>
      <w:r w:rsidRPr="004210F1">
        <w:rPr>
          <w:rFonts w:eastAsia="宋体" w:cs="Times New Roman"/>
          <w:color w:val="000000"/>
          <w:kern w:val="2"/>
          <w:shd w:val="clear" w:color="auto" w:fill="FFFFFF"/>
        </w:rPr>
        <w:t>，无法规避掉的</w:t>
      </w:r>
      <w:r w:rsidRPr="004210F1">
        <w:rPr>
          <w:rFonts w:eastAsia="宋体" w:cs="Times New Roman" w:hint="eastAsia"/>
          <w:color w:val="000000"/>
          <w:kern w:val="2"/>
          <w:shd w:val="clear" w:color="auto" w:fill="FFFFFF"/>
        </w:rPr>
        <w:t>，故</w:t>
      </w:r>
      <w:r w:rsidRPr="004210F1">
        <w:rPr>
          <w:rFonts w:eastAsia="宋体" w:cs="Times New Roman" w:hint="eastAsia"/>
          <w:color w:val="000000"/>
          <w:kern w:val="2"/>
          <w:shd w:val="clear" w:color="auto" w:fill="FFFFFF"/>
        </w:rPr>
        <w:t>D</w:t>
      </w:r>
      <w:r w:rsidRPr="004210F1">
        <w:rPr>
          <w:rFonts w:eastAsia="宋体" w:cs="Times New Roman" w:hint="eastAsia"/>
          <w:color w:val="000000"/>
          <w:kern w:val="2"/>
          <w:shd w:val="clear" w:color="auto" w:fill="FFFFFF"/>
        </w:rPr>
        <w:t>项正确</w:t>
      </w:r>
      <w:r w:rsidRPr="004210F1">
        <w:rPr>
          <w:rFonts w:eastAsia="宋体" w:cs="Times New Roman"/>
          <w:color w:val="000000"/>
          <w:kern w:val="2"/>
          <w:shd w:val="clear" w:color="auto" w:fill="FFFFFF"/>
        </w:rPr>
        <w:t>；</w:t>
      </w:r>
      <w:r w:rsidRPr="004210F1">
        <w:rPr>
          <w:rFonts w:eastAsia="宋体" w:cs="Times New Roman" w:hint="eastAsia"/>
          <w:color w:val="000000"/>
          <w:kern w:val="2"/>
          <w:shd w:val="clear" w:color="auto" w:fill="FFFFFF"/>
        </w:rPr>
        <w:t>ABC</w:t>
      </w:r>
      <w:r w:rsidRPr="004210F1">
        <w:rPr>
          <w:rFonts w:eastAsia="宋体" w:cs="Times New Roman" w:hint="eastAsia"/>
          <w:color w:val="000000"/>
          <w:kern w:val="2"/>
          <w:shd w:val="clear" w:color="auto" w:fill="FFFFFF"/>
        </w:rPr>
        <w:t>项</w:t>
      </w:r>
      <w:r w:rsidRPr="004210F1">
        <w:rPr>
          <w:rFonts w:eastAsia="宋体" w:cs="Times New Roman"/>
          <w:color w:val="000000"/>
          <w:kern w:val="2"/>
          <w:shd w:val="clear" w:color="auto" w:fill="FFFFFF"/>
        </w:rPr>
        <w:t>信用风险、</w:t>
      </w:r>
      <w:r w:rsidRPr="004210F1">
        <w:rPr>
          <w:rFonts w:eastAsia="宋体" w:cs="Times New Roman" w:hint="eastAsia"/>
          <w:color w:val="000000"/>
          <w:kern w:val="2"/>
          <w:shd w:val="clear" w:color="auto" w:fill="FFFFFF"/>
        </w:rPr>
        <w:t>操作</w:t>
      </w:r>
      <w:r w:rsidRPr="004210F1">
        <w:rPr>
          <w:rFonts w:eastAsia="宋体" w:cs="Times New Roman"/>
          <w:color w:val="000000"/>
          <w:kern w:val="2"/>
          <w:shd w:val="clear" w:color="auto" w:fill="FFFFFF"/>
        </w:rPr>
        <w:t>风险以及流动性风险都是属于</w:t>
      </w:r>
      <w:r w:rsidRPr="004210F1">
        <w:rPr>
          <w:rFonts w:eastAsia="宋体" w:cs="Times New Roman" w:hint="eastAsia"/>
          <w:color w:val="000000"/>
          <w:kern w:val="2"/>
          <w:shd w:val="clear" w:color="auto" w:fill="FFFFFF"/>
        </w:rPr>
        <w:t>非系统风险，</w:t>
      </w:r>
      <w:r w:rsidRPr="004210F1">
        <w:rPr>
          <w:rFonts w:eastAsia="宋体" w:cs="Times New Roman"/>
          <w:color w:val="000000"/>
          <w:kern w:val="2"/>
          <w:shd w:val="clear" w:color="auto" w:fill="FFFFFF"/>
        </w:rPr>
        <w:t>故</w:t>
      </w:r>
      <w:r w:rsidRPr="004210F1">
        <w:rPr>
          <w:rFonts w:eastAsia="宋体" w:cs="Times New Roman" w:hint="eastAsia"/>
          <w:color w:val="000000"/>
          <w:kern w:val="2"/>
          <w:shd w:val="clear" w:color="auto" w:fill="FFFFFF"/>
        </w:rPr>
        <w:t>ABC</w:t>
      </w:r>
      <w:r w:rsidRPr="004210F1">
        <w:rPr>
          <w:rFonts w:eastAsia="宋体" w:cs="Times New Roman" w:hint="eastAsia"/>
          <w:color w:val="000000"/>
          <w:kern w:val="2"/>
          <w:shd w:val="clear" w:color="auto" w:fill="FFFFFF"/>
        </w:rPr>
        <w:t>项</w:t>
      </w:r>
      <w:r w:rsidRPr="004210F1">
        <w:rPr>
          <w:rFonts w:eastAsia="宋体" w:cs="Times New Roman"/>
          <w:color w:val="000000"/>
          <w:kern w:val="2"/>
          <w:shd w:val="clear" w:color="auto" w:fill="FFFFFF"/>
        </w:rPr>
        <w:t>错误</w:t>
      </w:r>
      <w:r w:rsidRPr="004210F1">
        <w:rPr>
          <w:rFonts w:eastAsia="宋体" w:cs="Times New Roman" w:hint="eastAsia"/>
          <w:color w:val="000000"/>
          <w:kern w:val="2"/>
          <w:shd w:val="clear" w:color="auto" w:fill="FFFFFF"/>
        </w:rPr>
        <w:t>。所以</w:t>
      </w:r>
      <w:r w:rsidRPr="004210F1">
        <w:rPr>
          <w:rFonts w:eastAsia="宋体" w:cs="Times New Roman"/>
          <w:color w:val="000000"/>
          <w:kern w:val="2"/>
          <w:shd w:val="clear" w:color="auto" w:fill="FFFFFF"/>
        </w:rPr>
        <w:t>答案选</w:t>
      </w:r>
      <w:r w:rsidRPr="004210F1">
        <w:rPr>
          <w:rFonts w:eastAsia="宋体" w:cs="Times New Roman"/>
          <w:color w:val="000000"/>
          <w:kern w:val="2"/>
          <w:shd w:val="clear" w:color="auto" w:fill="FFFFFF"/>
        </w:rPr>
        <w:t>D</w:t>
      </w:r>
      <w:r w:rsidRPr="004210F1">
        <w:rPr>
          <w:rFonts w:eastAsia="宋体" w:cs="Times New Roman"/>
          <w:color w:val="000000"/>
          <w:kern w:val="2"/>
          <w:shd w:val="clear" w:color="auto" w:fill="FFFFFF"/>
        </w:rPr>
        <w:t>。</w:t>
      </w:r>
    </w:p>
    <w:p w:rsidR="004210F1" w:rsidRPr="004210F1" w:rsidRDefault="004210F1" w:rsidP="0096278B">
      <w:pPr>
        <w:widowControl w:val="0"/>
        <w:numPr>
          <w:ilvl w:val="0"/>
          <w:numId w:val="7"/>
        </w:numPr>
        <w:ind w:firstLineChars="0"/>
        <w:rPr>
          <w:rFonts w:eastAsia="宋体" w:cs="Times New Roman"/>
          <w:kern w:val="2"/>
        </w:rPr>
      </w:pPr>
      <w:r w:rsidRPr="004210F1">
        <w:rPr>
          <w:rFonts w:eastAsia="宋体" w:cs="Times New Roman"/>
          <w:kern w:val="2"/>
        </w:rPr>
        <w:t>商业银行表外业务包括中间业务和创新的表外业务。下列属于创新的表外业务的是（</w:t>
      </w:r>
      <w:r w:rsidRPr="004210F1">
        <w:rPr>
          <w:rFonts w:eastAsia="宋体" w:cs="Times New Roman"/>
          <w:kern w:val="2"/>
        </w:rPr>
        <w:t xml:space="preserve">    </w:t>
      </w:r>
      <w:r w:rsidRPr="004210F1">
        <w:rPr>
          <w:rFonts w:eastAsia="宋体" w:cs="Times New Roman"/>
          <w:kern w:val="2"/>
        </w:rPr>
        <w:t>）。</w:t>
      </w:r>
    </w:p>
    <w:p w:rsidR="004210F1" w:rsidRPr="004210F1" w:rsidRDefault="004210F1" w:rsidP="0096278B">
      <w:pPr>
        <w:widowControl w:val="0"/>
        <w:rPr>
          <w:rFonts w:eastAsia="宋体" w:cs="Times New Roman"/>
          <w:kern w:val="2"/>
        </w:rPr>
      </w:pPr>
      <w:r w:rsidRPr="004210F1">
        <w:rPr>
          <w:rFonts w:eastAsia="宋体" w:cs="Times New Roman"/>
          <w:kern w:val="2"/>
        </w:rPr>
        <w:t>A.</w:t>
      </w:r>
      <w:r w:rsidRPr="004210F1">
        <w:rPr>
          <w:rFonts w:eastAsia="宋体" w:cs="Times New Roman"/>
          <w:kern w:val="2"/>
        </w:rPr>
        <w:t>货币兑换、保管、汇兑业务</w:t>
      </w:r>
    </w:p>
    <w:p w:rsidR="004210F1" w:rsidRPr="004210F1" w:rsidRDefault="004210F1" w:rsidP="0096278B">
      <w:pPr>
        <w:widowControl w:val="0"/>
        <w:rPr>
          <w:rFonts w:eastAsia="宋体" w:cs="Times New Roman"/>
          <w:kern w:val="2"/>
        </w:rPr>
      </w:pPr>
      <w:r w:rsidRPr="004210F1">
        <w:rPr>
          <w:rFonts w:eastAsia="宋体" w:cs="Times New Roman"/>
          <w:kern w:val="2"/>
        </w:rPr>
        <w:t>B.</w:t>
      </w:r>
      <w:r w:rsidRPr="004210F1">
        <w:rPr>
          <w:rFonts w:eastAsia="宋体" w:cs="Times New Roman"/>
          <w:kern w:val="2"/>
        </w:rPr>
        <w:t>结算、代理、信息咨询业务</w:t>
      </w:r>
    </w:p>
    <w:p w:rsidR="004210F1" w:rsidRPr="004210F1" w:rsidRDefault="004210F1" w:rsidP="0096278B">
      <w:pPr>
        <w:widowControl w:val="0"/>
        <w:rPr>
          <w:rFonts w:eastAsia="宋体" w:cs="Times New Roman"/>
          <w:kern w:val="2"/>
        </w:rPr>
      </w:pPr>
      <w:r w:rsidRPr="004210F1">
        <w:rPr>
          <w:rFonts w:eastAsia="宋体" w:cs="Times New Roman"/>
          <w:kern w:val="2"/>
        </w:rPr>
        <w:lastRenderedPageBreak/>
        <w:t>C.</w:t>
      </w:r>
      <w:r w:rsidRPr="004210F1">
        <w:rPr>
          <w:rFonts w:eastAsia="宋体" w:cs="Times New Roman"/>
          <w:kern w:val="2"/>
        </w:rPr>
        <w:t>信托、理财、银行卡业务</w:t>
      </w:r>
    </w:p>
    <w:p w:rsidR="004210F1" w:rsidRPr="004210F1" w:rsidRDefault="004210F1" w:rsidP="0096278B">
      <w:pPr>
        <w:widowControl w:val="0"/>
        <w:rPr>
          <w:rFonts w:eastAsia="宋体" w:cs="Times New Roman"/>
          <w:kern w:val="2"/>
        </w:rPr>
      </w:pPr>
      <w:r w:rsidRPr="004210F1">
        <w:rPr>
          <w:rFonts w:eastAsia="宋体" w:cs="Times New Roman"/>
          <w:kern w:val="2"/>
        </w:rPr>
        <w:t>D.</w:t>
      </w:r>
      <w:r w:rsidRPr="004210F1">
        <w:rPr>
          <w:rFonts w:eastAsia="宋体" w:cs="Times New Roman"/>
          <w:kern w:val="2"/>
        </w:rPr>
        <w:t>票据发行便利、回购协议</w:t>
      </w:r>
    </w:p>
    <w:p w:rsidR="004210F1" w:rsidRPr="004210F1" w:rsidRDefault="004210F1" w:rsidP="009627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宋体" w:cs="Times New Roman"/>
        </w:rPr>
      </w:pPr>
      <w:r w:rsidRPr="004210F1">
        <w:rPr>
          <w:rFonts w:eastAsia="宋体" w:cs="Times New Roman"/>
          <w:color w:val="000000"/>
          <w:kern w:val="2"/>
          <w:shd w:val="clear" w:color="auto" w:fill="FFFFFF"/>
        </w:rPr>
        <w:t>【答案】</w:t>
      </w:r>
      <w:r w:rsidRPr="004210F1">
        <w:rPr>
          <w:rFonts w:eastAsia="宋体" w:cs="Times New Roman"/>
          <w:color w:val="000000"/>
          <w:kern w:val="2"/>
          <w:shd w:val="clear" w:color="auto" w:fill="FFFFFF"/>
        </w:rPr>
        <w:t>D</w:t>
      </w:r>
      <w:r w:rsidRPr="004210F1">
        <w:rPr>
          <w:rFonts w:eastAsia="宋体" w:cs="Times New Roman"/>
          <w:color w:val="000000"/>
          <w:kern w:val="2"/>
          <w:shd w:val="clear" w:color="auto" w:fill="FFFFFF"/>
        </w:rPr>
        <w:t>。中间业务和创新的表外业务</w:t>
      </w:r>
      <w:r w:rsidRPr="004210F1">
        <w:rPr>
          <w:rFonts w:eastAsia="宋体" w:cs="Times New Roman"/>
          <w:color w:val="000000"/>
          <w:shd w:val="clear" w:color="auto" w:fill="FFFFFF"/>
        </w:rPr>
        <w:t>的区别是：中间业务更多的表现为传统的业务，而且风险较小，主要有货币兑换、保管、结算、代理、信托、理财等；表外业务则更多的表现为创新的业务，风险较大，这些业务与表内的业务一般有密切的联系，在一定的条件下还可以转化表内的业务。主要有备用信用证、银行保函、票据发行便利、回购协议</w:t>
      </w:r>
      <w:r w:rsidRPr="004210F1">
        <w:rPr>
          <w:rFonts w:eastAsia="宋体" w:cs="Times New Roman" w:hint="eastAsia"/>
          <w:color w:val="000000"/>
          <w:shd w:val="clear" w:color="auto" w:fill="FFFFFF"/>
        </w:rPr>
        <w:t>，故</w:t>
      </w:r>
      <w:r w:rsidRPr="004210F1">
        <w:rPr>
          <w:rFonts w:eastAsia="宋体" w:cs="Times New Roman" w:hint="eastAsia"/>
          <w:color w:val="000000"/>
          <w:shd w:val="clear" w:color="auto" w:fill="FFFFFF"/>
        </w:rPr>
        <w:t>D</w:t>
      </w:r>
      <w:r w:rsidRPr="004210F1">
        <w:rPr>
          <w:rFonts w:eastAsia="宋体" w:cs="Times New Roman" w:hint="eastAsia"/>
          <w:color w:val="000000"/>
          <w:shd w:val="clear" w:color="auto" w:fill="FFFFFF"/>
        </w:rPr>
        <w:t>项</w:t>
      </w:r>
      <w:r w:rsidRPr="004210F1">
        <w:rPr>
          <w:rFonts w:eastAsia="宋体" w:cs="Times New Roman"/>
          <w:color w:val="000000"/>
          <w:shd w:val="clear" w:color="auto" w:fill="FFFFFF"/>
        </w:rPr>
        <w:t>正确，</w:t>
      </w:r>
      <w:r w:rsidRPr="004210F1">
        <w:rPr>
          <w:rFonts w:eastAsia="宋体" w:cs="Times New Roman" w:hint="eastAsia"/>
          <w:color w:val="000000"/>
          <w:shd w:val="clear" w:color="auto" w:fill="FFFFFF"/>
        </w:rPr>
        <w:t>ABC</w:t>
      </w:r>
      <w:r w:rsidRPr="004210F1">
        <w:rPr>
          <w:rFonts w:eastAsia="宋体" w:cs="Times New Roman" w:hint="eastAsia"/>
          <w:color w:val="000000"/>
          <w:shd w:val="clear" w:color="auto" w:fill="FFFFFF"/>
        </w:rPr>
        <w:t>错误</w:t>
      </w:r>
      <w:r w:rsidRPr="004210F1">
        <w:rPr>
          <w:rFonts w:eastAsia="宋体" w:cs="Times New Roman"/>
          <w:color w:val="000000"/>
          <w:shd w:val="clear" w:color="auto" w:fill="FFFFFF"/>
        </w:rPr>
        <w:t>。</w:t>
      </w:r>
      <w:r w:rsidRPr="004210F1">
        <w:rPr>
          <w:rFonts w:eastAsia="宋体" w:cs="Times New Roman" w:hint="eastAsia"/>
          <w:color w:val="000000"/>
          <w:shd w:val="clear" w:color="auto" w:fill="FFFFFF"/>
        </w:rPr>
        <w:t>所以答案选</w:t>
      </w:r>
      <w:r w:rsidRPr="004210F1">
        <w:rPr>
          <w:rFonts w:eastAsia="宋体" w:cs="Times New Roman" w:hint="eastAsia"/>
          <w:color w:val="000000"/>
          <w:shd w:val="clear" w:color="auto" w:fill="FFFFFF"/>
        </w:rPr>
        <w:t>D</w:t>
      </w:r>
      <w:r w:rsidRPr="004210F1">
        <w:rPr>
          <w:rFonts w:eastAsia="宋体" w:cs="Times New Roman" w:hint="eastAsia"/>
          <w:color w:val="000000"/>
          <w:shd w:val="clear" w:color="auto" w:fill="FFFFFF"/>
        </w:rPr>
        <w:t>。</w:t>
      </w:r>
    </w:p>
    <w:p w:rsidR="004210F1" w:rsidRPr="004210F1" w:rsidRDefault="004210F1" w:rsidP="0096278B">
      <w:pPr>
        <w:widowControl w:val="0"/>
        <w:numPr>
          <w:ilvl w:val="0"/>
          <w:numId w:val="7"/>
        </w:numPr>
        <w:ind w:firstLineChars="0"/>
        <w:rPr>
          <w:rFonts w:eastAsia="宋体" w:cs="Times New Roman"/>
          <w:kern w:val="2"/>
        </w:rPr>
      </w:pPr>
      <w:r w:rsidRPr="004210F1">
        <w:rPr>
          <w:rFonts w:eastAsia="宋体" w:cs="Times New Roman"/>
          <w:kern w:val="2"/>
        </w:rPr>
        <w:t>下列关于金融监管和金融创新的表述，不正确的是（</w:t>
      </w:r>
      <w:r w:rsidRPr="004210F1">
        <w:rPr>
          <w:rFonts w:eastAsia="宋体" w:cs="Times New Roman"/>
          <w:kern w:val="2"/>
        </w:rPr>
        <w:t xml:space="preserve">    </w:t>
      </w:r>
      <w:r w:rsidRPr="004210F1">
        <w:rPr>
          <w:rFonts w:eastAsia="宋体" w:cs="Times New Roman"/>
          <w:kern w:val="2"/>
        </w:rPr>
        <w:t>）。</w:t>
      </w:r>
    </w:p>
    <w:p w:rsidR="004210F1" w:rsidRPr="004210F1" w:rsidRDefault="004210F1" w:rsidP="0096278B">
      <w:pPr>
        <w:widowControl w:val="0"/>
        <w:rPr>
          <w:rFonts w:eastAsia="宋体" w:cs="Times New Roman"/>
          <w:kern w:val="2"/>
        </w:rPr>
      </w:pPr>
      <w:r w:rsidRPr="004210F1">
        <w:rPr>
          <w:rFonts w:eastAsia="宋体" w:cs="Times New Roman"/>
          <w:kern w:val="2"/>
        </w:rPr>
        <w:t>A.</w:t>
      </w:r>
      <w:r w:rsidRPr="004210F1">
        <w:rPr>
          <w:rFonts w:eastAsia="宋体" w:cs="Times New Roman"/>
          <w:kern w:val="2"/>
        </w:rPr>
        <w:t>金融监管总是阻碍金融创新</w:t>
      </w:r>
    </w:p>
    <w:p w:rsidR="004210F1" w:rsidRPr="004210F1" w:rsidRDefault="004210F1" w:rsidP="0096278B">
      <w:pPr>
        <w:widowControl w:val="0"/>
        <w:rPr>
          <w:rFonts w:eastAsia="宋体" w:cs="Times New Roman"/>
          <w:kern w:val="2"/>
        </w:rPr>
      </w:pPr>
      <w:r w:rsidRPr="004210F1">
        <w:rPr>
          <w:rFonts w:eastAsia="宋体" w:cs="Times New Roman"/>
          <w:kern w:val="2"/>
        </w:rPr>
        <w:t>B.</w:t>
      </w:r>
      <w:r w:rsidRPr="004210F1">
        <w:rPr>
          <w:rFonts w:eastAsia="宋体" w:cs="Times New Roman"/>
          <w:kern w:val="2"/>
        </w:rPr>
        <w:t>金融创新是货币政策失灵</w:t>
      </w:r>
    </w:p>
    <w:p w:rsidR="004210F1" w:rsidRPr="004210F1" w:rsidRDefault="004210F1" w:rsidP="0096278B">
      <w:pPr>
        <w:widowControl w:val="0"/>
        <w:rPr>
          <w:rFonts w:eastAsia="宋体" w:cs="Times New Roman"/>
          <w:kern w:val="2"/>
        </w:rPr>
      </w:pPr>
      <w:r w:rsidRPr="004210F1">
        <w:rPr>
          <w:rFonts w:eastAsia="宋体" w:cs="Times New Roman"/>
          <w:kern w:val="2"/>
        </w:rPr>
        <w:t>C.</w:t>
      </w:r>
      <w:r w:rsidRPr="004210F1">
        <w:rPr>
          <w:rFonts w:eastAsia="宋体" w:cs="Times New Roman"/>
          <w:kern w:val="2"/>
        </w:rPr>
        <w:t>金融创新加大金融机构的风险</w:t>
      </w:r>
    </w:p>
    <w:p w:rsidR="004210F1" w:rsidRPr="004210F1" w:rsidRDefault="004210F1" w:rsidP="0096278B">
      <w:pPr>
        <w:widowControl w:val="0"/>
        <w:rPr>
          <w:rFonts w:eastAsia="宋体" w:cs="Times New Roman"/>
          <w:kern w:val="2"/>
        </w:rPr>
      </w:pPr>
      <w:r w:rsidRPr="004210F1">
        <w:rPr>
          <w:rFonts w:eastAsia="宋体" w:cs="Times New Roman"/>
          <w:kern w:val="2"/>
        </w:rPr>
        <w:t>D.</w:t>
      </w:r>
      <w:r w:rsidRPr="004210F1">
        <w:rPr>
          <w:rFonts w:eastAsia="宋体" w:cs="Times New Roman"/>
          <w:kern w:val="2"/>
        </w:rPr>
        <w:t>金融创新加大金额监管难度</w:t>
      </w:r>
    </w:p>
    <w:p w:rsidR="004210F1" w:rsidRPr="004210F1" w:rsidRDefault="004210F1" w:rsidP="0096278B">
      <w:pPr>
        <w:widowControl w:val="0"/>
        <w:rPr>
          <w:rFonts w:eastAsia="宋体" w:cs="Times New Roman"/>
          <w:kern w:val="2"/>
        </w:rPr>
      </w:pPr>
      <w:r w:rsidRPr="004210F1">
        <w:rPr>
          <w:rFonts w:eastAsia="宋体" w:cs="Times New Roman"/>
          <w:color w:val="000000"/>
          <w:kern w:val="2"/>
          <w:shd w:val="clear" w:color="auto" w:fill="FFFFFF"/>
        </w:rPr>
        <w:t>【答案】</w:t>
      </w:r>
      <w:r w:rsidRPr="004210F1">
        <w:rPr>
          <w:rFonts w:eastAsia="宋体" w:cs="Times New Roman"/>
          <w:color w:val="000000"/>
          <w:kern w:val="2"/>
          <w:shd w:val="clear" w:color="auto" w:fill="FFFFFF"/>
        </w:rPr>
        <w:t>A</w:t>
      </w:r>
      <w:r w:rsidRPr="004210F1">
        <w:rPr>
          <w:rFonts w:eastAsia="宋体" w:cs="Times New Roman"/>
          <w:color w:val="000000"/>
          <w:kern w:val="2"/>
          <w:shd w:val="clear" w:color="auto" w:fill="FFFFFF"/>
        </w:rPr>
        <w:t>。金融监管会阻碍金融创新的过快发展，但是</w:t>
      </w:r>
      <w:r w:rsidRPr="004210F1">
        <w:rPr>
          <w:rFonts w:eastAsia="宋体" w:cs="Times New Roman" w:hint="eastAsia"/>
          <w:color w:val="000000"/>
          <w:kern w:val="2"/>
          <w:shd w:val="clear" w:color="auto" w:fill="FFFFFF"/>
        </w:rPr>
        <w:t>也</w:t>
      </w:r>
      <w:r w:rsidRPr="004210F1">
        <w:rPr>
          <w:rFonts w:eastAsia="宋体" w:cs="Times New Roman"/>
          <w:color w:val="000000"/>
          <w:kern w:val="2"/>
          <w:shd w:val="clear" w:color="auto" w:fill="FFFFFF"/>
        </w:rPr>
        <w:t>是为了金融创新更好、更健康的发展，</w:t>
      </w:r>
      <w:r w:rsidRPr="004210F1">
        <w:rPr>
          <w:rFonts w:eastAsia="宋体" w:cs="Times New Roman"/>
          <w:color w:val="000000"/>
          <w:kern w:val="2"/>
          <w:shd w:val="clear" w:color="auto" w:fill="FFFFFF"/>
        </w:rPr>
        <w:t>A</w:t>
      </w:r>
      <w:r w:rsidRPr="004210F1">
        <w:rPr>
          <w:rFonts w:eastAsia="宋体" w:cs="Times New Roman"/>
          <w:color w:val="000000"/>
          <w:kern w:val="2"/>
          <w:shd w:val="clear" w:color="auto" w:fill="FFFFFF"/>
        </w:rPr>
        <w:t>说法过于绝对，</w:t>
      </w:r>
      <w:r w:rsidRPr="004210F1">
        <w:rPr>
          <w:rFonts w:eastAsia="宋体" w:cs="Times New Roman"/>
          <w:color w:val="000000"/>
          <w:kern w:val="2"/>
          <w:shd w:val="clear" w:color="auto" w:fill="FFFFFF"/>
        </w:rPr>
        <w:t>BCD</w:t>
      </w:r>
      <w:r w:rsidRPr="004210F1">
        <w:rPr>
          <w:rFonts w:eastAsia="宋体" w:cs="Times New Roman"/>
          <w:color w:val="000000"/>
          <w:kern w:val="2"/>
          <w:shd w:val="clear" w:color="auto" w:fill="FFFFFF"/>
        </w:rPr>
        <w:t>说法正确。</w:t>
      </w:r>
      <w:r w:rsidRPr="004210F1">
        <w:rPr>
          <w:rFonts w:eastAsia="宋体" w:cs="Times New Roman" w:hint="eastAsia"/>
          <w:color w:val="000000"/>
          <w:kern w:val="2"/>
          <w:shd w:val="clear" w:color="auto" w:fill="FFFFFF"/>
        </w:rPr>
        <w:t>所以</w:t>
      </w:r>
      <w:r w:rsidRPr="004210F1">
        <w:rPr>
          <w:rFonts w:eastAsia="宋体" w:cs="Times New Roman"/>
          <w:color w:val="000000"/>
          <w:kern w:val="2"/>
          <w:shd w:val="clear" w:color="auto" w:fill="FFFFFF"/>
        </w:rPr>
        <w:t>答案选</w:t>
      </w:r>
      <w:r w:rsidRPr="004210F1">
        <w:rPr>
          <w:rFonts w:eastAsia="宋体" w:cs="Times New Roman"/>
          <w:color w:val="000000"/>
          <w:kern w:val="2"/>
          <w:shd w:val="clear" w:color="auto" w:fill="FFFFFF"/>
        </w:rPr>
        <w:t>A</w:t>
      </w:r>
      <w:r w:rsidRPr="004210F1">
        <w:rPr>
          <w:rFonts w:eastAsia="宋体" w:cs="Times New Roman"/>
          <w:color w:val="000000"/>
          <w:kern w:val="2"/>
          <w:shd w:val="clear" w:color="auto" w:fill="FFFFFF"/>
        </w:rPr>
        <w:t>。</w:t>
      </w:r>
    </w:p>
    <w:p w:rsidR="004210F1" w:rsidRPr="004210F1" w:rsidRDefault="004210F1" w:rsidP="0096278B">
      <w:pPr>
        <w:widowControl w:val="0"/>
        <w:numPr>
          <w:ilvl w:val="0"/>
          <w:numId w:val="7"/>
        </w:numPr>
        <w:ind w:firstLineChars="0"/>
        <w:rPr>
          <w:rFonts w:eastAsia="宋体" w:cs="Times New Roman"/>
          <w:kern w:val="2"/>
        </w:rPr>
      </w:pPr>
      <w:r w:rsidRPr="004210F1">
        <w:rPr>
          <w:rFonts w:eastAsia="宋体" w:cs="Times New Roman"/>
          <w:kern w:val="2"/>
        </w:rPr>
        <w:t>促使现代银行从资产管理转向负债管理的重要金融创新是（</w:t>
      </w:r>
      <w:r w:rsidRPr="004210F1">
        <w:rPr>
          <w:rFonts w:eastAsia="宋体" w:cs="Times New Roman"/>
          <w:kern w:val="2"/>
        </w:rPr>
        <w:t xml:space="preserve">    </w:t>
      </w:r>
      <w:r w:rsidRPr="004210F1">
        <w:rPr>
          <w:rFonts w:eastAsia="宋体" w:cs="Times New Roman"/>
          <w:kern w:val="2"/>
        </w:rPr>
        <w:t>）。</w:t>
      </w:r>
    </w:p>
    <w:p w:rsidR="004210F1" w:rsidRPr="004210F1" w:rsidRDefault="004210F1" w:rsidP="0096278B">
      <w:pPr>
        <w:widowControl w:val="0"/>
        <w:rPr>
          <w:rFonts w:eastAsia="宋体" w:cs="Times New Roman"/>
          <w:kern w:val="2"/>
        </w:rPr>
      </w:pPr>
      <w:r w:rsidRPr="004210F1">
        <w:rPr>
          <w:rFonts w:eastAsia="宋体" w:cs="Times New Roman"/>
          <w:kern w:val="2"/>
        </w:rPr>
        <w:t>A.</w:t>
      </w:r>
      <w:r w:rsidRPr="004210F1">
        <w:rPr>
          <w:rFonts w:eastAsia="宋体" w:cs="Times New Roman"/>
          <w:kern w:val="2"/>
        </w:rPr>
        <w:t>央行票据</w:t>
      </w:r>
    </w:p>
    <w:p w:rsidR="004210F1" w:rsidRPr="004210F1" w:rsidRDefault="004210F1" w:rsidP="0096278B">
      <w:pPr>
        <w:widowControl w:val="0"/>
        <w:rPr>
          <w:rFonts w:eastAsia="宋体" w:cs="Times New Roman"/>
          <w:kern w:val="2"/>
        </w:rPr>
      </w:pPr>
      <w:r w:rsidRPr="004210F1">
        <w:rPr>
          <w:rFonts w:eastAsia="宋体" w:cs="Times New Roman"/>
          <w:kern w:val="2"/>
        </w:rPr>
        <w:t>B.</w:t>
      </w:r>
      <w:r w:rsidRPr="004210F1">
        <w:rPr>
          <w:rFonts w:eastAsia="宋体" w:cs="Times New Roman"/>
          <w:kern w:val="2"/>
        </w:rPr>
        <w:t>银行承兑汇票</w:t>
      </w:r>
    </w:p>
    <w:p w:rsidR="004210F1" w:rsidRPr="004210F1" w:rsidRDefault="004210F1" w:rsidP="0096278B">
      <w:pPr>
        <w:widowControl w:val="0"/>
        <w:rPr>
          <w:rFonts w:eastAsia="宋体" w:cs="Times New Roman"/>
          <w:kern w:val="2"/>
        </w:rPr>
      </w:pPr>
      <w:r w:rsidRPr="004210F1">
        <w:rPr>
          <w:rFonts w:eastAsia="宋体" w:cs="Times New Roman"/>
          <w:kern w:val="2"/>
        </w:rPr>
        <w:t>C.</w:t>
      </w:r>
      <w:r w:rsidRPr="004210F1">
        <w:rPr>
          <w:rFonts w:eastAsia="宋体" w:cs="Times New Roman"/>
          <w:kern w:val="2"/>
        </w:rPr>
        <w:t>大额可转让存单</w:t>
      </w:r>
    </w:p>
    <w:p w:rsidR="004210F1" w:rsidRPr="004210F1" w:rsidRDefault="004210F1" w:rsidP="0096278B">
      <w:pPr>
        <w:widowControl w:val="0"/>
        <w:rPr>
          <w:rFonts w:eastAsia="宋体" w:cs="Times New Roman"/>
          <w:kern w:val="2"/>
        </w:rPr>
      </w:pPr>
      <w:r w:rsidRPr="004210F1">
        <w:rPr>
          <w:rFonts w:eastAsia="宋体" w:cs="Times New Roman"/>
          <w:kern w:val="2"/>
        </w:rPr>
        <w:t>D.</w:t>
      </w:r>
      <w:r w:rsidRPr="004210F1">
        <w:rPr>
          <w:rFonts w:eastAsia="宋体" w:cs="Times New Roman"/>
          <w:kern w:val="2"/>
        </w:rPr>
        <w:t>同业拆借</w:t>
      </w:r>
    </w:p>
    <w:p w:rsidR="004210F1" w:rsidRPr="004210F1" w:rsidRDefault="004210F1" w:rsidP="0096278B">
      <w:pPr>
        <w:widowControl w:val="0"/>
        <w:rPr>
          <w:rFonts w:eastAsia="宋体" w:cs="Times New Roman"/>
          <w:kern w:val="2"/>
        </w:rPr>
      </w:pPr>
      <w:r w:rsidRPr="004210F1">
        <w:rPr>
          <w:rFonts w:eastAsia="宋体" w:cs="Times New Roman"/>
          <w:color w:val="000000"/>
          <w:kern w:val="2"/>
          <w:shd w:val="clear" w:color="auto" w:fill="FFFFFF"/>
        </w:rPr>
        <w:t>【答案】</w:t>
      </w:r>
      <w:r w:rsidRPr="004210F1">
        <w:rPr>
          <w:rFonts w:eastAsia="宋体" w:cs="Times New Roman"/>
          <w:color w:val="000000"/>
          <w:kern w:val="2"/>
          <w:shd w:val="clear" w:color="auto" w:fill="FFFFFF"/>
        </w:rPr>
        <w:t>C</w:t>
      </w:r>
      <w:r w:rsidRPr="004210F1">
        <w:rPr>
          <w:rFonts w:eastAsia="宋体" w:cs="Times New Roman"/>
          <w:color w:val="000000"/>
          <w:kern w:val="2"/>
          <w:shd w:val="clear" w:color="auto" w:fill="FFFFFF"/>
        </w:rPr>
        <w:t>。</w:t>
      </w:r>
      <w:r w:rsidRPr="004210F1">
        <w:rPr>
          <w:rFonts w:eastAsia="宋体" w:cs="Times New Roman"/>
          <w:color w:val="000000"/>
          <w:kern w:val="2"/>
          <w:shd w:val="clear" w:color="auto" w:fill="FFFFFF"/>
        </w:rPr>
        <w:t>1961</w:t>
      </w:r>
      <w:r w:rsidRPr="004210F1">
        <w:rPr>
          <w:rFonts w:eastAsia="宋体" w:cs="Times New Roman"/>
          <w:color w:val="000000"/>
          <w:kern w:val="2"/>
          <w:shd w:val="clear" w:color="auto" w:fill="FFFFFF"/>
        </w:rPr>
        <w:t>年花旗银行首创大额可转让定期存单（</w:t>
      </w:r>
      <w:r w:rsidRPr="004210F1">
        <w:rPr>
          <w:rFonts w:eastAsia="宋体" w:cs="Times New Roman"/>
          <w:color w:val="000000"/>
          <w:kern w:val="2"/>
          <w:shd w:val="clear" w:color="auto" w:fill="FFFFFF"/>
        </w:rPr>
        <w:t>CDs</w:t>
      </w:r>
      <w:r w:rsidRPr="004210F1">
        <w:rPr>
          <w:rFonts w:eastAsia="宋体" w:cs="Times New Roman"/>
          <w:color w:val="000000"/>
          <w:kern w:val="2"/>
          <w:shd w:val="clear" w:color="auto" w:fill="FFFFFF"/>
        </w:rPr>
        <w:t>），其它银行纷纷效仿，这一金融创新非常成功，为商业银行提供了有效的融资工具，使商业银行意识到，只要产生了必要的资金需求，银行似乎总是能够在市场上购买到资金。由此银行发展理论由资产管理理论转向负债管理理论</w:t>
      </w:r>
      <w:r w:rsidRPr="004210F1">
        <w:rPr>
          <w:rFonts w:eastAsia="宋体" w:cs="Times New Roman" w:hint="eastAsia"/>
          <w:color w:val="000000"/>
          <w:kern w:val="2"/>
          <w:shd w:val="clear" w:color="auto" w:fill="FFFFFF"/>
        </w:rPr>
        <w:t>，故</w:t>
      </w:r>
      <w:r w:rsidRPr="004210F1">
        <w:rPr>
          <w:rFonts w:eastAsia="宋体" w:cs="Times New Roman" w:hint="eastAsia"/>
          <w:color w:val="000000"/>
          <w:kern w:val="2"/>
          <w:shd w:val="clear" w:color="auto" w:fill="FFFFFF"/>
        </w:rPr>
        <w:t>C</w:t>
      </w:r>
      <w:r w:rsidRPr="004210F1">
        <w:rPr>
          <w:rFonts w:eastAsia="宋体" w:cs="Times New Roman" w:hint="eastAsia"/>
          <w:color w:val="000000"/>
          <w:kern w:val="2"/>
          <w:shd w:val="clear" w:color="auto" w:fill="FFFFFF"/>
        </w:rPr>
        <w:t>项正确</w:t>
      </w:r>
      <w:r w:rsidRPr="004210F1">
        <w:rPr>
          <w:rFonts w:eastAsia="宋体" w:cs="Times New Roman"/>
          <w:color w:val="000000"/>
          <w:kern w:val="2"/>
          <w:shd w:val="clear" w:color="auto" w:fill="FFFFFF"/>
        </w:rPr>
        <w:t>，</w:t>
      </w:r>
      <w:r w:rsidRPr="004210F1">
        <w:rPr>
          <w:rFonts w:eastAsia="宋体" w:cs="Times New Roman" w:hint="eastAsia"/>
          <w:color w:val="000000"/>
          <w:kern w:val="2"/>
          <w:shd w:val="clear" w:color="auto" w:fill="FFFFFF"/>
        </w:rPr>
        <w:t>ABD</w:t>
      </w:r>
      <w:r w:rsidRPr="004210F1">
        <w:rPr>
          <w:rFonts w:eastAsia="宋体" w:cs="Times New Roman" w:hint="eastAsia"/>
          <w:color w:val="000000"/>
          <w:kern w:val="2"/>
          <w:shd w:val="clear" w:color="auto" w:fill="FFFFFF"/>
        </w:rPr>
        <w:t>项错误</w:t>
      </w:r>
      <w:r w:rsidRPr="004210F1">
        <w:rPr>
          <w:rFonts w:eastAsia="宋体" w:cs="Times New Roman"/>
          <w:color w:val="000000"/>
          <w:kern w:val="2"/>
          <w:shd w:val="clear" w:color="auto" w:fill="FFFFFF"/>
        </w:rPr>
        <w:t>。</w:t>
      </w:r>
      <w:r w:rsidRPr="004210F1">
        <w:rPr>
          <w:rFonts w:eastAsia="宋体" w:cs="Times New Roman" w:hint="eastAsia"/>
          <w:color w:val="000000"/>
          <w:kern w:val="2"/>
          <w:shd w:val="clear" w:color="auto" w:fill="FFFFFF"/>
        </w:rPr>
        <w:t>所以</w:t>
      </w:r>
      <w:r w:rsidRPr="004210F1">
        <w:rPr>
          <w:rFonts w:eastAsia="宋体" w:cs="Times New Roman"/>
          <w:color w:val="000000"/>
          <w:kern w:val="2"/>
          <w:shd w:val="clear" w:color="auto" w:fill="FFFFFF"/>
        </w:rPr>
        <w:t>答案选</w:t>
      </w:r>
      <w:r w:rsidRPr="004210F1">
        <w:rPr>
          <w:rFonts w:eastAsia="宋体" w:cs="Times New Roman"/>
          <w:color w:val="000000"/>
          <w:kern w:val="2"/>
          <w:shd w:val="clear" w:color="auto" w:fill="FFFFFF"/>
        </w:rPr>
        <w:t>C</w:t>
      </w:r>
      <w:r w:rsidRPr="004210F1">
        <w:rPr>
          <w:rFonts w:eastAsia="宋体" w:cs="Times New Roman"/>
          <w:color w:val="000000"/>
          <w:kern w:val="2"/>
          <w:shd w:val="clear" w:color="auto" w:fill="FFFFFF"/>
        </w:rPr>
        <w:t>。</w:t>
      </w:r>
    </w:p>
    <w:p w:rsidR="004210F1" w:rsidRPr="004210F1" w:rsidRDefault="004210F1" w:rsidP="0096278B">
      <w:pPr>
        <w:widowControl w:val="0"/>
        <w:numPr>
          <w:ilvl w:val="0"/>
          <w:numId w:val="7"/>
        </w:numPr>
        <w:ind w:firstLineChars="0"/>
        <w:rPr>
          <w:rFonts w:eastAsia="宋体" w:cs="Times New Roman"/>
          <w:kern w:val="2"/>
        </w:rPr>
      </w:pPr>
      <w:r w:rsidRPr="004210F1">
        <w:rPr>
          <w:rFonts w:eastAsia="宋体" w:cs="Times New Roman"/>
          <w:kern w:val="2"/>
        </w:rPr>
        <w:t>2017</w:t>
      </w:r>
      <w:r w:rsidRPr="004210F1">
        <w:rPr>
          <w:rFonts w:eastAsia="宋体" w:cs="Times New Roman"/>
          <w:kern w:val="2"/>
        </w:rPr>
        <w:t>年</w:t>
      </w:r>
      <w:r w:rsidRPr="004210F1">
        <w:rPr>
          <w:rFonts w:eastAsia="宋体" w:cs="Times New Roman"/>
          <w:kern w:val="2"/>
        </w:rPr>
        <w:t>8</w:t>
      </w:r>
      <w:r w:rsidRPr="004210F1">
        <w:rPr>
          <w:rFonts w:eastAsia="宋体" w:cs="Times New Roman"/>
          <w:kern w:val="2"/>
        </w:rPr>
        <w:t>月我国的</w:t>
      </w:r>
      <w:r w:rsidRPr="004210F1">
        <w:rPr>
          <w:rFonts w:eastAsia="宋体" w:cs="Times New Roman"/>
          <w:kern w:val="2"/>
        </w:rPr>
        <w:t>M</w:t>
      </w:r>
      <w:r w:rsidRPr="004210F1">
        <w:rPr>
          <w:rFonts w:eastAsia="宋体" w:cs="Times New Roman"/>
          <w:kern w:val="2"/>
          <w:vertAlign w:val="subscript"/>
        </w:rPr>
        <w:t>0</w:t>
      </w:r>
      <w:r w:rsidRPr="004210F1">
        <w:rPr>
          <w:rFonts w:eastAsia="宋体" w:cs="Times New Roman"/>
          <w:kern w:val="2"/>
        </w:rPr>
        <w:t>、</w:t>
      </w:r>
      <w:r w:rsidRPr="004210F1">
        <w:rPr>
          <w:rFonts w:eastAsia="宋体" w:cs="Times New Roman"/>
          <w:kern w:val="2"/>
        </w:rPr>
        <w:t>M</w:t>
      </w:r>
      <w:r w:rsidRPr="004210F1">
        <w:rPr>
          <w:rFonts w:eastAsia="宋体" w:cs="Times New Roman"/>
          <w:kern w:val="2"/>
          <w:vertAlign w:val="subscript"/>
        </w:rPr>
        <w:t>1</w:t>
      </w:r>
      <w:r w:rsidRPr="004210F1">
        <w:rPr>
          <w:rFonts w:eastAsia="宋体" w:cs="Times New Roman"/>
          <w:kern w:val="2"/>
        </w:rPr>
        <w:t>、</w:t>
      </w:r>
      <w:r w:rsidRPr="004210F1">
        <w:rPr>
          <w:rFonts w:eastAsia="宋体" w:cs="Times New Roman"/>
          <w:kern w:val="2"/>
        </w:rPr>
        <w:t>M</w:t>
      </w:r>
      <w:r w:rsidRPr="004210F1">
        <w:rPr>
          <w:rFonts w:eastAsia="宋体" w:cs="Times New Roman"/>
          <w:kern w:val="2"/>
          <w:vertAlign w:val="subscript"/>
        </w:rPr>
        <w:t>2</w:t>
      </w:r>
      <w:r w:rsidRPr="004210F1">
        <w:rPr>
          <w:rFonts w:eastAsia="宋体" w:cs="Times New Roman"/>
          <w:kern w:val="2"/>
        </w:rPr>
        <w:t>分别是</w:t>
      </w:r>
      <w:r w:rsidRPr="004210F1">
        <w:rPr>
          <w:rFonts w:eastAsia="宋体" w:cs="Times New Roman"/>
          <w:kern w:val="2"/>
        </w:rPr>
        <w:t>68605.05</w:t>
      </w:r>
      <w:r w:rsidRPr="004210F1">
        <w:rPr>
          <w:rFonts w:eastAsia="宋体" w:cs="Times New Roman"/>
          <w:kern w:val="2"/>
        </w:rPr>
        <w:t>亿元、</w:t>
      </w:r>
      <w:r w:rsidRPr="004210F1">
        <w:rPr>
          <w:rFonts w:eastAsia="宋体" w:cs="Times New Roman"/>
          <w:kern w:val="2"/>
        </w:rPr>
        <w:t>488770.09</w:t>
      </w:r>
      <w:r w:rsidRPr="004210F1">
        <w:rPr>
          <w:rFonts w:eastAsia="宋体" w:cs="Times New Roman"/>
          <w:kern w:val="2"/>
        </w:rPr>
        <w:t>亿元和</w:t>
      </w:r>
      <w:r w:rsidRPr="004210F1">
        <w:rPr>
          <w:rFonts w:eastAsia="宋体" w:cs="Times New Roman"/>
          <w:kern w:val="2"/>
        </w:rPr>
        <w:t>1599609.57</w:t>
      </w:r>
      <w:r w:rsidRPr="004210F1">
        <w:rPr>
          <w:rFonts w:eastAsia="宋体" w:cs="Times New Roman"/>
          <w:kern w:val="2"/>
        </w:rPr>
        <w:t>亿元，由此可知我国此时的准货币是（</w:t>
      </w:r>
      <w:r w:rsidRPr="004210F1">
        <w:rPr>
          <w:rFonts w:eastAsia="宋体" w:cs="Times New Roman"/>
          <w:kern w:val="2"/>
        </w:rPr>
        <w:t xml:space="preserve">    </w:t>
      </w:r>
      <w:r w:rsidRPr="004210F1">
        <w:rPr>
          <w:rFonts w:eastAsia="宋体" w:cs="Times New Roman"/>
          <w:kern w:val="2"/>
        </w:rPr>
        <w:t>）。</w:t>
      </w:r>
    </w:p>
    <w:p w:rsidR="004210F1" w:rsidRPr="004210F1" w:rsidRDefault="004210F1" w:rsidP="0096278B">
      <w:pPr>
        <w:widowControl w:val="0"/>
        <w:rPr>
          <w:rFonts w:eastAsia="宋体" w:cs="Times New Roman"/>
          <w:kern w:val="2"/>
        </w:rPr>
      </w:pPr>
      <w:r w:rsidRPr="004210F1">
        <w:rPr>
          <w:rFonts w:eastAsia="宋体" w:cs="Times New Roman"/>
          <w:kern w:val="2"/>
        </w:rPr>
        <w:t>A.420165.04</w:t>
      </w:r>
      <w:r w:rsidRPr="004210F1">
        <w:rPr>
          <w:rFonts w:eastAsia="宋体" w:cs="Times New Roman"/>
          <w:kern w:val="2"/>
        </w:rPr>
        <w:t>亿元</w:t>
      </w:r>
    </w:p>
    <w:p w:rsidR="004210F1" w:rsidRPr="004210F1" w:rsidRDefault="004210F1" w:rsidP="0096278B">
      <w:pPr>
        <w:widowControl w:val="0"/>
        <w:rPr>
          <w:rFonts w:eastAsia="宋体" w:cs="Times New Roman"/>
          <w:kern w:val="2"/>
        </w:rPr>
      </w:pPr>
      <w:r w:rsidRPr="004210F1">
        <w:rPr>
          <w:rFonts w:eastAsia="宋体" w:cs="Times New Roman"/>
          <w:kern w:val="2"/>
        </w:rPr>
        <w:t>B.1110839.48</w:t>
      </w:r>
      <w:r w:rsidRPr="004210F1">
        <w:rPr>
          <w:rFonts w:eastAsia="宋体" w:cs="Times New Roman"/>
          <w:kern w:val="2"/>
        </w:rPr>
        <w:t>亿元</w:t>
      </w:r>
    </w:p>
    <w:p w:rsidR="004210F1" w:rsidRPr="004210F1" w:rsidRDefault="004210F1" w:rsidP="0096278B">
      <w:pPr>
        <w:widowControl w:val="0"/>
        <w:rPr>
          <w:rFonts w:eastAsia="宋体" w:cs="Times New Roman"/>
          <w:kern w:val="2"/>
        </w:rPr>
      </w:pPr>
      <w:r w:rsidRPr="004210F1">
        <w:rPr>
          <w:rFonts w:eastAsia="宋体" w:cs="Times New Roman"/>
          <w:kern w:val="2"/>
        </w:rPr>
        <w:t>C.1531004.52</w:t>
      </w:r>
      <w:r w:rsidRPr="004210F1">
        <w:rPr>
          <w:rFonts w:eastAsia="宋体" w:cs="Times New Roman"/>
          <w:kern w:val="2"/>
        </w:rPr>
        <w:t>亿元</w:t>
      </w:r>
    </w:p>
    <w:p w:rsidR="004210F1" w:rsidRPr="004210F1" w:rsidRDefault="004210F1" w:rsidP="0096278B">
      <w:pPr>
        <w:widowControl w:val="0"/>
        <w:rPr>
          <w:rFonts w:eastAsia="宋体" w:cs="Times New Roman"/>
          <w:kern w:val="2"/>
        </w:rPr>
      </w:pPr>
      <w:r w:rsidRPr="004210F1">
        <w:rPr>
          <w:rFonts w:eastAsia="宋体" w:cs="Times New Roman"/>
          <w:kern w:val="2"/>
        </w:rPr>
        <w:t>D.1599609.57</w:t>
      </w:r>
      <w:r w:rsidRPr="004210F1">
        <w:rPr>
          <w:rFonts w:eastAsia="宋体" w:cs="Times New Roman"/>
          <w:kern w:val="2"/>
        </w:rPr>
        <w:t>亿元</w:t>
      </w:r>
    </w:p>
    <w:p w:rsidR="004210F1" w:rsidRPr="004210F1" w:rsidRDefault="004210F1" w:rsidP="0096278B">
      <w:pPr>
        <w:widowControl w:val="0"/>
        <w:rPr>
          <w:rFonts w:eastAsia="宋体" w:cs="Times New Roman"/>
          <w:kern w:val="2"/>
        </w:rPr>
      </w:pPr>
      <w:r w:rsidRPr="004210F1">
        <w:rPr>
          <w:rFonts w:eastAsia="宋体" w:cs="Times New Roman"/>
          <w:color w:val="000000"/>
          <w:kern w:val="2"/>
          <w:shd w:val="clear" w:color="auto" w:fill="FFFFFF"/>
        </w:rPr>
        <w:lastRenderedPageBreak/>
        <w:t>【答案】</w:t>
      </w:r>
      <w:r w:rsidRPr="004210F1">
        <w:rPr>
          <w:rFonts w:eastAsia="宋体" w:cs="Times New Roman"/>
          <w:color w:val="000000"/>
          <w:kern w:val="2"/>
          <w:shd w:val="clear" w:color="auto" w:fill="FFFFFF"/>
        </w:rPr>
        <w:t>B</w:t>
      </w:r>
      <w:r w:rsidRPr="004210F1">
        <w:rPr>
          <w:rFonts w:eastAsia="宋体" w:cs="Times New Roman"/>
          <w:color w:val="000000"/>
          <w:kern w:val="2"/>
          <w:shd w:val="clear" w:color="auto" w:fill="FFFFFF"/>
        </w:rPr>
        <w:t>。依据流动性对货币层次进行划分，其中</w:t>
      </w:r>
      <w:r w:rsidRPr="004210F1">
        <w:rPr>
          <w:rFonts w:eastAsia="宋体" w:cs="Times New Roman"/>
          <w:color w:val="000000"/>
          <w:kern w:val="2"/>
          <w:shd w:val="clear" w:color="auto" w:fill="FFFFFF"/>
        </w:rPr>
        <w:t>M</w:t>
      </w:r>
      <w:r w:rsidRPr="004210F1">
        <w:rPr>
          <w:rFonts w:eastAsia="宋体" w:cs="Times New Roman"/>
          <w:color w:val="000000"/>
          <w:kern w:val="2"/>
          <w:shd w:val="clear" w:color="auto" w:fill="FFFFFF"/>
          <w:vertAlign w:val="subscript"/>
        </w:rPr>
        <w:t>1</w:t>
      </w:r>
      <w:r w:rsidRPr="004210F1">
        <w:rPr>
          <w:rFonts w:eastAsia="宋体" w:cs="Times New Roman"/>
          <w:color w:val="000000"/>
          <w:kern w:val="2"/>
          <w:shd w:val="clear" w:color="auto" w:fill="FFFFFF"/>
        </w:rPr>
        <w:t>称为狭义上的货币、</w:t>
      </w:r>
      <w:r w:rsidRPr="004210F1">
        <w:rPr>
          <w:rFonts w:eastAsia="宋体" w:cs="Times New Roman"/>
          <w:color w:val="000000"/>
          <w:kern w:val="2"/>
          <w:shd w:val="clear" w:color="auto" w:fill="FFFFFF"/>
        </w:rPr>
        <w:t>M</w:t>
      </w:r>
      <w:r w:rsidRPr="004210F1">
        <w:rPr>
          <w:rFonts w:eastAsia="宋体" w:cs="Times New Roman"/>
          <w:color w:val="000000"/>
          <w:kern w:val="2"/>
          <w:shd w:val="clear" w:color="auto" w:fill="FFFFFF"/>
          <w:vertAlign w:val="subscript"/>
        </w:rPr>
        <w:t>2</w:t>
      </w:r>
      <w:r w:rsidRPr="004210F1">
        <w:rPr>
          <w:rFonts w:eastAsia="宋体" w:cs="Times New Roman"/>
          <w:color w:val="000000"/>
          <w:kern w:val="2"/>
          <w:shd w:val="clear" w:color="auto" w:fill="FFFFFF"/>
        </w:rPr>
        <w:t>称之为广义上的货币。准货币（</w:t>
      </w:r>
      <w:r w:rsidRPr="004210F1">
        <w:rPr>
          <w:rFonts w:eastAsia="宋体" w:cs="Times New Roman"/>
          <w:color w:val="000000"/>
          <w:kern w:val="2"/>
          <w:shd w:val="clear" w:color="auto" w:fill="FFFFFF"/>
        </w:rPr>
        <w:t>quasi-money</w:t>
      </w:r>
      <w:r w:rsidRPr="004210F1">
        <w:rPr>
          <w:rFonts w:eastAsia="宋体" w:cs="Times New Roman" w:hint="eastAsia"/>
          <w:color w:val="000000"/>
          <w:kern w:val="2"/>
          <w:shd w:val="clear" w:color="auto" w:fill="FFFFFF"/>
        </w:rPr>
        <w:t>）</w:t>
      </w:r>
      <w:r w:rsidRPr="004210F1">
        <w:rPr>
          <w:rFonts w:eastAsia="宋体" w:cs="Times New Roman"/>
          <w:color w:val="000000"/>
          <w:kern w:val="2"/>
          <w:shd w:val="clear" w:color="auto" w:fill="FFFFFF"/>
        </w:rPr>
        <w:t>，又叫</w:t>
      </w:r>
      <w:proofErr w:type="gramStart"/>
      <w:r w:rsidRPr="004210F1">
        <w:rPr>
          <w:rFonts w:eastAsia="宋体" w:cs="Times New Roman"/>
          <w:color w:val="000000"/>
          <w:kern w:val="2"/>
          <w:shd w:val="clear" w:color="auto" w:fill="FFFFFF"/>
        </w:rPr>
        <w:t>亚货币</w:t>
      </w:r>
      <w:proofErr w:type="gramEnd"/>
      <w:r w:rsidRPr="004210F1">
        <w:rPr>
          <w:rFonts w:eastAsia="宋体" w:cs="Times New Roman"/>
          <w:color w:val="000000"/>
          <w:kern w:val="2"/>
          <w:shd w:val="clear" w:color="auto" w:fill="FFFFFF"/>
        </w:rPr>
        <w:t>或</w:t>
      </w:r>
      <w:r w:rsidRPr="004210F1">
        <w:rPr>
          <w:rFonts w:eastAsia="宋体" w:cs="Times New Roman"/>
          <w:kern w:val="2"/>
          <w:szCs w:val="20"/>
        </w:rPr>
        <w:fldChar w:fldCharType="begin"/>
      </w:r>
      <w:r w:rsidRPr="004210F1">
        <w:rPr>
          <w:rFonts w:eastAsia="宋体" w:cs="Times New Roman"/>
          <w:kern w:val="2"/>
          <w:szCs w:val="20"/>
        </w:rPr>
        <w:instrText xml:space="preserve"> HYPERLINK "https://baike.baidu.com/item/%E8%BF%91%E4%BC%BC%E8%B4%A7%E5%B8%81" \t "_blank" </w:instrText>
      </w:r>
      <w:r w:rsidRPr="004210F1">
        <w:rPr>
          <w:rFonts w:eastAsia="宋体" w:cs="Times New Roman"/>
          <w:kern w:val="2"/>
          <w:szCs w:val="20"/>
        </w:rPr>
        <w:fldChar w:fldCharType="separate"/>
      </w:r>
      <w:r w:rsidRPr="004210F1">
        <w:rPr>
          <w:rFonts w:eastAsia="宋体" w:cs="Times New Roman"/>
          <w:color w:val="000000"/>
          <w:kern w:val="2"/>
          <w:shd w:val="clear" w:color="auto" w:fill="FFFFFF"/>
        </w:rPr>
        <w:t>近似货币</w:t>
      </w:r>
      <w:r w:rsidRPr="004210F1">
        <w:rPr>
          <w:rFonts w:eastAsia="宋体" w:cs="Times New Roman"/>
          <w:color w:val="000000"/>
          <w:kern w:val="2"/>
          <w:shd w:val="clear" w:color="auto" w:fill="FFFFFF"/>
        </w:rPr>
        <w:fldChar w:fldCharType="end"/>
      </w:r>
      <w:r w:rsidRPr="004210F1">
        <w:rPr>
          <w:rFonts w:eastAsia="宋体" w:cs="Times New Roman"/>
          <w:color w:val="000000"/>
          <w:kern w:val="2"/>
          <w:shd w:val="clear" w:color="auto" w:fill="FFFFFF"/>
        </w:rPr>
        <w:t>，是一种以货币计值，虽不能直接用于流通但可以随时转换成</w:t>
      </w:r>
      <w:hyperlink r:id="rId17" w:tgtFrame="_blank" w:history="1">
        <w:r w:rsidRPr="004210F1">
          <w:rPr>
            <w:rFonts w:eastAsia="宋体" w:cs="Times New Roman"/>
            <w:color w:val="000000"/>
            <w:kern w:val="2"/>
            <w:shd w:val="clear" w:color="auto" w:fill="FFFFFF"/>
          </w:rPr>
          <w:t>通货</w:t>
        </w:r>
      </w:hyperlink>
      <w:r w:rsidRPr="004210F1">
        <w:rPr>
          <w:rFonts w:eastAsia="宋体" w:cs="Times New Roman"/>
          <w:color w:val="000000"/>
          <w:kern w:val="2"/>
          <w:shd w:val="clear" w:color="auto" w:fill="FFFFFF"/>
        </w:rPr>
        <w:t>的资产。准货币主要由银行</w:t>
      </w:r>
      <w:hyperlink r:id="rId18" w:tgtFrame="_blank" w:history="1">
        <w:r w:rsidRPr="004210F1">
          <w:rPr>
            <w:rFonts w:eastAsia="宋体" w:cs="Times New Roman"/>
            <w:color w:val="000000"/>
            <w:kern w:val="2"/>
            <w:shd w:val="clear" w:color="auto" w:fill="FFFFFF"/>
          </w:rPr>
          <w:t>定期存款</w:t>
        </w:r>
      </w:hyperlink>
      <w:r w:rsidRPr="004210F1">
        <w:rPr>
          <w:rFonts w:eastAsia="宋体" w:cs="Times New Roman"/>
          <w:color w:val="000000"/>
          <w:kern w:val="2"/>
          <w:shd w:val="clear" w:color="auto" w:fill="FFFFFF"/>
        </w:rPr>
        <w:t>、</w:t>
      </w:r>
      <w:hyperlink r:id="rId19" w:tgtFrame="_blank" w:history="1">
        <w:r w:rsidRPr="004210F1">
          <w:rPr>
            <w:rFonts w:eastAsia="宋体" w:cs="Times New Roman"/>
            <w:color w:val="000000"/>
            <w:kern w:val="2"/>
            <w:shd w:val="clear" w:color="auto" w:fill="FFFFFF"/>
          </w:rPr>
          <w:t>储蓄存款</w:t>
        </w:r>
      </w:hyperlink>
      <w:r w:rsidRPr="004210F1">
        <w:rPr>
          <w:rFonts w:eastAsia="宋体" w:cs="Times New Roman"/>
          <w:color w:val="000000"/>
          <w:kern w:val="2"/>
          <w:shd w:val="clear" w:color="auto" w:fill="FFFFFF"/>
        </w:rPr>
        <w:t>以及各种短期信用流通工具等构成，如</w:t>
      </w:r>
      <w:hyperlink r:id="rId20" w:tgtFrame="_blank" w:history="1">
        <w:r w:rsidRPr="004210F1">
          <w:rPr>
            <w:rFonts w:eastAsia="宋体" w:cs="Times New Roman"/>
            <w:color w:val="000000"/>
            <w:kern w:val="2"/>
            <w:shd w:val="clear" w:color="auto" w:fill="FFFFFF"/>
          </w:rPr>
          <w:t>国库券</w:t>
        </w:r>
      </w:hyperlink>
      <w:r w:rsidRPr="004210F1">
        <w:rPr>
          <w:rFonts w:eastAsia="宋体" w:cs="Times New Roman"/>
          <w:color w:val="000000"/>
          <w:kern w:val="2"/>
          <w:shd w:val="clear" w:color="auto" w:fill="FFFFFF"/>
        </w:rPr>
        <w:t>储蓄</w:t>
      </w:r>
      <w:hyperlink r:id="rId21" w:tgtFrame="_blank" w:history="1">
        <w:r w:rsidRPr="004210F1">
          <w:rPr>
            <w:rFonts w:eastAsia="宋体" w:cs="Times New Roman"/>
            <w:color w:val="000000"/>
            <w:kern w:val="2"/>
            <w:shd w:val="clear" w:color="auto" w:fill="FFFFFF"/>
          </w:rPr>
          <w:t>存单</w:t>
        </w:r>
      </w:hyperlink>
      <w:r w:rsidRPr="004210F1">
        <w:rPr>
          <w:rFonts w:eastAsia="宋体" w:cs="Times New Roman"/>
          <w:color w:val="000000"/>
          <w:kern w:val="2"/>
          <w:shd w:val="clear" w:color="auto" w:fill="FFFFFF"/>
        </w:rPr>
        <w:t>、</w:t>
      </w:r>
      <w:hyperlink r:id="rId22" w:tgtFrame="_blank" w:history="1">
        <w:r w:rsidRPr="004210F1">
          <w:rPr>
            <w:rFonts w:eastAsia="宋体" w:cs="Times New Roman"/>
            <w:color w:val="000000"/>
            <w:kern w:val="2"/>
            <w:shd w:val="clear" w:color="auto" w:fill="FFFFFF"/>
          </w:rPr>
          <w:t>外汇券</w:t>
        </w:r>
      </w:hyperlink>
      <w:r w:rsidRPr="004210F1">
        <w:rPr>
          <w:rFonts w:eastAsia="宋体" w:cs="Times New Roman"/>
          <w:color w:val="000000"/>
          <w:kern w:val="2"/>
          <w:shd w:val="clear" w:color="auto" w:fill="FFFFFF"/>
        </w:rPr>
        <w:t>、</w:t>
      </w:r>
      <w:hyperlink r:id="rId23" w:tgtFrame="_blank" w:history="1">
        <w:r w:rsidRPr="004210F1">
          <w:rPr>
            <w:rFonts w:eastAsia="宋体" w:cs="Times New Roman"/>
            <w:color w:val="000000"/>
            <w:kern w:val="2"/>
            <w:shd w:val="clear" w:color="auto" w:fill="FFFFFF"/>
          </w:rPr>
          <w:t>侨汇</w:t>
        </w:r>
        <w:proofErr w:type="gramStart"/>
        <w:r w:rsidRPr="004210F1">
          <w:rPr>
            <w:rFonts w:eastAsia="宋体" w:cs="Times New Roman"/>
            <w:color w:val="000000"/>
            <w:kern w:val="2"/>
            <w:shd w:val="clear" w:color="auto" w:fill="FFFFFF"/>
          </w:rPr>
          <w:t>券</w:t>
        </w:r>
        <w:proofErr w:type="gramEnd"/>
      </w:hyperlink>
      <w:r w:rsidRPr="004210F1">
        <w:rPr>
          <w:rFonts w:eastAsia="宋体" w:cs="Times New Roman"/>
          <w:color w:val="000000"/>
          <w:kern w:val="2"/>
          <w:shd w:val="clear" w:color="auto" w:fill="FFFFFF"/>
        </w:rPr>
        <w:t>、</w:t>
      </w:r>
      <w:hyperlink r:id="rId24" w:tgtFrame="_blank" w:history="1">
        <w:r w:rsidRPr="004210F1">
          <w:rPr>
            <w:rFonts w:eastAsia="宋体" w:cs="Times New Roman"/>
            <w:color w:val="000000"/>
            <w:kern w:val="2"/>
            <w:shd w:val="clear" w:color="auto" w:fill="FFFFFF"/>
          </w:rPr>
          <w:t>金融卡</w:t>
        </w:r>
      </w:hyperlink>
      <w:r w:rsidRPr="004210F1">
        <w:rPr>
          <w:rFonts w:eastAsia="宋体" w:cs="Times New Roman"/>
          <w:color w:val="000000"/>
          <w:kern w:val="2"/>
          <w:shd w:val="clear" w:color="auto" w:fill="FFFFFF"/>
        </w:rPr>
        <w:t>等。从货币层次上看，准货币</w:t>
      </w:r>
      <w:r w:rsidRPr="004210F1">
        <w:rPr>
          <w:rFonts w:eastAsia="宋体" w:cs="Times New Roman"/>
          <w:color w:val="000000"/>
          <w:kern w:val="2"/>
          <w:shd w:val="clear" w:color="auto" w:fill="FFFFFF"/>
        </w:rPr>
        <w:t>=M</w:t>
      </w:r>
      <w:r w:rsidRPr="004210F1">
        <w:rPr>
          <w:rFonts w:eastAsia="宋体" w:cs="Times New Roman"/>
          <w:color w:val="000000"/>
          <w:kern w:val="2"/>
          <w:shd w:val="clear" w:color="auto" w:fill="FFFFFF"/>
          <w:vertAlign w:val="subscript"/>
        </w:rPr>
        <w:t>2</w:t>
      </w:r>
      <w:r w:rsidRPr="004210F1">
        <w:rPr>
          <w:rFonts w:eastAsia="宋体" w:cs="Times New Roman"/>
          <w:color w:val="000000"/>
          <w:kern w:val="2"/>
          <w:shd w:val="clear" w:color="auto" w:fill="FFFFFF"/>
        </w:rPr>
        <w:t>-M</w:t>
      </w:r>
      <w:r w:rsidRPr="004210F1">
        <w:rPr>
          <w:rFonts w:eastAsia="宋体" w:cs="Times New Roman"/>
          <w:color w:val="000000"/>
          <w:kern w:val="2"/>
          <w:shd w:val="clear" w:color="auto" w:fill="FFFFFF"/>
          <w:vertAlign w:val="subscript"/>
        </w:rPr>
        <w:t>1</w:t>
      </w:r>
      <w:r w:rsidRPr="004210F1">
        <w:rPr>
          <w:rFonts w:eastAsia="宋体" w:cs="Times New Roman"/>
          <w:color w:val="000000"/>
          <w:kern w:val="2"/>
          <w:shd w:val="clear" w:color="auto" w:fill="FFFFFF"/>
        </w:rPr>
        <w:t>=1599609.57-488770.09=1110839.48</w:t>
      </w:r>
      <w:r w:rsidRPr="004210F1">
        <w:rPr>
          <w:rFonts w:eastAsia="宋体" w:cs="Times New Roman" w:hint="eastAsia"/>
          <w:color w:val="000000"/>
          <w:kern w:val="2"/>
          <w:shd w:val="clear" w:color="auto" w:fill="FFFFFF"/>
        </w:rPr>
        <w:t>，</w:t>
      </w:r>
      <w:r w:rsidRPr="004210F1">
        <w:rPr>
          <w:rFonts w:eastAsia="宋体" w:cs="Times New Roman"/>
          <w:color w:val="000000"/>
          <w:kern w:val="2"/>
          <w:shd w:val="clear" w:color="auto" w:fill="FFFFFF"/>
        </w:rPr>
        <w:t>故</w:t>
      </w:r>
      <w:r w:rsidRPr="004210F1">
        <w:rPr>
          <w:rFonts w:eastAsia="宋体" w:cs="Times New Roman" w:hint="eastAsia"/>
          <w:color w:val="000000"/>
          <w:kern w:val="2"/>
          <w:shd w:val="clear" w:color="auto" w:fill="FFFFFF"/>
        </w:rPr>
        <w:t>B</w:t>
      </w:r>
      <w:r w:rsidRPr="004210F1">
        <w:rPr>
          <w:rFonts w:eastAsia="宋体" w:cs="Times New Roman" w:hint="eastAsia"/>
          <w:color w:val="000000"/>
          <w:kern w:val="2"/>
          <w:shd w:val="clear" w:color="auto" w:fill="FFFFFF"/>
        </w:rPr>
        <w:t>项</w:t>
      </w:r>
      <w:r w:rsidRPr="004210F1">
        <w:rPr>
          <w:rFonts w:eastAsia="宋体" w:cs="Times New Roman"/>
          <w:color w:val="000000"/>
          <w:kern w:val="2"/>
          <w:shd w:val="clear" w:color="auto" w:fill="FFFFFF"/>
        </w:rPr>
        <w:t>正确</w:t>
      </w:r>
      <w:r w:rsidRPr="004210F1">
        <w:rPr>
          <w:rFonts w:eastAsia="宋体" w:cs="Times New Roman" w:hint="eastAsia"/>
          <w:color w:val="000000"/>
          <w:kern w:val="2"/>
          <w:shd w:val="clear" w:color="auto" w:fill="FFFFFF"/>
        </w:rPr>
        <w:t>，</w:t>
      </w:r>
      <w:r w:rsidRPr="004210F1">
        <w:rPr>
          <w:rFonts w:eastAsia="宋体" w:cs="Times New Roman" w:hint="eastAsia"/>
          <w:color w:val="000000"/>
          <w:kern w:val="2"/>
          <w:shd w:val="clear" w:color="auto" w:fill="FFFFFF"/>
        </w:rPr>
        <w:t>ACD</w:t>
      </w:r>
      <w:r w:rsidRPr="004210F1">
        <w:rPr>
          <w:rFonts w:eastAsia="宋体" w:cs="Times New Roman" w:hint="eastAsia"/>
          <w:color w:val="000000"/>
          <w:kern w:val="2"/>
          <w:shd w:val="clear" w:color="auto" w:fill="FFFFFF"/>
        </w:rPr>
        <w:t>项错误</w:t>
      </w:r>
      <w:r w:rsidRPr="004210F1">
        <w:rPr>
          <w:rFonts w:eastAsia="宋体" w:cs="Times New Roman"/>
          <w:color w:val="000000"/>
          <w:kern w:val="2"/>
          <w:shd w:val="clear" w:color="auto" w:fill="FFFFFF"/>
        </w:rPr>
        <w:t>。</w:t>
      </w:r>
      <w:r w:rsidRPr="004210F1">
        <w:rPr>
          <w:rFonts w:eastAsia="宋体" w:cs="Times New Roman" w:hint="eastAsia"/>
          <w:color w:val="000000"/>
          <w:kern w:val="2"/>
          <w:shd w:val="clear" w:color="auto" w:fill="FFFFFF"/>
        </w:rPr>
        <w:t>所以</w:t>
      </w:r>
      <w:r w:rsidRPr="004210F1">
        <w:rPr>
          <w:rFonts w:eastAsia="宋体" w:cs="Times New Roman"/>
          <w:color w:val="000000"/>
          <w:kern w:val="2"/>
          <w:shd w:val="clear" w:color="auto" w:fill="FFFFFF"/>
        </w:rPr>
        <w:t>答案选</w:t>
      </w:r>
      <w:r w:rsidRPr="004210F1">
        <w:rPr>
          <w:rFonts w:eastAsia="宋体" w:cs="Times New Roman"/>
          <w:color w:val="000000"/>
          <w:kern w:val="2"/>
          <w:shd w:val="clear" w:color="auto" w:fill="FFFFFF"/>
        </w:rPr>
        <w:t>B</w:t>
      </w:r>
      <w:r w:rsidRPr="004210F1">
        <w:rPr>
          <w:rFonts w:eastAsia="宋体" w:cs="Times New Roman"/>
          <w:color w:val="000000"/>
          <w:kern w:val="2"/>
          <w:shd w:val="clear" w:color="auto" w:fill="FFFFFF"/>
        </w:rPr>
        <w:t>。</w:t>
      </w:r>
    </w:p>
    <w:p w:rsidR="004210F1" w:rsidRPr="004210F1" w:rsidRDefault="004210F1" w:rsidP="0096278B">
      <w:pPr>
        <w:widowControl w:val="0"/>
        <w:numPr>
          <w:ilvl w:val="0"/>
          <w:numId w:val="7"/>
        </w:numPr>
        <w:ind w:firstLineChars="0"/>
        <w:rPr>
          <w:rFonts w:eastAsia="宋体" w:cs="Times New Roman"/>
          <w:kern w:val="2"/>
        </w:rPr>
      </w:pPr>
      <w:r w:rsidRPr="004210F1">
        <w:rPr>
          <w:rFonts w:eastAsia="宋体" w:cs="Times New Roman"/>
          <w:kern w:val="2"/>
        </w:rPr>
        <w:t>下列哪个选项构成了基础货币？（</w:t>
      </w:r>
      <w:r w:rsidRPr="004210F1">
        <w:rPr>
          <w:rFonts w:eastAsia="宋体" w:cs="Times New Roman"/>
          <w:kern w:val="2"/>
        </w:rPr>
        <w:t xml:space="preserve">    </w:t>
      </w:r>
      <w:r w:rsidRPr="004210F1">
        <w:rPr>
          <w:rFonts w:eastAsia="宋体" w:cs="Times New Roman"/>
          <w:kern w:val="2"/>
        </w:rPr>
        <w:t>）</w:t>
      </w:r>
    </w:p>
    <w:p w:rsidR="004210F1" w:rsidRPr="004210F1" w:rsidRDefault="004210F1" w:rsidP="0096278B">
      <w:pPr>
        <w:widowControl w:val="0"/>
        <w:rPr>
          <w:rFonts w:eastAsia="宋体" w:cs="Times New Roman"/>
          <w:kern w:val="2"/>
        </w:rPr>
      </w:pPr>
      <w:r w:rsidRPr="004210F1">
        <w:rPr>
          <w:rFonts w:eastAsia="宋体" w:cs="Times New Roman"/>
          <w:kern w:val="2"/>
        </w:rPr>
        <w:t>A.</w:t>
      </w:r>
      <w:r w:rsidRPr="004210F1">
        <w:rPr>
          <w:rFonts w:eastAsia="宋体" w:cs="Times New Roman"/>
          <w:kern w:val="2"/>
        </w:rPr>
        <w:t>超额准备金、活期存款、库存现金</w:t>
      </w:r>
    </w:p>
    <w:p w:rsidR="004210F1" w:rsidRPr="004210F1" w:rsidRDefault="004210F1" w:rsidP="0096278B">
      <w:pPr>
        <w:widowControl w:val="0"/>
        <w:rPr>
          <w:rFonts w:eastAsia="宋体" w:cs="Times New Roman"/>
          <w:kern w:val="2"/>
        </w:rPr>
      </w:pPr>
      <w:r w:rsidRPr="004210F1">
        <w:rPr>
          <w:rFonts w:eastAsia="宋体" w:cs="Times New Roman"/>
          <w:kern w:val="2"/>
        </w:rPr>
        <w:t>B.</w:t>
      </w:r>
      <w:r w:rsidRPr="004210F1">
        <w:rPr>
          <w:rFonts w:eastAsia="宋体" w:cs="Times New Roman"/>
          <w:kern w:val="2"/>
        </w:rPr>
        <w:t>活期存款、法定准备金存款、库存现金</w:t>
      </w:r>
    </w:p>
    <w:p w:rsidR="004210F1" w:rsidRPr="004210F1" w:rsidRDefault="004210F1" w:rsidP="0096278B">
      <w:pPr>
        <w:widowControl w:val="0"/>
        <w:rPr>
          <w:rFonts w:eastAsia="宋体" w:cs="Times New Roman"/>
          <w:kern w:val="2"/>
        </w:rPr>
      </w:pPr>
      <w:r w:rsidRPr="004210F1">
        <w:rPr>
          <w:rFonts w:eastAsia="宋体" w:cs="Times New Roman"/>
          <w:kern w:val="2"/>
        </w:rPr>
        <w:t>C.</w:t>
      </w:r>
      <w:r w:rsidRPr="004210F1">
        <w:rPr>
          <w:rFonts w:eastAsia="宋体" w:cs="Times New Roman"/>
          <w:kern w:val="2"/>
        </w:rPr>
        <w:t>法定存款准备金、派生存款、流通中的现金</w:t>
      </w:r>
    </w:p>
    <w:p w:rsidR="004210F1" w:rsidRPr="004210F1" w:rsidRDefault="004210F1" w:rsidP="0096278B">
      <w:pPr>
        <w:widowControl w:val="0"/>
        <w:rPr>
          <w:rFonts w:eastAsia="宋体" w:cs="Times New Roman"/>
          <w:kern w:val="2"/>
        </w:rPr>
      </w:pPr>
      <w:r w:rsidRPr="004210F1">
        <w:rPr>
          <w:rFonts w:eastAsia="宋体" w:cs="Times New Roman"/>
          <w:kern w:val="2"/>
        </w:rPr>
        <w:t>D.</w:t>
      </w:r>
      <w:r w:rsidRPr="004210F1">
        <w:rPr>
          <w:rFonts w:eastAsia="宋体" w:cs="Times New Roman"/>
          <w:kern w:val="2"/>
        </w:rPr>
        <w:t>准备金存款、库存现金、流通中的现金</w:t>
      </w:r>
    </w:p>
    <w:p w:rsidR="004210F1" w:rsidRPr="004210F1" w:rsidRDefault="004210F1" w:rsidP="0096278B">
      <w:pPr>
        <w:widowControl w:val="0"/>
        <w:rPr>
          <w:rFonts w:eastAsia="宋体" w:cs="Times New Roman"/>
          <w:kern w:val="2"/>
        </w:rPr>
      </w:pPr>
      <w:r w:rsidRPr="004210F1">
        <w:rPr>
          <w:rFonts w:eastAsia="宋体" w:cs="Times New Roman"/>
          <w:color w:val="000000"/>
          <w:kern w:val="2"/>
          <w:shd w:val="clear" w:color="auto" w:fill="FFFFFF"/>
        </w:rPr>
        <w:t>【答案】</w:t>
      </w:r>
      <w:r w:rsidRPr="004210F1">
        <w:rPr>
          <w:rFonts w:eastAsia="宋体" w:cs="Times New Roman"/>
          <w:color w:val="000000"/>
          <w:kern w:val="2"/>
          <w:shd w:val="clear" w:color="auto" w:fill="FFFFFF"/>
        </w:rPr>
        <w:t>D</w:t>
      </w:r>
      <w:r w:rsidRPr="004210F1">
        <w:rPr>
          <w:rFonts w:eastAsia="宋体" w:cs="Times New Roman"/>
          <w:color w:val="000000"/>
          <w:kern w:val="2"/>
          <w:shd w:val="clear" w:color="auto" w:fill="FFFFFF"/>
        </w:rPr>
        <w:t>。基础货币，也称</w:t>
      </w:r>
      <w:r w:rsidRPr="004210F1">
        <w:rPr>
          <w:rFonts w:eastAsia="宋体" w:cs="Times New Roman"/>
          <w:kern w:val="2"/>
          <w:szCs w:val="20"/>
        </w:rPr>
        <w:fldChar w:fldCharType="begin"/>
      </w:r>
      <w:r w:rsidRPr="004210F1">
        <w:rPr>
          <w:rFonts w:eastAsia="宋体" w:cs="Times New Roman"/>
          <w:kern w:val="2"/>
          <w:szCs w:val="20"/>
        </w:rPr>
        <w:instrText xml:space="preserve"> HYPERLINK "https://baike.baidu.com/item/%E8%B4%A7%E5%B8%81%E5%9F%BA%E6%95%B0" \t "_blank" </w:instrText>
      </w:r>
      <w:r w:rsidRPr="004210F1">
        <w:rPr>
          <w:rFonts w:eastAsia="宋体" w:cs="Times New Roman"/>
          <w:kern w:val="2"/>
          <w:szCs w:val="20"/>
        </w:rPr>
        <w:fldChar w:fldCharType="separate"/>
      </w:r>
      <w:r w:rsidRPr="004210F1">
        <w:rPr>
          <w:rFonts w:eastAsia="宋体" w:cs="Times New Roman"/>
          <w:color w:val="000000"/>
          <w:kern w:val="2"/>
          <w:shd w:val="clear" w:color="auto" w:fill="FFFFFF"/>
        </w:rPr>
        <w:t>货币基数</w:t>
      </w:r>
      <w:r w:rsidRPr="004210F1">
        <w:rPr>
          <w:rFonts w:eastAsia="宋体" w:cs="Times New Roman"/>
          <w:color w:val="000000"/>
          <w:kern w:val="2"/>
          <w:shd w:val="clear" w:color="auto" w:fill="FFFFFF"/>
        </w:rPr>
        <w:fldChar w:fldCharType="end"/>
      </w:r>
      <w:r w:rsidRPr="004210F1">
        <w:rPr>
          <w:rFonts w:eastAsia="宋体" w:cs="Times New Roman" w:hint="eastAsia"/>
          <w:color w:val="000000"/>
          <w:kern w:val="2"/>
          <w:shd w:val="clear" w:color="auto" w:fill="FFFFFF"/>
        </w:rPr>
        <w:t>（</w:t>
      </w:r>
      <w:r w:rsidRPr="004210F1">
        <w:rPr>
          <w:rFonts w:eastAsia="宋体" w:cs="Times New Roman"/>
          <w:color w:val="000000"/>
          <w:kern w:val="2"/>
          <w:shd w:val="clear" w:color="auto" w:fill="FFFFFF"/>
        </w:rPr>
        <w:t>Monetary Base</w:t>
      </w:r>
      <w:r w:rsidRPr="004210F1">
        <w:rPr>
          <w:rFonts w:eastAsia="宋体" w:cs="Times New Roman" w:hint="eastAsia"/>
          <w:color w:val="000000"/>
          <w:kern w:val="2"/>
          <w:shd w:val="clear" w:color="auto" w:fill="FFFFFF"/>
        </w:rPr>
        <w:t>）</w:t>
      </w:r>
      <w:r w:rsidRPr="004210F1">
        <w:rPr>
          <w:rFonts w:eastAsia="宋体" w:cs="Times New Roman"/>
          <w:color w:val="000000"/>
          <w:kern w:val="2"/>
          <w:shd w:val="clear" w:color="auto" w:fill="FFFFFF"/>
        </w:rPr>
        <w:t>、强力货币、始初货币，因其具有使货币供应总量成倍放大或收缩的能力，又被称为</w:t>
      </w:r>
      <w:r w:rsidRPr="004210F1">
        <w:rPr>
          <w:rFonts w:eastAsia="宋体" w:cs="Times New Roman"/>
          <w:kern w:val="2"/>
          <w:szCs w:val="20"/>
        </w:rPr>
        <w:fldChar w:fldCharType="begin"/>
      </w:r>
      <w:r w:rsidRPr="004210F1">
        <w:rPr>
          <w:rFonts w:eastAsia="宋体" w:cs="Times New Roman"/>
          <w:kern w:val="2"/>
          <w:szCs w:val="20"/>
        </w:rPr>
        <w:instrText xml:space="preserve"> HYPERLINK "https://baike.baidu.com/item/%E9%AB%98%E8%83%BD%E8%B4%A7%E5%B8%81" \t "_blank" </w:instrText>
      </w:r>
      <w:r w:rsidRPr="004210F1">
        <w:rPr>
          <w:rFonts w:eastAsia="宋体" w:cs="Times New Roman"/>
          <w:kern w:val="2"/>
          <w:szCs w:val="20"/>
        </w:rPr>
        <w:fldChar w:fldCharType="separate"/>
      </w:r>
      <w:proofErr w:type="gramStart"/>
      <w:r w:rsidRPr="004210F1">
        <w:rPr>
          <w:rFonts w:eastAsia="宋体" w:cs="Times New Roman"/>
          <w:color w:val="000000"/>
          <w:kern w:val="2"/>
          <w:shd w:val="clear" w:color="auto" w:fill="FFFFFF"/>
        </w:rPr>
        <w:t>高能货币</w:t>
      </w:r>
      <w:proofErr w:type="gramEnd"/>
      <w:r w:rsidRPr="004210F1">
        <w:rPr>
          <w:rFonts w:eastAsia="宋体" w:cs="Times New Roman"/>
          <w:color w:val="000000"/>
          <w:kern w:val="2"/>
          <w:shd w:val="clear" w:color="auto" w:fill="FFFFFF"/>
        </w:rPr>
        <w:fldChar w:fldCharType="end"/>
      </w:r>
      <w:r w:rsidRPr="004210F1">
        <w:rPr>
          <w:rFonts w:eastAsia="宋体" w:cs="Times New Roman" w:hint="eastAsia"/>
          <w:color w:val="000000"/>
          <w:kern w:val="2"/>
          <w:shd w:val="clear" w:color="auto" w:fill="FFFFFF"/>
        </w:rPr>
        <w:t>（</w:t>
      </w:r>
      <w:r w:rsidRPr="004210F1">
        <w:rPr>
          <w:rFonts w:eastAsia="宋体" w:cs="Times New Roman"/>
          <w:color w:val="000000"/>
          <w:kern w:val="2"/>
          <w:shd w:val="clear" w:color="auto" w:fill="FFFFFF"/>
        </w:rPr>
        <w:t>High-powered Money</w:t>
      </w:r>
      <w:r w:rsidRPr="004210F1">
        <w:rPr>
          <w:rFonts w:eastAsia="宋体" w:cs="Times New Roman" w:hint="eastAsia"/>
          <w:color w:val="000000"/>
          <w:kern w:val="2"/>
          <w:shd w:val="clear" w:color="auto" w:fill="FFFFFF"/>
        </w:rPr>
        <w:t>）</w:t>
      </w:r>
      <w:r w:rsidRPr="004210F1">
        <w:rPr>
          <w:rFonts w:eastAsia="宋体" w:cs="Times New Roman"/>
          <w:color w:val="000000"/>
          <w:kern w:val="2"/>
          <w:shd w:val="clear" w:color="auto" w:fill="FFFFFF"/>
        </w:rPr>
        <w:t>，它是</w:t>
      </w:r>
      <w:r w:rsidRPr="004210F1">
        <w:rPr>
          <w:rFonts w:eastAsia="宋体" w:cs="Times New Roman"/>
          <w:kern w:val="2"/>
          <w:szCs w:val="20"/>
        </w:rPr>
        <w:fldChar w:fldCharType="begin"/>
      </w:r>
      <w:r w:rsidRPr="004210F1">
        <w:rPr>
          <w:rFonts w:eastAsia="宋体" w:cs="Times New Roman"/>
          <w:kern w:val="2"/>
          <w:szCs w:val="20"/>
        </w:rPr>
        <w:instrText xml:space="preserve"> HYPERLINK "https://baike.baidu.com/item/%E4%B8%AD%E5%A4%AE%E9%93%B6%E8%A1%8C" \t "_blank" </w:instrText>
      </w:r>
      <w:r w:rsidRPr="004210F1">
        <w:rPr>
          <w:rFonts w:eastAsia="宋体" w:cs="Times New Roman"/>
          <w:kern w:val="2"/>
          <w:szCs w:val="20"/>
        </w:rPr>
        <w:fldChar w:fldCharType="separate"/>
      </w:r>
      <w:r w:rsidRPr="004210F1">
        <w:rPr>
          <w:rFonts w:eastAsia="宋体" w:cs="Times New Roman"/>
          <w:color w:val="000000"/>
          <w:kern w:val="2"/>
          <w:shd w:val="clear" w:color="auto" w:fill="FFFFFF"/>
        </w:rPr>
        <w:t>中央银行</w:t>
      </w:r>
      <w:r w:rsidRPr="004210F1">
        <w:rPr>
          <w:rFonts w:eastAsia="宋体" w:cs="Times New Roman"/>
          <w:color w:val="000000"/>
          <w:kern w:val="2"/>
          <w:shd w:val="clear" w:color="auto" w:fill="FFFFFF"/>
        </w:rPr>
        <w:fldChar w:fldCharType="end"/>
      </w:r>
      <w:r w:rsidRPr="004210F1">
        <w:rPr>
          <w:rFonts w:eastAsia="宋体" w:cs="Times New Roman"/>
          <w:color w:val="000000"/>
          <w:kern w:val="2"/>
          <w:shd w:val="clear" w:color="auto" w:fill="FFFFFF"/>
        </w:rPr>
        <w:t>发行的</w:t>
      </w:r>
      <w:hyperlink r:id="rId25" w:tgtFrame="_blank" w:history="1">
        <w:r w:rsidRPr="004210F1">
          <w:rPr>
            <w:rFonts w:eastAsia="宋体" w:cs="Times New Roman"/>
            <w:color w:val="000000"/>
            <w:kern w:val="2"/>
            <w:shd w:val="clear" w:color="auto" w:fill="FFFFFF"/>
          </w:rPr>
          <w:t>债务凭证</w:t>
        </w:r>
      </w:hyperlink>
      <w:r w:rsidRPr="004210F1">
        <w:rPr>
          <w:rFonts w:eastAsia="宋体" w:cs="Times New Roman"/>
          <w:color w:val="000000"/>
          <w:kern w:val="2"/>
          <w:shd w:val="clear" w:color="auto" w:fill="FFFFFF"/>
        </w:rPr>
        <w:t>，表现为</w:t>
      </w:r>
      <w:hyperlink r:id="rId26" w:tgtFrame="_blank" w:history="1">
        <w:r w:rsidRPr="004210F1">
          <w:rPr>
            <w:rFonts w:eastAsia="宋体" w:cs="Times New Roman"/>
            <w:color w:val="000000"/>
            <w:kern w:val="2"/>
            <w:shd w:val="clear" w:color="auto" w:fill="FFFFFF"/>
          </w:rPr>
          <w:t>商业银行</w:t>
        </w:r>
      </w:hyperlink>
      <w:r w:rsidRPr="004210F1">
        <w:rPr>
          <w:rFonts w:eastAsia="宋体" w:cs="Times New Roman"/>
          <w:color w:val="000000"/>
          <w:kern w:val="2"/>
          <w:shd w:val="clear" w:color="auto" w:fill="FFFFFF"/>
        </w:rPr>
        <w:t>的</w:t>
      </w:r>
      <w:hyperlink r:id="rId27" w:tgtFrame="_blank" w:history="1">
        <w:r w:rsidRPr="004210F1">
          <w:rPr>
            <w:rFonts w:eastAsia="宋体" w:cs="Times New Roman"/>
            <w:color w:val="000000"/>
            <w:kern w:val="2"/>
            <w:shd w:val="clear" w:color="auto" w:fill="FFFFFF"/>
          </w:rPr>
          <w:t>存款准备金</w:t>
        </w:r>
      </w:hyperlink>
      <w:r w:rsidRPr="004210F1">
        <w:rPr>
          <w:rFonts w:eastAsia="宋体" w:cs="Times New Roman"/>
          <w:color w:val="000000"/>
          <w:kern w:val="2"/>
          <w:shd w:val="clear" w:color="auto" w:fill="FFFFFF"/>
        </w:rPr>
        <w:t>（</w:t>
      </w:r>
      <w:r w:rsidRPr="004210F1">
        <w:rPr>
          <w:rFonts w:eastAsia="宋体" w:cs="Times New Roman"/>
          <w:color w:val="000000"/>
          <w:kern w:val="2"/>
          <w:shd w:val="clear" w:color="auto" w:fill="FFFFFF"/>
        </w:rPr>
        <w:t>R</w:t>
      </w:r>
      <w:r w:rsidRPr="004210F1">
        <w:rPr>
          <w:rFonts w:eastAsia="宋体" w:cs="Times New Roman"/>
          <w:color w:val="000000"/>
          <w:kern w:val="2"/>
          <w:shd w:val="clear" w:color="auto" w:fill="FFFFFF"/>
        </w:rPr>
        <w:t>）和公众持有的</w:t>
      </w:r>
      <w:r w:rsidRPr="004210F1">
        <w:rPr>
          <w:rFonts w:eastAsia="宋体" w:cs="Times New Roman"/>
          <w:kern w:val="2"/>
          <w:szCs w:val="20"/>
        </w:rPr>
        <w:fldChar w:fldCharType="begin"/>
      </w:r>
      <w:r w:rsidRPr="004210F1">
        <w:rPr>
          <w:rFonts w:eastAsia="宋体" w:cs="Times New Roman"/>
          <w:kern w:val="2"/>
          <w:szCs w:val="20"/>
        </w:rPr>
        <w:instrText xml:space="preserve"> HYPERLINK "https://baike.baidu.com/item/%E9%80%9A%E8%B4%A7" \t "_blank" </w:instrText>
      </w:r>
      <w:r w:rsidRPr="004210F1">
        <w:rPr>
          <w:rFonts w:eastAsia="宋体" w:cs="Times New Roman"/>
          <w:kern w:val="2"/>
          <w:szCs w:val="20"/>
        </w:rPr>
        <w:fldChar w:fldCharType="separate"/>
      </w:r>
      <w:r w:rsidRPr="004210F1">
        <w:rPr>
          <w:rFonts w:eastAsia="宋体" w:cs="Times New Roman"/>
          <w:color w:val="000000"/>
          <w:kern w:val="2"/>
          <w:shd w:val="clear" w:color="auto" w:fill="FFFFFF"/>
        </w:rPr>
        <w:t>通货</w:t>
      </w:r>
      <w:r w:rsidRPr="004210F1">
        <w:rPr>
          <w:rFonts w:eastAsia="宋体" w:cs="Times New Roman"/>
          <w:color w:val="000000"/>
          <w:kern w:val="2"/>
          <w:shd w:val="clear" w:color="auto" w:fill="FFFFFF"/>
        </w:rPr>
        <w:fldChar w:fldCharType="end"/>
      </w:r>
      <w:r w:rsidRPr="004210F1">
        <w:rPr>
          <w:rFonts w:eastAsia="宋体" w:cs="Times New Roman"/>
          <w:color w:val="000000"/>
          <w:kern w:val="2"/>
          <w:shd w:val="clear" w:color="auto" w:fill="FFFFFF"/>
        </w:rPr>
        <w:t>（</w:t>
      </w:r>
      <w:r w:rsidRPr="004210F1">
        <w:rPr>
          <w:rFonts w:eastAsia="宋体" w:cs="Times New Roman"/>
          <w:color w:val="000000"/>
          <w:kern w:val="2"/>
          <w:shd w:val="clear" w:color="auto" w:fill="FFFFFF"/>
        </w:rPr>
        <w:t>C</w:t>
      </w:r>
      <w:r w:rsidRPr="004210F1">
        <w:rPr>
          <w:rFonts w:eastAsia="宋体" w:cs="Times New Roman"/>
          <w:color w:val="000000"/>
          <w:kern w:val="2"/>
          <w:shd w:val="clear" w:color="auto" w:fill="FFFFFF"/>
        </w:rPr>
        <w:t>）。从用途上看，基础货币表现为流通中的现金和</w:t>
      </w:r>
      <w:r w:rsidRPr="004210F1">
        <w:rPr>
          <w:rFonts w:eastAsia="宋体" w:cs="Times New Roman"/>
          <w:kern w:val="2"/>
          <w:szCs w:val="20"/>
        </w:rPr>
        <w:fldChar w:fldCharType="begin"/>
      </w:r>
      <w:r w:rsidRPr="004210F1">
        <w:rPr>
          <w:rFonts w:eastAsia="宋体" w:cs="Times New Roman"/>
          <w:kern w:val="2"/>
          <w:szCs w:val="20"/>
        </w:rPr>
        <w:instrText xml:space="preserve"> HYPERLINK "https://baike.baidu.com/item/%E5%95%86%E4%B8%9A%E9%93%B6%E8%A1%8C" \t "_blank" </w:instrText>
      </w:r>
      <w:r w:rsidRPr="004210F1">
        <w:rPr>
          <w:rFonts w:eastAsia="宋体" w:cs="Times New Roman"/>
          <w:kern w:val="2"/>
          <w:szCs w:val="20"/>
        </w:rPr>
        <w:fldChar w:fldCharType="separate"/>
      </w:r>
      <w:r w:rsidRPr="004210F1">
        <w:rPr>
          <w:rFonts w:eastAsia="宋体" w:cs="Times New Roman"/>
          <w:color w:val="000000"/>
          <w:kern w:val="2"/>
          <w:shd w:val="clear" w:color="auto" w:fill="FFFFFF"/>
        </w:rPr>
        <w:t>商业银行</w:t>
      </w:r>
      <w:r w:rsidRPr="004210F1">
        <w:rPr>
          <w:rFonts w:eastAsia="宋体" w:cs="Times New Roman"/>
          <w:color w:val="000000"/>
          <w:kern w:val="2"/>
          <w:shd w:val="clear" w:color="auto" w:fill="FFFFFF"/>
        </w:rPr>
        <w:fldChar w:fldCharType="end"/>
      </w:r>
      <w:r w:rsidRPr="004210F1">
        <w:rPr>
          <w:rFonts w:eastAsia="宋体" w:cs="Times New Roman"/>
          <w:color w:val="000000"/>
          <w:kern w:val="2"/>
          <w:shd w:val="clear" w:color="auto" w:fill="FFFFFF"/>
        </w:rPr>
        <w:t>的</w:t>
      </w:r>
      <w:hyperlink r:id="rId28" w:tgtFrame="_blank" w:history="1">
        <w:r w:rsidRPr="004210F1">
          <w:rPr>
            <w:rFonts w:eastAsia="宋体" w:cs="Times New Roman"/>
            <w:color w:val="000000"/>
            <w:kern w:val="2"/>
            <w:shd w:val="clear" w:color="auto" w:fill="FFFFFF"/>
          </w:rPr>
          <w:t>准备金</w:t>
        </w:r>
      </w:hyperlink>
      <w:r w:rsidRPr="004210F1">
        <w:rPr>
          <w:rFonts w:eastAsia="宋体" w:cs="Times New Roman"/>
          <w:color w:val="000000"/>
          <w:kern w:val="2"/>
          <w:shd w:val="clear" w:color="auto" w:fill="FFFFFF"/>
        </w:rPr>
        <w:t>。从数量上看，基础货币由银行体系的</w:t>
      </w:r>
      <w:hyperlink r:id="rId29" w:tgtFrame="_blank" w:history="1">
        <w:r w:rsidRPr="004210F1">
          <w:rPr>
            <w:rFonts w:eastAsia="宋体" w:cs="Times New Roman"/>
            <w:color w:val="000000"/>
            <w:kern w:val="2"/>
            <w:shd w:val="clear" w:color="auto" w:fill="FFFFFF"/>
          </w:rPr>
          <w:t>法定准备金</w:t>
        </w:r>
      </w:hyperlink>
      <w:r w:rsidRPr="004210F1">
        <w:rPr>
          <w:rFonts w:eastAsia="宋体" w:cs="Times New Roman"/>
          <w:color w:val="000000"/>
          <w:kern w:val="2"/>
          <w:shd w:val="clear" w:color="auto" w:fill="FFFFFF"/>
        </w:rPr>
        <w:t>、</w:t>
      </w:r>
      <w:hyperlink r:id="rId30" w:tgtFrame="_blank" w:history="1">
        <w:r w:rsidRPr="004210F1">
          <w:rPr>
            <w:rFonts w:eastAsia="宋体" w:cs="Times New Roman"/>
            <w:color w:val="000000"/>
            <w:kern w:val="2"/>
            <w:shd w:val="clear" w:color="auto" w:fill="FFFFFF"/>
          </w:rPr>
          <w:t>超额准备金</w:t>
        </w:r>
      </w:hyperlink>
      <w:r w:rsidRPr="004210F1">
        <w:rPr>
          <w:rFonts w:eastAsia="宋体" w:cs="Times New Roman"/>
          <w:color w:val="000000"/>
          <w:kern w:val="2"/>
          <w:shd w:val="clear" w:color="auto" w:fill="FFFFFF"/>
        </w:rPr>
        <w:t>、</w:t>
      </w:r>
      <w:hyperlink r:id="rId31" w:tgtFrame="_blank" w:history="1">
        <w:r w:rsidRPr="004210F1">
          <w:rPr>
            <w:rFonts w:eastAsia="宋体" w:cs="Times New Roman"/>
            <w:color w:val="000000"/>
            <w:kern w:val="2"/>
            <w:shd w:val="clear" w:color="auto" w:fill="FFFFFF"/>
          </w:rPr>
          <w:t>库存现金</w:t>
        </w:r>
      </w:hyperlink>
      <w:r w:rsidRPr="004210F1">
        <w:rPr>
          <w:rFonts w:eastAsia="宋体" w:cs="Times New Roman"/>
          <w:color w:val="000000"/>
          <w:kern w:val="2"/>
          <w:shd w:val="clear" w:color="auto" w:fill="FFFFFF"/>
        </w:rPr>
        <w:t>以及银行体系之外的社会公众的手持现金等四部分构成</w:t>
      </w:r>
      <w:r w:rsidRPr="004210F1">
        <w:rPr>
          <w:rFonts w:eastAsia="宋体" w:cs="Times New Roman" w:hint="eastAsia"/>
          <w:color w:val="000000"/>
          <w:kern w:val="2"/>
          <w:shd w:val="clear" w:color="auto" w:fill="FFFFFF"/>
        </w:rPr>
        <w:t>，</w:t>
      </w:r>
      <w:r w:rsidRPr="004210F1">
        <w:rPr>
          <w:rFonts w:eastAsia="宋体" w:cs="Times New Roman"/>
          <w:color w:val="000000"/>
          <w:kern w:val="2"/>
          <w:shd w:val="clear" w:color="auto" w:fill="FFFFFF"/>
        </w:rPr>
        <w:t>故</w:t>
      </w:r>
      <w:r w:rsidRPr="004210F1">
        <w:rPr>
          <w:rFonts w:eastAsia="宋体" w:cs="Times New Roman" w:hint="eastAsia"/>
          <w:color w:val="000000"/>
          <w:kern w:val="2"/>
          <w:shd w:val="clear" w:color="auto" w:fill="FFFFFF"/>
        </w:rPr>
        <w:t>D</w:t>
      </w:r>
      <w:r w:rsidRPr="004210F1">
        <w:rPr>
          <w:rFonts w:eastAsia="宋体" w:cs="Times New Roman" w:hint="eastAsia"/>
          <w:color w:val="000000"/>
          <w:kern w:val="2"/>
          <w:shd w:val="clear" w:color="auto" w:fill="FFFFFF"/>
        </w:rPr>
        <w:t>项正确</w:t>
      </w:r>
      <w:r w:rsidRPr="004210F1">
        <w:rPr>
          <w:rFonts w:eastAsia="宋体" w:cs="Times New Roman"/>
          <w:color w:val="000000"/>
          <w:kern w:val="2"/>
          <w:shd w:val="clear" w:color="auto" w:fill="FFFFFF"/>
        </w:rPr>
        <w:t>，</w:t>
      </w:r>
      <w:r w:rsidRPr="004210F1">
        <w:rPr>
          <w:rFonts w:eastAsia="宋体" w:cs="Times New Roman" w:hint="eastAsia"/>
          <w:color w:val="000000"/>
          <w:kern w:val="2"/>
          <w:shd w:val="clear" w:color="auto" w:fill="FFFFFF"/>
        </w:rPr>
        <w:t>ABC</w:t>
      </w:r>
      <w:r w:rsidRPr="004210F1">
        <w:rPr>
          <w:rFonts w:eastAsia="宋体" w:cs="Times New Roman" w:hint="eastAsia"/>
          <w:color w:val="000000"/>
          <w:kern w:val="2"/>
          <w:shd w:val="clear" w:color="auto" w:fill="FFFFFF"/>
        </w:rPr>
        <w:t>项错误</w:t>
      </w:r>
      <w:r w:rsidRPr="004210F1">
        <w:rPr>
          <w:rFonts w:eastAsia="宋体" w:cs="Times New Roman"/>
          <w:color w:val="000000"/>
          <w:kern w:val="2"/>
          <w:shd w:val="clear" w:color="auto" w:fill="FFFFFF"/>
        </w:rPr>
        <w:t>。</w:t>
      </w:r>
      <w:r w:rsidRPr="004210F1">
        <w:rPr>
          <w:rFonts w:eastAsia="宋体" w:cs="Times New Roman" w:hint="eastAsia"/>
          <w:color w:val="000000"/>
          <w:kern w:val="2"/>
          <w:shd w:val="clear" w:color="auto" w:fill="FFFFFF"/>
        </w:rPr>
        <w:t>所以</w:t>
      </w:r>
      <w:r w:rsidRPr="004210F1">
        <w:rPr>
          <w:rFonts w:eastAsia="宋体" w:cs="Times New Roman"/>
          <w:color w:val="000000"/>
          <w:kern w:val="2"/>
          <w:shd w:val="clear" w:color="auto" w:fill="FFFFFF"/>
        </w:rPr>
        <w:t>答案选</w:t>
      </w:r>
      <w:r w:rsidRPr="004210F1">
        <w:rPr>
          <w:rFonts w:eastAsia="宋体" w:cs="Times New Roman"/>
          <w:color w:val="000000"/>
          <w:kern w:val="2"/>
          <w:shd w:val="clear" w:color="auto" w:fill="FFFFFF"/>
        </w:rPr>
        <w:t>D</w:t>
      </w:r>
      <w:r w:rsidRPr="004210F1">
        <w:rPr>
          <w:rFonts w:eastAsia="宋体" w:cs="Times New Roman"/>
          <w:color w:val="000000"/>
          <w:kern w:val="2"/>
          <w:shd w:val="clear" w:color="auto" w:fill="FFFFFF"/>
        </w:rPr>
        <w:t>。</w:t>
      </w:r>
    </w:p>
    <w:p w:rsidR="004210F1" w:rsidRPr="004210F1" w:rsidRDefault="004210F1" w:rsidP="0096278B">
      <w:pPr>
        <w:widowControl w:val="0"/>
        <w:numPr>
          <w:ilvl w:val="0"/>
          <w:numId w:val="7"/>
        </w:numPr>
        <w:ind w:firstLineChars="0"/>
        <w:rPr>
          <w:rFonts w:eastAsia="宋体" w:cs="Times New Roman"/>
          <w:kern w:val="2"/>
        </w:rPr>
      </w:pPr>
      <w:r w:rsidRPr="004210F1">
        <w:rPr>
          <w:rFonts w:eastAsia="宋体" w:cs="Times New Roman"/>
          <w:kern w:val="2"/>
        </w:rPr>
        <w:t>如果存款准备金率为</w:t>
      </w:r>
      <w:r w:rsidRPr="004210F1">
        <w:rPr>
          <w:rFonts w:eastAsia="宋体" w:cs="Times New Roman"/>
          <w:kern w:val="2"/>
        </w:rPr>
        <w:t>15%</w:t>
      </w:r>
      <w:r w:rsidRPr="004210F1">
        <w:rPr>
          <w:rFonts w:eastAsia="宋体" w:cs="Times New Roman"/>
          <w:kern w:val="2"/>
        </w:rPr>
        <w:t>，现金</w:t>
      </w:r>
      <w:r w:rsidRPr="004210F1">
        <w:rPr>
          <w:rFonts w:eastAsia="宋体" w:cs="Times New Roman"/>
          <w:kern w:val="2"/>
        </w:rPr>
        <w:t>-</w:t>
      </w:r>
      <w:r w:rsidRPr="004210F1">
        <w:rPr>
          <w:rFonts w:eastAsia="宋体" w:cs="Times New Roman"/>
          <w:kern w:val="2"/>
        </w:rPr>
        <w:t>存款比例为</w:t>
      </w:r>
      <w:r w:rsidRPr="004210F1">
        <w:rPr>
          <w:rFonts w:eastAsia="宋体" w:cs="Times New Roman"/>
          <w:kern w:val="2"/>
        </w:rPr>
        <w:t>30%</w:t>
      </w:r>
      <w:r w:rsidRPr="004210F1">
        <w:rPr>
          <w:rFonts w:eastAsia="宋体" w:cs="Times New Roman"/>
          <w:kern w:val="2"/>
        </w:rPr>
        <w:t>，货币乘数为（</w:t>
      </w:r>
      <w:r w:rsidRPr="004210F1">
        <w:rPr>
          <w:rFonts w:eastAsia="宋体" w:cs="Times New Roman"/>
          <w:kern w:val="2"/>
        </w:rPr>
        <w:t xml:space="preserve">    </w:t>
      </w:r>
      <w:r w:rsidRPr="004210F1">
        <w:rPr>
          <w:rFonts w:eastAsia="宋体" w:cs="Times New Roman"/>
          <w:kern w:val="2"/>
        </w:rPr>
        <w:t>）。</w:t>
      </w:r>
    </w:p>
    <w:p w:rsidR="004210F1" w:rsidRPr="004210F1" w:rsidRDefault="004210F1" w:rsidP="0096278B">
      <w:pPr>
        <w:widowControl w:val="0"/>
        <w:rPr>
          <w:rFonts w:eastAsia="宋体" w:cs="Times New Roman"/>
          <w:kern w:val="2"/>
        </w:rPr>
      </w:pPr>
      <w:smartTag w:uri="urn:schemas-microsoft-com:office:smarttags" w:element="chsdate">
        <w:smartTagPr>
          <w:attr w:name="IsROCDate" w:val="False"/>
          <w:attr w:name="IsLunarDate" w:val="False"/>
          <w:attr w:name="Day" w:val="30"/>
          <w:attr w:name="Month" w:val="12"/>
          <w:attr w:name="Year" w:val="1899"/>
        </w:smartTagPr>
        <w:r w:rsidRPr="004210F1">
          <w:rPr>
            <w:rFonts w:eastAsia="宋体" w:cs="Times New Roman"/>
            <w:kern w:val="2"/>
          </w:rPr>
          <w:t>A.2.9</w:t>
        </w:r>
      </w:smartTag>
    </w:p>
    <w:p w:rsidR="004210F1" w:rsidRPr="004210F1" w:rsidRDefault="004210F1" w:rsidP="0096278B">
      <w:pPr>
        <w:widowControl w:val="0"/>
        <w:rPr>
          <w:rFonts w:eastAsia="宋体" w:cs="Times New Roman"/>
          <w:kern w:val="2"/>
        </w:rPr>
      </w:pPr>
      <w:r w:rsidRPr="004210F1">
        <w:rPr>
          <w:rFonts w:eastAsia="宋体" w:cs="Times New Roman"/>
          <w:kern w:val="2"/>
        </w:rPr>
        <w:t>B.6.7</w:t>
      </w:r>
    </w:p>
    <w:p w:rsidR="004210F1" w:rsidRPr="004210F1" w:rsidRDefault="004210F1" w:rsidP="0096278B">
      <w:pPr>
        <w:widowControl w:val="0"/>
        <w:rPr>
          <w:rFonts w:eastAsia="宋体" w:cs="Times New Roman"/>
          <w:kern w:val="2"/>
        </w:rPr>
      </w:pPr>
      <w:r w:rsidRPr="004210F1">
        <w:rPr>
          <w:rFonts w:eastAsia="宋体" w:cs="Times New Roman"/>
          <w:kern w:val="2"/>
        </w:rPr>
        <w:t>C.3.3</w:t>
      </w:r>
    </w:p>
    <w:p w:rsidR="004210F1" w:rsidRPr="004210F1" w:rsidRDefault="004210F1" w:rsidP="0096278B">
      <w:pPr>
        <w:widowControl w:val="0"/>
        <w:rPr>
          <w:rFonts w:eastAsia="宋体" w:cs="Times New Roman"/>
          <w:kern w:val="2"/>
        </w:rPr>
      </w:pPr>
      <w:r w:rsidRPr="004210F1">
        <w:rPr>
          <w:rFonts w:eastAsia="宋体" w:cs="Times New Roman"/>
          <w:kern w:val="2"/>
        </w:rPr>
        <w:t>D.4.2</w:t>
      </w:r>
    </w:p>
    <w:p w:rsidR="004210F1" w:rsidRPr="004210F1" w:rsidRDefault="004210F1" w:rsidP="0096278B">
      <w:pPr>
        <w:widowControl w:val="0"/>
        <w:rPr>
          <w:rFonts w:eastAsia="宋体" w:cs="Times New Roman"/>
          <w:kern w:val="2"/>
        </w:rPr>
      </w:pPr>
      <w:r w:rsidRPr="004210F1">
        <w:rPr>
          <w:rFonts w:eastAsia="宋体" w:cs="Times New Roman"/>
          <w:color w:val="000000"/>
          <w:kern w:val="2"/>
          <w:shd w:val="clear" w:color="auto" w:fill="FFFFFF"/>
        </w:rPr>
        <w:t>【答案】</w:t>
      </w:r>
      <w:r w:rsidRPr="004210F1">
        <w:rPr>
          <w:rFonts w:eastAsia="宋体" w:cs="Times New Roman"/>
          <w:color w:val="000000"/>
          <w:kern w:val="2"/>
          <w:shd w:val="clear" w:color="auto" w:fill="FFFFFF"/>
        </w:rPr>
        <w:t>A</w:t>
      </w:r>
      <w:r w:rsidRPr="004210F1">
        <w:rPr>
          <w:rFonts w:eastAsia="宋体" w:cs="Times New Roman"/>
          <w:color w:val="000000"/>
          <w:kern w:val="2"/>
          <w:shd w:val="clear" w:color="auto" w:fill="FFFFFF"/>
        </w:rPr>
        <w:t>。依据货币乘数公式</w:t>
      </w:r>
      <m:oMath>
        <m:r>
          <m:rPr>
            <m:sty m:val="p"/>
          </m:rPr>
          <w:rPr>
            <w:rFonts w:ascii="Cambria Math" w:eastAsia="宋体" w:hAnsi="Cambria Math" w:cs="Times New Roman"/>
            <w:kern w:val="2"/>
            <w:szCs w:val="24"/>
          </w:rPr>
          <m:t>m=</m:t>
        </m:r>
        <m:f>
          <m:fPr>
            <m:ctrlPr>
              <w:rPr>
                <w:rFonts w:ascii="Cambria Math" w:eastAsia="宋体" w:hAnsi="Cambria Math" w:cs="Times New Roman"/>
                <w:kern w:val="2"/>
                <w:szCs w:val="24"/>
              </w:rPr>
            </m:ctrlPr>
          </m:fPr>
          <m:num>
            <m:r>
              <w:rPr>
                <w:rFonts w:ascii="Cambria Math" w:eastAsia="宋体" w:hAnsi="Cambria Math" w:cs="Times New Roman"/>
                <w:kern w:val="2"/>
                <w:szCs w:val="24"/>
              </w:rPr>
              <m:t>1+c</m:t>
            </m:r>
          </m:num>
          <m:den>
            <m:r>
              <w:rPr>
                <w:rFonts w:ascii="Cambria Math" w:eastAsia="宋体" w:hAnsi="Cambria Math" w:cs="Times New Roman"/>
                <w:kern w:val="2"/>
                <w:szCs w:val="24"/>
              </w:rPr>
              <m:t>r+</m:t>
            </m:r>
            <m:sSub>
              <m:sSubPr>
                <m:ctrlPr>
                  <w:rPr>
                    <w:rFonts w:ascii="Cambria Math" w:eastAsia="宋体" w:hAnsi="Cambria Math" w:cs="Times New Roman"/>
                    <w:i/>
                    <w:kern w:val="2"/>
                    <w:szCs w:val="24"/>
                  </w:rPr>
                </m:ctrlPr>
              </m:sSubPr>
              <m:e>
                <m:r>
                  <w:rPr>
                    <w:rFonts w:ascii="Cambria Math" w:eastAsia="宋体" w:hAnsi="Cambria Math" w:cs="Times New Roman"/>
                    <w:kern w:val="2"/>
                    <w:szCs w:val="24"/>
                  </w:rPr>
                  <m:t>r</m:t>
                </m:r>
              </m:e>
              <m:sub>
                <m:r>
                  <w:rPr>
                    <w:rFonts w:ascii="Cambria Math" w:eastAsia="宋体" w:hAnsi="Cambria Math" w:cs="Times New Roman"/>
                    <w:kern w:val="2"/>
                    <w:szCs w:val="24"/>
                  </w:rPr>
                  <m:t>e</m:t>
                </m:r>
              </m:sub>
            </m:sSub>
            <m:r>
              <w:rPr>
                <w:rFonts w:ascii="Cambria Math" w:eastAsia="宋体" w:hAnsi="Cambria Math" w:cs="Times New Roman"/>
                <w:kern w:val="2"/>
                <w:szCs w:val="24"/>
              </w:rPr>
              <m:t>+c+t*</m:t>
            </m:r>
            <m:sSub>
              <m:sSubPr>
                <m:ctrlPr>
                  <w:rPr>
                    <w:rFonts w:ascii="Cambria Math" w:eastAsia="宋体" w:hAnsi="Cambria Math" w:cs="Times New Roman"/>
                    <w:i/>
                    <w:kern w:val="2"/>
                    <w:szCs w:val="24"/>
                  </w:rPr>
                </m:ctrlPr>
              </m:sSubPr>
              <m:e>
                <m:r>
                  <w:rPr>
                    <w:rFonts w:ascii="Cambria Math" w:eastAsia="宋体" w:hAnsi="Cambria Math" w:cs="Times New Roman"/>
                    <w:kern w:val="2"/>
                    <w:szCs w:val="24"/>
                  </w:rPr>
                  <m:t>r</m:t>
                </m:r>
              </m:e>
              <m:sub>
                <m:r>
                  <w:rPr>
                    <w:rFonts w:ascii="Cambria Math" w:eastAsia="宋体" w:hAnsi="Cambria Math" w:cs="Times New Roman"/>
                    <w:kern w:val="2"/>
                    <w:szCs w:val="24"/>
                  </w:rPr>
                  <m:t>t</m:t>
                </m:r>
              </m:sub>
            </m:sSub>
          </m:den>
        </m:f>
      </m:oMath>
      <w:r w:rsidRPr="004210F1">
        <w:rPr>
          <w:rFonts w:eastAsia="宋体" w:cs="Times New Roman"/>
          <w:color w:val="000000"/>
          <w:kern w:val="2"/>
          <w:shd w:val="clear" w:color="auto" w:fill="FFFFFF"/>
        </w:rPr>
        <w:t>。其中</w:t>
      </w:r>
      <w:r w:rsidRPr="004210F1">
        <w:rPr>
          <w:rFonts w:eastAsia="宋体" w:cs="Times New Roman"/>
          <w:color w:val="000000"/>
          <w:kern w:val="2"/>
          <w:shd w:val="clear" w:color="auto" w:fill="FFFFFF"/>
        </w:rPr>
        <w:t>c</w:t>
      </w:r>
      <w:r w:rsidRPr="004210F1">
        <w:rPr>
          <w:rFonts w:eastAsia="宋体" w:cs="Times New Roman"/>
          <w:color w:val="000000"/>
          <w:kern w:val="2"/>
          <w:shd w:val="clear" w:color="auto" w:fill="FFFFFF"/>
        </w:rPr>
        <w:t>为现金</w:t>
      </w:r>
      <w:r w:rsidRPr="004210F1">
        <w:rPr>
          <w:rFonts w:eastAsia="宋体" w:cs="Times New Roman"/>
          <w:color w:val="000000"/>
          <w:kern w:val="2"/>
          <w:shd w:val="clear" w:color="auto" w:fill="FFFFFF"/>
        </w:rPr>
        <w:t>-</w:t>
      </w:r>
      <w:r w:rsidRPr="004210F1">
        <w:rPr>
          <w:rFonts w:eastAsia="宋体" w:cs="Times New Roman"/>
          <w:color w:val="000000"/>
          <w:kern w:val="2"/>
          <w:shd w:val="clear" w:color="auto" w:fill="FFFFFF"/>
        </w:rPr>
        <w:t>存款比例，</w:t>
      </w:r>
      <w:r w:rsidRPr="004210F1">
        <w:rPr>
          <w:rFonts w:eastAsia="宋体" w:cs="Times New Roman"/>
          <w:color w:val="000000"/>
          <w:kern w:val="2"/>
          <w:shd w:val="clear" w:color="auto" w:fill="FFFFFF"/>
        </w:rPr>
        <w:t>r</w:t>
      </w:r>
      <w:r w:rsidRPr="004210F1">
        <w:rPr>
          <w:rFonts w:eastAsia="宋体" w:cs="Times New Roman"/>
          <w:color w:val="000000"/>
          <w:kern w:val="2"/>
          <w:shd w:val="clear" w:color="auto" w:fill="FFFFFF"/>
        </w:rPr>
        <w:t>为存款准备金率，将</w:t>
      </w:r>
      <w:r w:rsidRPr="004210F1">
        <w:rPr>
          <w:rFonts w:eastAsia="宋体" w:cs="Times New Roman"/>
          <w:color w:val="000000"/>
          <w:kern w:val="2"/>
          <w:shd w:val="clear" w:color="auto" w:fill="FFFFFF"/>
        </w:rPr>
        <w:t>c=30%</w:t>
      </w:r>
      <w:r w:rsidRPr="004210F1">
        <w:rPr>
          <w:rFonts w:eastAsia="宋体" w:cs="Times New Roman"/>
          <w:color w:val="000000"/>
          <w:kern w:val="2"/>
          <w:shd w:val="clear" w:color="auto" w:fill="FFFFFF"/>
        </w:rPr>
        <w:t>，</w:t>
      </w:r>
      <w:r w:rsidRPr="004210F1">
        <w:rPr>
          <w:rFonts w:eastAsia="宋体" w:cs="Times New Roman"/>
          <w:color w:val="000000"/>
          <w:kern w:val="2"/>
          <w:shd w:val="clear" w:color="auto" w:fill="FFFFFF"/>
        </w:rPr>
        <w:t>r=15%</w:t>
      </w:r>
      <w:r w:rsidRPr="004210F1">
        <w:rPr>
          <w:rFonts w:eastAsia="宋体" w:cs="Times New Roman" w:hint="eastAsia"/>
          <w:color w:val="000000"/>
          <w:kern w:val="2"/>
          <w:shd w:val="clear" w:color="auto" w:fill="FFFFFF"/>
        </w:rPr>
        <w:t>，代</w:t>
      </w:r>
      <w:r w:rsidRPr="004210F1">
        <w:rPr>
          <w:rFonts w:eastAsia="宋体" w:cs="Times New Roman"/>
          <w:color w:val="000000"/>
          <w:kern w:val="2"/>
          <w:shd w:val="clear" w:color="auto" w:fill="FFFFFF"/>
        </w:rPr>
        <w:t>入</w:t>
      </w:r>
      <w:r w:rsidRPr="004210F1">
        <w:rPr>
          <w:rFonts w:eastAsia="宋体" w:cs="Times New Roman" w:hint="eastAsia"/>
          <w:color w:val="000000"/>
          <w:kern w:val="2"/>
          <w:shd w:val="clear" w:color="auto" w:fill="FFFFFF"/>
        </w:rPr>
        <w:t>公式</w:t>
      </w:r>
      <w:r w:rsidRPr="004210F1">
        <w:rPr>
          <w:rFonts w:eastAsia="宋体" w:cs="Times New Roman"/>
          <w:color w:val="000000"/>
          <w:kern w:val="2"/>
          <w:shd w:val="clear" w:color="auto" w:fill="FFFFFF"/>
        </w:rPr>
        <w:t>算出</w:t>
      </w:r>
      <w:r w:rsidRPr="004210F1">
        <w:rPr>
          <w:rFonts w:eastAsia="宋体" w:cs="Times New Roman" w:hint="eastAsia"/>
          <w:color w:val="000000"/>
          <w:kern w:val="2"/>
          <w:shd w:val="clear" w:color="auto" w:fill="FFFFFF"/>
        </w:rPr>
        <w:t>：</w:t>
      </w:r>
      <w:r w:rsidRPr="004210F1">
        <w:rPr>
          <w:rFonts w:eastAsia="宋体" w:cs="Times New Roman" w:hint="eastAsia"/>
          <w:color w:val="000000"/>
          <w:kern w:val="2"/>
          <w:shd w:val="clear" w:color="auto" w:fill="FFFFFF"/>
        </w:rPr>
        <w:t>m</w:t>
      </w:r>
      <w:r w:rsidRPr="004210F1">
        <w:rPr>
          <w:rFonts w:eastAsia="宋体" w:cs="Times New Roman"/>
          <w:color w:val="000000"/>
          <w:kern w:val="2"/>
          <w:shd w:val="clear" w:color="auto" w:fill="FFFFFF"/>
        </w:rPr>
        <w:t>≈2.9</w:t>
      </w:r>
      <w:r w:rsidRPr="004210F1">
        <w:rPr>
          <w:rFonts w:eastAsia="宋体" w:cs="Times New Roman" w:hint="eastAsia"/>
          <w:color w:val="000000"/>
          <w:kern w:val="2"/>
          <w:shd w:val="clear" w:color="auto" w:fill="FFFFFF"/>
        </w:rPr>
        <w:t>，</w:t>
      </w:r>
      <w:r w:rsidRPr="004210F1">
        <w:rPr>
          <w:rFonts w:eastAsia="宋体" w:cs="Times New Roman"/>
          <w:color w:val="000000"/>
          <w:kern w:val="2"/>
          <w:shd w:val="clear" w:color="auto" w:fill="FFFFFF"/>
        </w:rPr>
        <w:t>故</w:t>
      </w:r>
      <w:r w:rsidRPr="004210F1">
        <w:rPr>
          <w:rFonts w:eastAsia="宋体" w:cs="Times New Roman" w:hint="eastAsia"/>
          <w:color w:val="000000"/>
          <w:kern w:val="2"/>
          <w:shd w:val="clear" w:color="auto" w:fill="FFFFFF"/>
        </w:rPr>
        <w:t>A</w:t>
      </w:r>
      <w:r w:rsidRPr="004210F1">
        <w:rPr>
          <w:rFonts w:eastAsia="宋体" w:cs="Times New Roman" w:hint="eastAsia"/>
          <w:color w:val="000000"/>
          <w:kern w:val="2"/>
          <w:shd w:val="clear" w:color="auto" w:fill="FFFFFF"/>
        </w:rPr>
        <w:t>正确</w:t>
      </w:r>
      <w:r w:rsidRPr="004210F1">
        <w:rPr>
          <w:rFonts w:eastAsia="宋体" w:cs="Times New Roman"/>
          <w:color w:val="000000"/>
          <w:kern w:val="2"/>
          <w:shd w:val="clear" w:color="auto" w:fill="FFFFFF"/>
        </w:rPr>
        <w:t>，</w:t>
      </w:r>
      <w:r w:rsidRPr="004210F1">
        <w:rPr>
          <w:rFonts w:eastAsia="宋体" w:cs="Times New Roman" w:hint="eastAsia"/>
          <w:color w:val="000000"/>
          <w:kern w:val="2"/>
          <w:shd w:val="clear" w:color="auto" w:fill="FFFFFF"/>
        </w:rPr>
        <w:t>BCD</w:t>
      </w:r>
      <w:r w:rsidRPr="004210F1">
        <w:rPr>
          <w:rFonts w:eastAsia="宋体" w:cs="Times New Roman" w:hint="eastAsia"/>
          <w:color w:val="000000"/>
          <w:kern w:val="2"/>
          <w:shd w:val="clear" w:color="auto" w:fill="FFFFFF"/>
        </w:rPr>
        <w:t>项错误</w:t>
      </w:r>
      <w:r w:rsidRPr="004210F1">
        <w:rPr>
          <w:rFonts w:eastAsia="宋体" w:cs="Times New Roman"/>
          <w:color w:val="000000"/>
          <w:kern w:val="2"/>
          <w:shd w:val="clear" w:color="auto" w:fill="FFFFFF"/>
        </w:rPr>
        <w:t>。</w:t>
      </w:r>
      <w:r w:rsidRPr="004210F1">
        <w:rPr>
          <w:rFonts w:eastAsia="宋体" w:cs="Times New Roman" w:hint="eastAsia"/>
          <w:color w:val="000000"/>
          <w:kern w:val="2"/>
          <w:shd w:val="clear" w:color="auto" w:fill="FFFFFF"/>
        </w:rPr>
        <w:t>所以</w:t>
      </w:r>
      <w:r w:rsidRPr="004210F1">
        <w:rPr>
          <w:rFonts w:eastAsia="宋体" w:cs="Times New Roman"/>
          <w:color w:val="000000"/>
          <w:kern w:val="2"/>
          <w:shd w:val="clear" w:color="auto" w:fill="FFFFFF"/>
        </w:rPr>
        <w:t>答案选</w:t>
      </w:r>
      <w:r w:rsidRPr="004210F1">
        <w:rPr>
          <w:rFonts w:eastAsia="宋体" w:cs="Times New Roman"/>
          <w:color w:val="000000"/>
          <w:kern w:val="2"/>
          <w:shd w:val="clear" w:color="auto" w:fill="FFFFFF"/>
        </w:rPr>
        <w:t>A</w:t>
      </w:r>
      <w:r w:rsidRPr="004210F1">
        <w:rPr>
          <w:rFonts w:eastAsia="宋体" w:cs="Times New Roman"/>
          <w:color w:val="000000"/>
          <w:kern w:val="2"/>
          <w:shd w:val="clear" w:color="auto" w:fill="FFFFFF"/>
        </w:rPr>
        <w:t>。</w:t>
      </w:r>
    </w:p>
    <w:p w:rsidR="004210F1" w:rsidRPr="004210F1" w:rsidRDefault="004210F1" w:rsidP="0096278B">
      <w:pPr>
        <w:widowControl w:val="0"/>
        <w:numPr>
          <w:ilvl w:val="0"/>
          <w:numId w:val="7"/>
        </w:numPr>
        <w:ind w:firstLineChars="0"/>
        <w:rPr>
          <w:rFonts w:eastAsia="宋体" w:cs="Times New Roman"/>
          <w:kern w:val="2"/>
        </w:rPr>
      </w:pPr>
      <w:r w:rsidRPr="004210F1">
        <w:rPr>
          <w:rFonts w:eastAsia="宋体" w:cs="Times New Roman"/>
          <w:kern w:val="2"/>
        </w:rPr>
        <w:t>关于货币政策传导机制理论，下列表述不正确的是（</w:t>
      </w:r>
      <w:r w:rsidRPr="004210F1">
        <w:rPr>
          <w:rFonts w:eastAsia="宋体" w:cs="Times New Roman"/>
          <w:kern w:val="2"/>
        </w:rPr>
        <w:t xml:space="preserve">    </w:t>
      </w:r>
      <w:r w:rsidRPr="004210F1">
        <w:rPr>
          <w:rFonts w:eastAsia="宋体" w:cs="Times New Roman"/>
          <w:kern w:val="2"/>
        </w:rPr>
        <w:t>）。</w:t>
      </w:r>
    </w:p>
    <w:p w:rsidR="004210F1" w:rsidRPr="004210F1" w:rsidRDefault="004210F1" w:rsidP="0096278B">
      <w:pPr>
        <w:widowControl w:val="0"/>
        <w:rPr>
          <w:rFonts w:eastAsia="宋体" w:cs="Times New Roman"/>
          <w:kern w:val="2"/>
        </w:rPr>
      </w:pPr>
      <w:r w:rsidRPr="004210F1">
        <w:rPr>
          <w:rFonts w:eastAsia="宋体" w:cs="Times New Roman"/>
          <w:kern w:val="2"/>
        </w:rPr>
        <w:t>A.</w:t>
      </w:r>
      <w:r w:rsidRPr="004210F1">
        <w:rPr>
          <w:rFonts w:eastAsia="宋体" w:cs="Times New Roman"/>
          <w:kern w:val="2"/>
        </w:rPr>
        <w:t>凯恩斯学派认为货币供给影响货币价格，从而影响投资和储蓄</w:t>
      </w:r>
    </w:p>
    <w:p w:rsidR="004210F1" w:rsidRPr="004210F1" w:rsidRDefault="004210F1" w:rsidP="0096278B">
      <w:pPr>
        <w:widowControl w:val="0"/>
        <w:rPr>
          <w:rFonts w:eastAsia="宋体" w:cs="Times New Roman"/>
          <w:kern w:val="2"/>
        </w:rPr>
      </w:pPr>
      <w:r w:rsidRPr="004210F1">
        <w:rPr>
          <w:rFonts w:eastAsia="宋体" w:cs="Times New Roman"/>
          <w:kern w:val="2"/>
        </w:rPr>
        <w:t>B.</w:t>
      </w:r>
      <w:r w:rsidRPr="004210F1">
        <w:rPr>
          <w:rFonts w:eastAsia="宋体" w:cs="Times New Roman"/>
          <w:kern w:val="2"/>
        </w:rPr>
        <w:t>莫迪里</w:t>
      </w:r>
      <w:r w:rsidRPr="004210F1">
        <w:rPr>
          <w:rFonts w:eastAsia="宋体" w:cs="Times New Roman" w:hint="eastAsia"/>
          <w:kern w:val="2"/>
        </w:rPr>
        <w:t>安</w:t>
      </w:r>
      <w:r w:rsidRPr="004210F1">
        <w:rPr>
          <w:rFonts w:eastAsia="宋体" w:cs="Times New Roman"/>
          <w:kern w:val="2"/>
        </w:rPr>
        <w:t>尼认为资本价格变动引起的财富效应是货币政策传导的最重要环节</w:t>
      </w:r>
    </w:p>
    <w:p w:rsidR="004210F1" w:rsidRPr="004210F1" w:rsidRDefault="004210F1" w:rsidP="0096278B">
      <w:pPr>
        <w:widowControl w:val="0"/>
        <w:rPr>
          <w:rFonts w:eastAsia="宋体" w:cs="Times New Roman"/>
          <w:kern w:val="2"/>
        </w:rPr>
      </w:pPr>
      <w:r w:rsidRPr="004210F1">
        <w:rPr>
          <w:rFonts w:eastAsia="宋体" w:cs="Times New Roman"/>
          <w:kern w:val="2"/>
        </w:rPr>
        <w:t>C.</w:t>
      </w:r>
      <w:r w:rsidRPr="004210F1">
        <w:rPr>
          <w:rFonts w:eastAsia="宋体" w:cs="Times New Roman"/>
          <w:kern w:val="2"/>
        </w:rPr>
        <w:t>托</w:t>
      </w:r>
      <w:proofErr w:type="gramStart"/>
      <w:r w:rsidRPr="004210F1">
        <w:rPr>
          <w:rFonts w:eastAsia="宋体" w:cs="Times New Roman"/>
          <w:kern w:val="2"/>
        </w:rPr>
        <w:t>宾认为</w:t>
      </w:r>
      <w:proofErr w:type="gramEnd"/>
      <w:r w:rsidRPr="004210F1">
        <w:rPr>
          <w:rFonts w:eastAsia="宋体" w:cs="Times New Roman"/>
          <w:kern w:val="2"/>
        </w:rPr>
        <w:t>利率影响企业的股票价格，进而影响</w:t>
      </w:r>
      <w:r w:rsidRPr="004210F1">
        <w:rPr>
          <w:rFonts w:eastAsia="宋体" w:cs="Times New Roman"/>
          <w:kern w:val="2"/>
        </w:rPr>
        <w:t>q</w:t>
      </w:r>
      <w:r w:rsidRPr="004210F1">
        <w:rPr>
          <w:rFonts w:eastAsia="宋体" w:cs="Times New Roman"/>
          <w:kern w:val="2"/>
        </w:rPr>
        <w:t>和企业的投资</w:t>
      </w:r>
    </w:p>
    <w:p w:rsidR="004210F1" w:rsidRPr="004210F1" w:rsidRDefault="004210F1" w:rsidP="0096278B">
      <w:pPr>
        <w:widowControl w:val="0"/>
        <w:rPr>
          <w:rFonts w:eastAsia="宋体" w:cs="Times New Roman"/>
          <w:kern w:val="2"/>
        </w:rPr>
      </w:pPr>
      <w:r w:rsidRPr="004210F1">
        <w:rPr>
          <w:rFonts w:eastAsia="宋体" w:cs="Times New Roman"/>
          <w:kern w:val="2"/>
        </w:rPr>
        <w:t>D.</w:t>
      </w:r>
      <w:r w:rsidRPr="004210F1">
        <w:rPr>
          <w:rFonts w:eastAsia="宋体" w:cs="Times New Roman"/>
          <w:kern w:val="2"/>
        </w:rPr>
        <w:t>信贷传导认为货币需求没有变化，货币供给改变了资产收益率</w:t>
      </w:r>
    </w:p>
    <w:p w:rsidR="004210F1" w:rsidRPr="004210F1" w:rsidRDefault="004210F1" w:rsidP="0096278B">
      <w:pPr>
        <w:widowControl w:val="0"/>
        <w:rPr>
          <w:rFonts w:eastAsia="宋体" w:cs="Times New Roman"/>
          <w:color w:val="000000"/>
          <w:kern w:val="2"/>
          <w:shd w:val="clear" w:color="auto" w:fill="FFFFFF"/>
        </w:rPr>
      </w:pPr>
      <w:r w:rsidRPr="004210F1">
        <w:rPr>
          <w:rFonts w:eastAsia="宋体" w:cs="Times New Roman"/>
          <w:color w:val="000000"/>
          <w:kern w:val="2"/>
          <w:shd w:val="clear" w:color="auto" w:fill="FFFFFF"/>
        </w:rPr>
        <w:lastRenderedPageBreak/>
        <w:t>【答案】</w:t>
      </w:r>
      <w:r w:rsidRPr="004210F1">
        <w:rPr>
          <w:rFonts w:eastAsia="宋体" w:cs="Times New Roman"/>
          <w:color w:val="000000"/>
          <w:kern w:val="2"/>
          <w:shd w:val="clear" w:color="auto" w:fill="FFFFFF"/>
        </w:rPr>
        <w:t>D</w:t>
      </w:r>
      <w:r w:rsidRPr="004210F1">
        <w:rPr>
          <w:rFonts w:eastAsia="宋体" w:cs="Times New Roman"/>
          <w:color w:val="000000"/>
          <w:kern w:val="2"/>
          <w:shd w:val="clear" w:color="auto" w:fill="FFFFFF"/>
        </w:rPr>
        <w:t>。</w:t>
      </w:r>
      <w:r w:rsidRPr="004210F1">
        <w:rPr>
          <w:rFonts w:eastAsia="宋体" w:cs="Times New Roman" w:hint="eastAsia"/>
          <w:color w:val="000000"/>
          <w:kern w:val="2"/>
          <w:shd w:val="clear" w:color="auto" w:fill="FFFFFF"/>
        </w:rPr>
        <w:t>信贷</w:t>
      </w:r>
      <w:r w:rsidRPr="004210F1">
        <w:rPr>
          <w:rFonts w:eastAsia="宋体" w:cs="Times New Roman"/>
          <w:color w:val="000000"/>
          <w:kern w:val="2"/>
          <w:shd w:val="clear" w:color="auto" w:fill="FFFFFF"/>
        </w:rPr>
        <w:t>传</w:t>
      </w:r>
      <w:r w:rsidRPr="004210F1">
        <w:rPr>
          <w:rFonts w:eastAsia="宋体" w:cs="Times New Roman"/>
          <w:kern w:val="2"/>
        </w:rPr>
        <w:t>导</w:t>
      </w:r>
      <w:r w:rsidRPr="004210F1">
        <w:rPr>
          <w:rFonts w:eastAsia="宋体" w:cs="Times New Roman"/>
          <w:color w:val="000000"/>
          <w:kern w:val="2"/>
          <w:shd w:val="clear" w:color="auto" w:fill="FFFFFF"/>
        </w:rPr>
        <w:t>论认为货币政策工具通过调控货币供给量的增加和减少，影响到银行规模和结构的变化，从而对实际经济产生影响，没有改变资产收益率</w:t>
      </w:r>
      <w:r w:rsidRPr="004210F1">
        <w:rPr>
          <w:rFonts w:eastAsia="宋体" w:cs="Times New Roman" w:hint="eastAsia"/>
          <w:color w:val="000000"/>
          <w:kern w:val="2"/>
          <w:shd w:val="clear" w:color="auto" w:fill="FFFFFF"/>
        </w:rPr>
        <w:t>，</w:t>
      </w:r>
      <w:r w:rsidRPr="004210F1">
        <w:rPr>
          <w:rFonts w:eastAsia="宋体" w:cs="Times New Roman"/>
          <w:color w:val="000000"/>
          <w:kern w:val="2"/>
          <w:shd w:val="clear" w:color="auto" w:fill="FFFFFF"/>
        </w:rPr>
        <w:t>故</w:t>
      </w:r>
      <w:r w:rsidRPr="004210F1">
        <w:rPr>
          <w:rFonts w:eastAsia="宋体" w:cs="Times New Roman" w:hint="eastAsia"/>
          <w:color w:val="000000"/>
          <w:kern w:val="2"/>
          <w:shd w:val="clear" w:color="auto" w:fill="FFFFFF"/>
        </w:rPr>
        <w:t>D</w:t>
      </w:r>
      <w:r w:rsidRPr="004210F1">
        <w:rPr>
          <w:rFonts w:eastAsia="宋体" w:cs="Times New Roman" w:hint="eastAsia"/>
          <w:color w:val="000000"/>
          <w:kern w:val="2"/>
          <w:shd w:val="clear" w:color="auto" w:fill="FFFFFF"/>
        </w:rPr>
        <w:t>项错误；凯恩斯</w:t>
      </w:r>
      <w:r w:rsidRPr="004210F1">
        <w:rPr>
          <w:rFonts w:eastAsia="宋体" w:cs="Times New Roman"/>
          <w:color w:val="000000"/>
          <w:kern w:val="2"/>
          <w:shd w:val="clear" w:color="auto" w:fill="FFFFFF"/>
        </w:rPr>
        <w:t>学派</w:t>
      </w:r>
      <w:r w:rsidRPr="004210F1">
        <w:rPr>
          <w:rFonts w:eastAsia="宋体" w:cs="Times New Roman" w:hint="eastAsia"/>
          <w:color w:val="000000"/>
          <w:kern w:val="2"/>
          <w:shd w:val="clear" w:color="auto" w:fill="FFFFFF"/>
        </w:rPr>
        <w:t>认为</w:t>
      </w:r>
      <w:r w:rsidRPr="004210F1">
        <w:rPr>
          <w:rFonts w:eastAsia="宋体" w:cs="Times New Roman"/>
          <w:color w:val="000000"/>
          <w:kern w:val="2"/>
          <w:shd w:val="clear" w:color="auto" w:fill="FFFFFF"/>
        </w:rPr>
        <w:t>货币供给影响货币价格，从而影响投资和储蓄，故</w:t>
      </w:r>
      <w:r w:rsidRPr="004210F1">
        <w:rPr>
          <w:rFonts w:eastAsia="宋体" w:cs="Times New Roman" w:hint="eastAsia"/>
          <w:color w:val="000000"/>
          <w:kern w:val="2"/>
          <w:shd w:val="clear" w:color="auto" w:fill="FFFFFF"/>
        </w:rPr>
        <w:t>A</w:t>
      </w:r>
      <w:r w:rsidRPr="004210F1">
        <w:rPr>
          <w:rFonts w:eastAsia="宋体" w:cs="Times New Roman" w:hint="eastAsia"/>
          <w:color w:val="000000"/>
          <w:kern w:val="2"/>
          <w:shd w:val="clear" w:color="auto" w:fill="FFFFFF"/>
        </w:rPr>
        <w:t>项正确</w:t>
      </w:r>
      <w:r w:rsidRPr="004210F1">
        <w:rPr>
          <w:rFonts w:eastAsia="宋体" w:cs="Times New Roman"/>
          <w:color w:val="000000"/>
          <w:kern w:val="2"/>
          <w:shd w:val="clear" w:color="auto" w:fill="FFFFFF"/>
        </w:rPr>
        <w:t>；</w:t>
      </w:r>
      <w:r w:rsidRPr="004210F1">
        <w:rPr>
          <w:rFonts w:eastAsia="宋体" w:cs="Times New Roman" w:hint="eastAsia"/>
          <w:color w:val="000000"/>
          <w:kern w:val="2"/>
          <w:shd w:val="clear" w:color="auto" w:fill="FFFFFF"/>
        </w:rPr>
        <w:t>莫迪里安尼认为资本价格变动引起的财富效应是货币政策传导的最重要环节，</w:t>
      </w:r>
      <w:r w:rsidRPr="004210F1">
        <w:rPr>
          <w:rFonts w:eastAsia="宋体" w:cs="Times New Roman"/>
          <w:color w:val="000000"/>
          <w:kern w:val="2"/>
          <w:shd w:val="clear" w:color="auto" w:fill="FFFFFF"/>
        </w:rPr>
        <w:t>故</w:t>
      </w:r>
      <w:r w:rsidRPr="004210F1">
        <w:rPr>
          <w:rFonts w:eastAsia="宋体" w:cs="Times New Roman" w:hint="eastAsia"/>
          <w:color w:val="000000"/>
          <w:kern w:val="2"/>
          <w:shd w:val="clear" w:color="auto" w:fill="FFFFFF"/>
        </w:rPr>
        <w:t>B</w:t>
      </w:r>
      <w:r w:rsidRPr="004210F1">
        <w:rPr>
          <w:rFonts w:eastAsia="宋体" w:cs="Times New Roman" w:hint="eastAsia"/>
          <w:color w:val="000000"/>
          <w:kern w:val="2"/>
          <w:shd w:val="clear" w:color="auto" w:fill="FFFFFF"/>
        </w:rPr>
        <w:t>项</w:t>
      </w:r>
      <w:r w:rsidRPr="004210F1">
        <w:rPr>
          <w:rFonts w:eastAsia="宋体" w:cs="Times New Roman"/>
          <w:color w:val="000000"/>
          <w:kern w:val="2"/>
          <w:shd w:val="clear" w:color="auto" w:fill="FFFFFF"/>
        </w:rPr>
        <w:t>正确；</w:t>
      </w:r>
      <w:r w:rsidRPr="004210F1">
        <w:rPr>
          <w:rFonts w:eastAsia="宋体" w:cs="Times New Roman" w:hint="eastAsia"/>
          <w:color w:val="000000"/>
          <w:kern w:val="2"/>
          <w:shd w:val="clear" w:color="auto" w:fill="FFFFFF"/>
        </w:rPr>
        <w:t>托</w:t>
      </w:r>
      <w:proofErr w:type="gramStart"/>
      <w:r w:rsidRPr="004210F1">
        <w:rPr>
          <w:rFonts w:eastAsia="宋体" w:cs="Times New Roman" w:hint="eastAsia"/>
          <w:color w:val="000000"/>
          <w:kern w:val="2"/>
          <w:shd w:val="clear" w:color="auto" w:fill="FFFFFF"/>
        </w:rPr>
        <w:t>宾认为</w:t>
      </w:r>
      <w:proofErr w:type="gramEnd"/>
      <w:r w:rsidRPr="004210F1">
        <w:rPr>
          <w:rFonts w:eastAsia="宋体" w:cs="Times New Roman" w:hint="eastAsia"/>
          <w:color w:val="000000"/>
          <w:kern w:val="2"/>
          <w:shd w:val="clear" w:color="auto" w:fill="FFFFFF"/>
        </w:rPr>
        <w:t>利率影响企业的股票价格，进而影响</w:t>
      </w:r>
      <w:r w:rsidRPr="004210F1">
        <w:rPr>
          <w:rFonts w:eastAsia="宋体" w:cs="Times New Roman" w:hint="eastAsia"/>
          <w:color w:val="000000"/>
          <w:kern w:val="2"/>
          <w:shd w:val="clear" w:color="auto" w:fill="FFFFFF"/>
        </w:rPr>
        <w:t>q</w:t>
      </w:r>
      <w:r w:rsidRPr="004210F1">
        <w:rPr>
          <w:rFonts w:eastAsia="宋体" w:cs="Times New Roman" w:hint="eastAsia"/>
          <w:color w:val="000000"/>
          <w:kern w:val="2"/>
          <w:shd w:val="clear" w:color="auto" w:fill="FFFFFF"/>
        </w:rPr>
        <w:t>和企业的投资，</w:t>
      </w:r>
      <w:r w:rsidRPr="004210F1">
        <w:rPr>
          <w:rFonts w:eastAsia="宋体" w:cs="Times New Roman"/>
          <w:color w:val="000000"/>
          <w:kern w:val="2"/>
          <w:shd w:val="clear" w:color="auto" w:fill="FFFFFF"/>
        </w:rPr>
        <w:t>故</w:t>
      </w:r>
      <w:r w:rsidRPr="004210F1">
        <w:rPr>
          <w:rFonts w:eastAsia="宋体" w:cs="Times New Roman" w:hint="eastAsia"/>
          <w:color w:val="000000"/>
          <w:kern w:val="2"/>
          <w:shd w:val="clear" w:color="auto" w:fill="FFFFFF"/>
        </w:rPr>
        <w:t>C</w:t>
      </w:r>
      <w:r w:rsidRPr="004210F1">
        <w:rPr>
          <w:rFonts w:eastAsia="宋体" w:cs="Times New Roman" w:hint="eastAsia"/>
          <w:color w:val="000000"/>
          <w:kern w:val="2"/>
          <w:shd w:val="clear" w:color="auto" w:fill="FFFFFF"/>
        </w:rPr>
        <w:t>项</w:t>
      </w:r>
      <w:r w:rsidRPr="004210F1">
        <w:rPr>
          <w:rFonts w:eastAsia="宋体" w:cs="Times New Roman"/>
          <w:color w:val="000000"/>
          <w:kern w:val="2"/>
          <w:shd w:val="clear" w:color="auto" w:fill="FFFFFF"/>
        </w:rPr>
        <w:t>正确。</w:t>
      </w:r>
      <w:r w:rsidRPr="004210F1">
        <w:rPr>
          <w:rFonts w:eastAsia="宋体" w:cs="Times New Roman" w:hint="eastAsia"/>
          <w:color w:val="000000"/>
          <w:kern w:val="2"/>
          <w:shd w:val="clear" w:color="auto" w:fill="FFFFFF"/>
        </w:rPr>
        <w:t>所以答案</w:t>
      </w:r>
      <w:r w:rsidRPr="004210F1">
        <w:rPr>
          <w:rFonts w:eastAsia="宋体" w:cs="Times New Roman"/>
          <w:color w:val="000000"/>
          <w:kern w:val="2"/>
          <w:shd w:val="clear" w:color="auto" w:fill="FFFFFF"/>
        </w:rPr>
        <w:t>选</w:t>
      </w:r>
      <w:r w:rsidRPr="004210F1">
        <w:rPr>
          <w:rFonts w:eastAsia="宋体" w:cs="Times New Roman" w:hint="eastAsia"/>
          <w:color w:val="000000"/>
          <w:kern w:val="2"/>
          <w:shd w:val="clear" w:color="auto" w:fill="FFFFFF"/>
        </w:rPr>
        <w:t>D</w:t>
      </w:r>
      <w:r w:rsidRPr="004210F1">
        <w:rPr>
          <w:rFonts w:eastAsia="宋体" w:cs="Times New Roman"/>
          <w:color w:val="000000"/>
          <w:kern w:val="2"/>
          <w:shd w:val="clear" w:color="auto" w:fill="FFFFFF"/>
        </w:rPr>
        <w:t>。</w:t>
      </w:r>
    </w:p>
    <w:p w:rsidR="004210F1" w:rsidRPr="004210F1" w:rsidRDefault="004210F1" w:rsidP="0096278B">
      <w:pPr>
        <w:widowControl w:val="0"/>
        <w:numPr>
          <w:ilvl w:val="0"/>
          <w:numId w:val="7"/>
        </w:numPr>
        <w:ind w:firstLineChars="0"/>
        <w:rPr>
          <w:rFonts w:eastAsia="宋体" w:cs="Times New Roman"/>
          <w:kern w:val="2"/>
        </w:rPr>
      </w:pPr>
      <w:r w:rsidRPr="004210F1">
        <w:rPr>
          <w:rFonts w:eastAsia="宋体" w:cs="Times New Roman"/>
          <w:kern w:val="2"/>
        </w:rPr>
        <w:t>中央银行具有多种职能，</w:t>
      </w:r>
      <w:proofErr w:type="gramStart"/>
      <w:r w:rsidRPr="004210F1">
        <w:rPr>
          <w:rFonts w:eastAsia="宋体" w:cs="Times New Roman"/>
          <w:kern w:val="2"/>
        </w:rPr>
        <w:t>下列体现</w:t>
      </w:r>
      <w:proofErr w:type="gramEnd"/>
      <w:r w:rsidRPr="004210F1">
        <w:rPr>
          <w:rFonts w:ascii="宋体" w:eastAsia="宋体" w:hAnsi="宋体" w:cs="Times New Roman"/>
          <w:kern w:val="2"/>
        </w:rPr>
        <w:t>其“银行的银行”职能</w:t>
      </w:r>
      <w:r w:rsidRPr="004210F1">
        <w:rPr>
          <w:rFonts w:eastAsia="宋体" w:cs="Times New Roman"/>
          <w:kern w:val="2"/>
        </w:rPr>
        <w:t>的是（</w:t>
      </w:r>
      <w:r w:rsidRPr="004210F1">
        <w:rPr>
          <w:rFonts w:eastAsia="宋体" w:cs="Times New Roman"/>
          <w:kern w:val="2"/>
        </w:rPr>
        <w:t xml:space="preserve">    </w:t>
      </w:r>
      <w:r w:rsidRPr="004210F1">
        <w:rPr>
          <w:rFonts w:eastAsia="宋体" w:cs="Times New Roman"/>
          <w:kern w:val="2"/>
        </w:rPr>
        <w:t>）。</w:t>
      </w:r>
    </w:p>
    <w:p w:rsidR="004210F1" w:rsidRPr="004210F1" w:rsidRDefault="004210F1" w:rsidP="0096278B">
      <w:pPr>
        <w:widowControl w:val="0"/>
        <w:rPr>
          <w:rFonts w:eastAsia="宋体" w:cs="Times New Roman"/>
          <w:kern w:val="2"/>
        </w:rPr>
      </w:pPr>
      <w:r w:rsidRPr="004210F1">
        <w:rPr>
          <w:rFonts w:eastAsia="宋体" w:cs="Times New Roman"/>
          <w:kern w:val="2"/>
        </w:rPr>
        <w:t>A.</w:t>
      </w:r>
      <w:r w:rsidRPr="004210F1">
        <w:rPr>
          <w:rFonts w:eastAsia="宋体" w:cs="Times New Roman"/>
          <w:kern w:val="2"/>
        </w:rPr>
        <w:t>金融危机期间，美联储向货币市场大肆注入流动性</w:t>
      </w:r>
    </w:p>
    <w:p w:rsidR="004210F1" w:rsidRPr="004210F1" w:rsidRDefault="004210F1" w:rsidP="0096278B">
      <w:pPr>
        <w:widowControl w:val="0"/>
        <w:rPr>
          <w:rFonts w:eastAsia="宋体" w:cs="Times New Roman"/>
          <w:kern w:val="2"/>
        </w:rPr>
      </w:pPr>
      <w:r w:rsidRPr="004210F1">
        <w:rPr>
          <w:rFonts w:eastAsia="宋体" w:cs="Times New Roman"/>
          <w:kern w:val="2"/>
        </w:rPr>
        <w:t>B.</w:t>
      </w:r>
      <w:r w:rsidRPr="004210F1">
        <w:rPr>
          <w:rFonts w:eastAsia="宋体" w:cs="Times New Roman"/>
          <w:kern w:val="2"/>
        </w:rPr>
        <w:t>俄罗斯央行行长跟随总统参加布里斯班</w:t>
      </w:r>
      <w:r w:rsidRPr="004210F1">
        <w:rPr>
          <w:rFonts w:eastAsia="宋体" w:cs="Times New Roman"/>
          <w:kern w:val="2"/>
        </w:rPr>
        <w:t>G20</w:t>
      </w:r>
      <w:r w:rsidRPr="004210F1">
        <w:rPr>
          <w:rFonts w:eastAsia="宋体" w:cs="Times New Roman"/>
          <w:kern w:val="2"/>
        </w:rPr>
        <w:t>会议</w:t>
      </w:r>
    </w:p>
    <w:p w:rsidR="004210F1" w:rsidRPr="004210F1" w:rsidRDefault="004210F1" w:rsidP="0096278B">
      <w:pPr>
        <w:widowControl w:val="0"/>
        <w:rPr>
          <w:rFonts w:eastAsia="宋体" w:cs="Times New Roman"/>
          <w:kern w:val="2"/>
        </w:rPr>
      </w:pPr>
      <w:r w:rsidRPr="004210F1">
        <w:rPr>
          <w:rFonts w:eastAsia="宋体" w:cs="Times New Roman"/>
          <w:kern w:val="2"/>
        </w:rPr>
        <w:t>C.</w:t>
      </w:r>
      <w:r w:rsidRPr="004210F1">
        <w:rPr>
          <w:rFonts w:eastAsia="宋体" w:cs="Times New Roman"/>
          <w:kern w:val="2"/>
        </w:rPr>
        <w:t>据央行数据显示，截至</w:t>
      </w:r>
      <w:r w:rsidRPr="004210F1">
        <w:rPr>
          <w:rFonts w:eastAsia="宋体" w:cs="Times New Roman"/>
          <w:kern w:val="2"/>
        </w:rPr>
        <w:t>2014</w:t>
      </w:r>
      <w:r w:rsidRPr="004210F1">
        <w:rPr>
          <w:rFonts w:eastAsia="宋体" w:cs="Times New Roman"/>
          <w:kern w:val="2"/>
        </w:rPr>
        <w:t>年</w:t>
      </w:r>
      <w:r w:rsidRPr="004210F1">
        <w:rPr>
          <w:rFonts w:eastAsia="宋体" w:cs="Times New Roman"/>
          <w:kern w:val="2"/>
        </w:rPr>
        <w:t>3</w:t>
      </w:r>
      <w:r w:rsidRPr="004210F1">
        <w:rPr>
          <w:rFonts w:eastAsia="宋体" w:cs="Times New Roman"/>
          <w:kern w:val="2"/>
        </w:rPr>
        <w:t>月底我国外汇储备余额为</w:t>
      </w:r>
      <w:r w:rsidRPr="004210F1">
        <w:rPr>
          <w:rFonts w:eastAsia="宋体" w:cs="Times New Roman"/>
          <w:kern w:val="2"/>
        </w:rPr>
        <w:t>3.95</w:t>
      </w:r>
      <w:proofErr w:type="gramStart"/>
      <w:r w:rsidRPr="004210F1">
        <w:rPr>
          <w:rFonts w:eastAsia="宋体" w:cs="Times New Roman"/>
          <w:kern w:val="2"/>
        </w:rPr>
        <w:t>万亿</w:t>
      </w:r>
      <w:proofErr w:type="gramEnd"/>
      <w:r w:rsidRPr="004210F1">
        <w:rPr>
          <w:rFonts w:eastAsia="宋体" w:cs="Times New Roman"/>
          <w:kern w:val="2"/>
        </w:rPr>
        <w:t>美元，位居世界第一</w:t>
      </w:r>
    </w:p>
    <w:p w:rsidR="004210F1" w:rsidRPr="004210F1" w:rsidRDefault="004210F1" w:rsidP="0096278B">
      <w:pPr>
        <w:widowControl w:val="0"/>
        <w:rPr>
          <w:rFonts w:eastAsia="宋体" w:cs="Times New Roman"/>
          <w:kern w:val="2"/>
        </w:rPr>
      </w:pPr>
      <w:r w:rsidRPr="004210F1">
        <w:rPr>
          <w:rFonts w:eastAsia="宋体" w:cs="Times New Roman"/>
          <w:kern w:val="2"/>
        </w:rPr>
        <w:t>D.</w:t>
      </w:r>
      <w:r w:rsidRPr="004210F1">
        <w:rPr>
          <w:rFonts w:eastAsia="宋体" w:cs="Times New Roman"/>
          <w:kern w:val="2"/>
        </w:rPr>
        <w:t>央行在二级市场购买国债</w:t>
      </w:r>
    </w:p>
    <w:p w:rsidR="004210F1" w:rsidRPr="004210F1" w:rsidRDefault="004210F1" w:rsidP="0096278B">
      <w:pPr>
        <w:widowControl w:val="0"/>
        <w:rPr>
          <w:rFonts w:eastAsia="宋体" w:cs="Times New Roman"/>
          <w:color w:val="000000"/>
          <w:kern w:val="2"/>
          <w:shd w:val="clear" w:color="auto" w:fill="FFFFFF"/>
        </w:rPr>
      </w:pPr>
      <w:r w:rsidRPr="004210F1">
        <w:rPr>
          <w:rFonts w:eastAsia="宋体" w:cs="Times New Roman"/>
          <w:color w:val="000000"/>
          <w:kern w:val="2"/>
          <w:shd w:val="clear" w:color="auto" w:fill="FFFFFF"/>
        </w:rPr>
        <w:t>【答案】</w:t>
      </w:r>
      <w:r w:rsidRPr="004210F1">
        <w:rPr>
          <w:rFonts w:eastAsia="宋体" w:cs="Times New Roman"/>
          <w:color w:val="000000"/>
          <w:kern w:val="2"/>
          <w:shd w:val="clear" w:color="auto" w:fill="FFFFFF"/>
        </w:rPr>
        <w:t>A</w:t>
      </w:r>
      <w:r w:rsidRPr="004210F1">
        <w:rPr>
          <w:rFonts w:eastAsia="宋体" w:cs="Times New Roman"/>
          <w:color w:val="000000"/>
          <w:kern w:val="2"/>
          <w:shd w:val="clear" w:color="auto" w:fill="FFFFFF"/>
        </w:rPr>
        <w:t>。</w:t>
      </w:r>
      <w:r w:rsidRPr="004210F1">
        <w:rPr>
          <w:rFonts w:eastAsia="宋体" w:cs="Times New Roman" w:hint="eastAsia"/>
          <w:color w:val="000000"/>
          <w:kern w:val="2"/>
          <w:shd w:val="clear" w:color="auto" w:fill="FFFFFF"/>
        </w:rPr>
        <w:t>央行</w:t>
      </w:r>
      <w:r w:rsidRPr="004210F1">
        <w:rPr>
          <w:rFonts w:eastAsia="宋体" w:cs="Times New Roman"/>
          <w:color w:val="000000"/>
          <w:kern w:val="2"/>
          <w:shd w:val="clear" w:color="auto" w:fill="FFFFFF"/>
        </w:rPr>
        <w:t>作为最后贷款人，通过</w:t>
      </w:r>
      <w:r w:rsidRPr="004210F1">
        <w:rPr>
          <w:rFonts w:eastAsia="宋体" w:cs="Times New Roman" w:hint="eastAsia"/>
          <w:color w:val="000000"/>
          <w:kern w:val="2"/>
          <w:shd w:val="clear" w:color="auto" w:fill="FFFFFF"/>
        </w:rPr>
        <w:t>货币</w:t>
      </w:r>
      <w:r w:rsidRPr="004210F1">
        <w:rPr>
          <w:rFonts w:eastAsia="宋体" w:cs="Times New Roman"/>
          <w:color w:val="000000"/>
          <w:kern w:val="2"/>
          <w:shd w:val="clear" w:color="auto" w:fill="FFFFFF"/>
        </w:rPr>
        <w:t>市场向经营困难的银行提供流动性属于</w:t>
      </w:r>
      <w:r w:rsidRPr="004210F1">
        <w:rPr>
          <w:rFonts w:eastAsia="宋体" w:cs="Times New Roman" w:hint="eastAsia"/>
          <w:color w:val="000000"/>
          <w:kern w:val="2"/>
          <w:shd w:val="clear" w:color="auto" w:fill="FFFFFF"/>
        </w:rPr>
        <w:t>“</w:t>
      </w:r>
      <w:r w:rsidRPr="004210F1">
        <w:rPr>
          <w:rFonts w:eastAsia="宋体" w:cs="Times New Roman"/>
          <w:color w:val="000000"/>
          <w:kern w:val="2"/>
          <w:shd w:val="clear" w:color="auto" w:fill="FFFFFF"/>
        </w:rPr>
        <w:t>银行的银行</w:t>
      </w:r>
      <w:r w:rsidRPr="004210F1">
        <w:rPr>
          <w:rFonts w:eastAsia="宋体" w:cs="Times New Roman" w:hint="eastAsia"/>
          <w:color w:val="000000"/>
          <w:kern w:val="2"/>
          <w:shd w:val="clear" w:color="auto" w:fill="FFFFFF"/>
        </w:rPr>
        <w:t>”</w:t>
      </w:r>
      <w:r w:rsidRPr="004210F1">
        <w:rPr>
          <w:rFonts w:eastAsia="宋体" w:cs="Times New Roman"/>
          <w:color w:val="000000"/>
          <w:kern w:val="2"/>
          <w:shd w:val="clear" w:color="auto" w:fill="FFFFFF"/>
        </w:rPr>
        <w:t>，故</w:t>
      </w:r>
      <w:r w:rsidRPr="004210F1">
        <w:rPr>
          <w:rFonts w:eastAsia="宋体" w:cs="Times New Roman" w:hint="eastAsia"/>
          <w:color w:val="000000"/>
          <w:kern w:val="2"/>
          <w:shd w:val="clear" w:color="auto" w:fill="FFFFFF"/>
        </w:rPr>
        <w:t>A</w:t>
      </w:r>
      <w:r w:rsidRPr="004210F1">
        <w:rPr>
          <w:rFonts w:eastAsia="宋体" w:cs="Times New Roman" w:hint="eastAsia"/>
          <w:color w:val="000000"/>
          <w:kern w:val="2"/>
          <w:shd w:val="clear" w:color="auto" w:fill="FFFFFF"/>
        </w:rPr>
        <w:t>项</w:t>
      </w:r>
      <w:r w:rsidRPr="004210F1">
        <w:rPr>
          <w:rFonts w:eastAsia="宋体" w:cs="Times New Roman"/>
          <w:color w:val="000000"/>
          <w:kern w:val="2"/>
          <w:shd w:val="clear" w:color="auto" w:fill="FFFFFF"/>
        </w:rPr>
        <w:t>正确；</w:t>
      </w:r>
      <w:r w:rsidRPr="004210F1">
        <w:rPr>
          <w:rFonts w:eastAsia="宋体" w:cs="Times New Roman" w:hint="eastAsia"/>
          <w:color w:val="000000"/>
          <w:kern w:val="2"/>
          <w:shd w:val="clear" w:color="auto" w:fill="FFFFFF"/>
        </w:rPr>
        <w:t>BCD</w:t>
      </w:r>
      <w:proofErr w:type="gramStart"/>
      <w:r w:rsidRPr="004210F1">
        <w:rPr>
          <w:rFonts w:eastAsia="宋体" w:cs="Times New Roman" w:hint="eastAsia"/>
          <w:color w:val="000000"/>
          <w:kern w:val="2"/>
          <w:shd w:val="clear" w:color="auto" w:fill="FFFFFF"/>
        </w:rPr>
        <w:t>项</w:t>
      </w:r>
      <w:r w:rsidRPr="004210F1">
        <w:rPr>
          <w:rFonts w:eastAsia="宋体" w:cs="Times New Roman"/>
          <w:color w:val="000000"/>
          <w:kern w:val="2"/>
          <w:shd w:val="clear" w:color="auto" w:fill="FFFFFF"/>
        </w:rPr>
        <w:t>属于</w:t>
      </w:r>
      <w:proofErr w:type="gramEnd"/>
      <w:r w:rsidRPr="004210F1">
        <w:rPr>
          <w:rFonts w:eastAsia="宋体" w:cs="Times New Roman" w:hint="eastAsia"/>
          <w:color w:val="000000"/>
          <w:kern w:val="2"/>
          <w:shd w:val="clear" w:color="auto" w:fill="FFFFFF"/>
        </w:rPr>
        <w:t>“</w:t>
      </w:r>
      <w:r w:rsidRPr="004210F1">
        <w:rPr>
          <w:rFonts w:eastAsia="宋体" w:cs="Times New Roman"/>
          <w:color w:val="000000"/>
          <w:kern w:val="2"/>
          <w:shd w:val="clear" w:color="auto" w:fill="FFFFFF"/>
        </w:rPr>
        <w:t>政府的银行</w:t>
      </w:r>
      <w:r w:rsidRPr="004210F1">
        <w:rPr>
          <w:rFonts w:eastAsia="宋体" w:cs="Times New Roman" w:hint="eastAsia"/>
          <w:color w:val="000000"/>
          <w:kern w:val="2"/>
          <w:shd w:val="clear" w:color="auto" w:fill="FFFFFF"/>
        </w:rPr>
        <w:t>”</w:t>
      </w:r>
      <w:r w:rsidRPr="004210F1">
        <w:rPr>
          <w:rFonts w:eastAsia="宋体" w:cs="Times New Roman"/>
          <w:color w:val="000000"/>
          <w:kern w:val="2"/>
          <w:shd w:val="clear" w:color="auto" w:fill="FFFFFF"/>
        </w:rPr>
        <w:t>，故</w:t>
      </w:r>
      <w:r w:rsidRPr="004210F1">
        <w:rPr>
          <w:rFonts w:eastAsia="宋体" w:cs="Times New Roman" w:hint="eastAsia"/>
          <w:color w:val="000000"/>
          <w:kern w:val="2"/>
          <w:shd w:val="clear" w:color="auto" w:fill="FFFFFF"/>
        </w:rPr>
        <w:t>BCD</w:t>
      </w:r>
      <w:r w:rsidRPr="004210F1">
        <w:rPr>
          <w:rFonts w:eastAsia="宋体" w:cs="Times New Roman" w:hint="eastAsia"/>
          <w:color w:val="000000"/>
          <w:kern w:val="2"/>
          <w:shd w:val="clear" w:color="auto" w:fill="FFFFFF"/>
        </w:rPr>
        <w:t>项</w:t>
      </w:r>
      <w:r w:rsidRPr="004210F1">
        <w:rPr>
          <w:rFonts w:eastAsia="宋体" w:cs="Times New Roman"/>
          <w:color w:val="000000"/>
          <w:kern w:val="2"/>
          <w:shd w:val="clear" w:color="auto" w:fill="FFFFFF"/>
        </w:rPr>
        <w:t>错误。所以</w:t>
      </w:r>
      <w:r w:rsidRPr="004210F1">
        <w:rPr>
          <w:rFonts w:eastAsia="宋体" w:cs="Times New Roman" w:hint="eastAsia"/>
          <w:color w:val="000000"/>
          <w:kern w:val="2"/>
          <w:shd w:val="clear" w:color="auto" w:fill="FFFFFF"/>
        </w:rPr>
        <w:t>答案</w:t>
      </w:r>
      <w:r w:rsidRPr="004210F1">
        <w:rPr>
          <w:rFonts w:eastAsia="宋体" w:cs="Times New Roman"/>
          <w:color w:val="000000"/>
          <w:kern w:val="2"/>
          <w:shd w:val="clear" w:color="auto" w:fill="FFFFFF"/>
        </w:rPr>
        <w:t>选</w:t>
      </w:r>
      <w:r w:rsidRPr="004210F1">
        <w:rPr>
          <w:rFonts w:eastAsia="宋体" w:cs="Times New Roman" w:hint="eastAsia"/>
          <w:color w:val="000000"/>
          <w:kern w:val="2"/>
          <w:shd w:val="clear" w:color="auto" w:fill="FFFFFF"/>
        </w:rPr>
        <w:t>A</w:t>
      </w:r>
      <w:r w:rsidRPr="004210F1">
        <w:rPr>
          <w:rFonts w:eastAsia="宋体" w:cs="Times New Roman" w:hint="eastAsia"/>
          <w:color w:val="000000"/>
          <w:kern w:val="2"/>
          <w:shd w:val="clear" w:color="auto" w:fill="FFFFFF"/>
        </w:rPr>
        <w:t>。</w:t>
      </w:r>
    </w:p>
    <w:p w:rsidR="004210F1" w:rsidRPr="004210F1" w:rsidRDefault="004210F1" w:rsidP="0096278B">
      <w:pPr>
        <w:widowControl w:val="0"/>
        <w:numPr>
          <w:ilvl w:val="0"/>
          <w:numId w:val="7"/>
        </w:numPr>
        <w:ind w:firstLineChars="0"/>
        <w:rPr>
          <w:rFonts w:eastAsia="宋体" w:cs="Times New Roman"/>
          <w:kern w:val="2"/>
        </w:rPr>
      </w:pPr>
      <w:r w:rsidRPr="004210F1">
        <w:rPr>
          <w:rFonts w:eastAsia="宋体" w:cs="Times New Roman"/>
          <w:kern w:val="2"/>
        </w:rPr>
        <w:t>我国汇率标价采取直接标价法，但是近来很</w:t>
      </w:r>
      <w:r w:rsidRPr="004210F1">
        <w:rPr>
          <w:rFonts w:eastAsia="宋体" w:cs="Times New Roman" w:hint="eastAsia"/>
          <w:kern w:val="2"/>
        </w:rPr>
        <w:t>多</w:t>
      </w:r>
      <w:r w:rsidRPr="004210F1">
        <w:rPr>
          <w:rFonts w:eastAsia="宋体" w:cs="Times New Roman"/>
          <w:kern w:val="2"/>
        </w:rPr>
        <w:t>金融机构使用间接标价法衡量人民币涨跌情况，下列关于汇率标价方法的表述中，正确的是（</w:t>
      </w:r>
      <w:r w:rsidRPr="004210F1">
        <w:rPr>
          <w:rFonts w:eastAsia="宋体" w:cs="Times New Roman"/>
          <w:kern w:val="2"/>
        </w:rPr>
        <w:t xml:space="preserve">    </w:t>
      </w:r>
      <w:r w:rsidRPr="004210F1">
        <w:rPr>
          <w:rFonts w:eastAsia="宋体" w:cs="Times New Roman"/>
          <w:kern w:val="2"/>
        </w:rPr>
        <w:t>）。</w:t>
      </w:r>
    </w:p>
    <w:p w:rsidR="004210F1" w:rsidRPr="004210F1" w:rsidRDefault="004210F1" w:rsidP="0096278B">
      <w:pPr>
        <w:widowControl w:val="0"/>
        <w:rPr>
          <w:rFonts w:eastAsia="宋体" w:cs="Times New Roman"/>
          <w:kern w:val="2"/>
        </w:rPr>
      </w:pPr>
      <w:r w:rsidRPr="004210F1">
        <w:rPr>
          <w:rFonts w:eastAsia="宋体" w:cs="Times New Roman"/>
          <w:kern w:val="2"/>
        </w:rPr>
        <w:t>A.</w:t>
      </w:r>
      <w:r w:rsidRPr="004210F1">
        <w:rPr>
          <w:rFonts w:eastAsia="宋体" w:cs="Times New Roman"/>
          <w:kern w:val="2"/>
        </w:rPr>
        <w:t>直接标价法是以一定数量的本币为基准来计算应收多少外币的汇率标价方法</w:t>
      </w:r>
    </w:p>
    <w:p w:rsidR="004210F1" w:rsidRPr="004210F1" w:rsidRDefault="004210F1" w:rsidP="0096278B">
      <w:pPr>
        <w:widowControl w:val="0"/>
        <w:rPr>
          <w:rFonts w:eastAsia="宋体" w:cs="Times New Roman"/>
          <w:kern w:val="2"/>
        </w:rPr>
      </w:pPr>
      <w:r w:rsidRPr="004210F1">
        <w:rPr>
          <w:rFonts w:eastAsia="宋体" w:cs="Times New Roman"/>
          <w:kern w:val="2"/>
        </w:rPr>
        <w:t>B.</w:t>
      </w:r>
      <w:r w:rsidRPr="004210F1">
        <w:rPr>
          <w:rFonts w:eastAsia="宋体" w:cs="Times New Roman"/>
          <w:kern w:val="2"/>
        </w:rPr>
        <w:t>间接标价法下，汇率等式右边的数值缩小意味着外币对内贬值</w:t>
      </w:r>
    </w:p>
    <w:p w:rsidR="004210F1" w:rsidRPr="004210F1" w:rsidRDefault="004210F1" w:rsidP="0096278B">
      <w:pPr>
        <w:widowControl w:val="0"/>
        <w:rPr>
          <w:rFonts w:eastAsia="宋体" w:cs="Times New Roman"/>
          <w:kern w:val="2"/>
        </w:rPr>
      </w:pPr>
      <w:r w:rsidRPr="004210F1">
        <w:rPr>
          <w:rFonts w:eastAsia="宋体" w:cs="Times New Roman"/>
          <w:kern w:val="2"/>
        </w:rPr>
        <w:t>C.</w:t>
      </w:r>
      <w:r w:rsidRPr="004210F1">
        <w:rPr>
          <w:rFonts w:eastAsia="宋体" w:cs="Times New Roman"/>
          <w:kern w:val="2"/>
        </w:rPr>
        <w:t>直接标价法下，汇率的买入价小于卖出价，两者价差为银行的利润</w:t>
      </w:r>
    </w:p>
    <w:p w:rsidR="004210F1" w:rsidRPr="004210F1" w:rsidRDefault="004210F1" w:rsidP="0096278B">
      <w:pPr>
        <w:widowControl w:val="0"/>
        <w:rPr>
          <w:rFonts w:eastAsia="宋体" w:cs="Times New Roman"/>
          <w:kern w:val="2"/>
        </w:rPr>
      </w:pPr>
      <w:r w:rsidRPr="004210F1">
        <w:rPr>
          <w:rFonts w:eastAsia="宋体" w:cs="Times New Roman"/>
          <w:kern w:val="2"/>
        </w:rPr>
        <w:t>D.</w:t>
      </w:r>
      <w:r w:rsidRPr="004210F1">
        <w:rPr>
          <w:rFonts w:eastAsia="宋体" w:cs="Times New Roman"/>
          <w:kern w:val="2"/>
        </w:rPr>
        <w:t>直接标价法下，汇率等式右边的数值扩大意味着本币对外升值</w:t>
      </w:r>
    </w:p>
    <w:p w:rsidR="004210F1" w:rsidRPr="004210F1" w:rsidRDefault="004210F1" w:rsidP="0096278B">
      <w:pPr>
        <w:widowControl w:val="0"/>
        <w:rPr>
          <w:rFonts w:eastAsia="宋体" w:cs="Times New Roman"/>
          <w:kern w:val="2"/>
        </w:rPr>
      </w:pPr>
      <w:r w:rsidRPr="004210F1">
        <w:rPr>
          <w:rFonts w:eastAsia="宋体" w:cs="Times New Roman"/>
          <w:color w:val="000000"/>
          <w:kern w:val="2"/>
          <w:shd w:val="clear" w:color="auto" w:fill="FFFFFF"/>
        </w:rPr>
        <w:t>【答案】</w:t>
      </w:r>
      <w:r w:rsidRPr="004210F1">
        <w:rPr>
          <w:rFonts w:eastAsia="宋体" w:cs="Times New Roman"/>
          <w:color w:val="000000"/>
          <w:kern w:val="2"/>
          <w:shd w:val="clear" w:color="auto" w:fill="FFFFFF"/>
        </w:rPr>
        <w:t>C</w:t>
      </w:r>
      <w:r w:rsidRPr="004210F1">
        <w:rPr>
          <w:rFonts w:eastAsia="宋体" w:cs="Times New Roman"/>
          <w:color w:val="000000"/>
          <w:kern w:val="2"/>
          <w:shd w:val="clear" w:color="auto" w:fill="FFFFFF"/>
        </w:rPr>
        <w:t>。直接标价法下，汇率的买价在前，卖价在后，买入价小于卖出价，价差为银行利润，</w:t>
      </w:r>
      <w:r w:rsidRPr="004210F1">
        <w:rPr>
          <w:rFonts w:eastAsia="宋体" w:cs="Times New Roman" w:hint="eastAsia"/>
          <w:color w:val="000000"/>
          <w:kern w:val="2"/>
          <w:shd w:val="clear" w:color="auto" w:fill="FFFFFF"/>
        </w:rPr>
        <w:t>故</w:t>
      </w:r>
      <w:r w:rsidRPr="004210F1">
        <w:rPr>
          <w:rFonts w:eastAsia="宋体" w:cs="Times New Roman"/>
          <w:color w:val="000000"/>
          <w:kern w:val="2"/>
          <w:shd w:val="clear" w:color="auto" w:fill="FFFFFF"/>
        </w:rPr>
        <w:t>C</w:t>
      </w:r>
      <w:r w:rsidRPr="004210F1">
        <w:rPr>
          <w:rFonts w:eastAsia="宋体" w:cs="Times New Roman" w:hint="eastAsia"/>
          <w:color w:val="000000"/>
          <w:kern w:val="2"/>
          <w:shd w:val="clear" w:color="auto" w:fill="FFFFFF"/>
        </w:rPr>
        <w:t>项</w:t>
      </w:r>
      <w:r w:rsidRPr="004210F1">
        <w:rPr>
          <w:rFonts w:eastAsia="宋体" w:cs="Times New Roman"/>
          <w:color w:val="000000"/>
          <w:kern w:val="2"/>
          <w:shd w:val="clear" w:color="auto" w:fill="FFFFFF"/>
        </w:rPr>
        <w:t>正确</w:t>
      </w:r>
      <w:r w:rsidRPr="004210F1">
        <w:rPr>
          <w:rFonts w:eastAsia="宋体" w:cs="Times New Roman" w:hint="eastAsia"/>
          <w:color w:val="000000"/>
          <w:kern w:val="2"/>
          <w:shd w:val="clear" w:color="auto" w:fill="FFFFFF"/>
        </w:rPr>
        <w:t>；</w:t>
      </w:r>
      <w:r w:rsidRPr="004210F1">
        <w:rPr>
          <w:rFonts w:eastAsia="宋体" w:cs="Times New Roman"/>
          <w:color w:val="000000"/>
          <w:kern w:val="2"/>
          <w:shd w:val="clear" w:color="auto" w:fill="FFFFFF"/>
        </w:rPr>
        <w:t>直接标价法是以一单位外币表示多少单位的本币，</w:t>
      </w:r>
      <w:r w:rsidRPr="004210F1">
        <w:rPr>
          <w:rFonts w:eastAsia="宋体" w:cs="Times New Roman" w:hint="eastAsia"/>
          <w:color w:val="000000"/>
          <w:kern w:val="2"/>
          <w:shd w:val="clear" w:color="auto" w:fill="FFFFFF"/>
        </w:rPr>
        <w:t>故</w:t>
      </w:r>
      <w:r w:rsidRPr="004210F1">
        <w:rPr>
          <w:rFonts w:eastAsia="宋体" w:cs="Times New Roman"/>
          <w:color w:val="000000"/>
          <w:kern w:val="2"/>
          <w:shd w:val="clear" w:color="auto" w:fill="FFFFFF"/>
        </w:rPr>
        <w:t>A</w:t>
      </w:r>
      <w:r w:rsidRPr="004210F1">
        <w:rPr>
          <w:rFonts w:eastAsia="宋体" w:cs="Times New Roman" w:hint="eastAsia"/>
          <w:color w:val="000000"/>
          <w:kern w:val="2"/>
          <w:shd w:val="clear" w:color="auto" w:fill="FFFFFF"/>
        </w:rPr>
        <w:t>项</w:t>
      </w:r>
      <w:r w:rsidRPr="004210F1">
        <w:rPr>
          <w:rFonts w:eastAsia="宋体" w:cs="Times New Roman"/>
          <w:color w:val="000000"/>
          <w:kern w:val="2"/>
          <w:shd w:val="clear" w:color="auto" w:fill="FFFFFF"/>
        </w:rPr>
        <w:t>错误；间接标价法是用一单位本币表示多少单位的外币，等式右边的数值缩小相当于一单位本币兑换的外币数量减少，本币贬值，外币升值，</w:t>
      </w:r>
      <w:r w:rsidRPr="004210F1">
        <w:rPr>
          <w:rFonts w:eastAsia="宋体" w:cs="Times New Roman" w:hint="eastAsia"/>
          <w:color w:val="000000"/>
          <w:kern w:val="2"/>
          <w:shd w:val="clear" w:color="auto" w:fill="FFFFFF"/>
        </w:rPr>
        <w:t>故</w:t>
      </w:r>
      <w:r w:rsidRPr="004210F1">
        <w:rPr>
          <w:rFonts w:eastAsia="宋体" w:cs="Times New Roman"/>
          <w:color w:val="000000"/>
          <w:kern w:val="2"/>
          <w:shd w:val="clear" w:color="auto" w:fill="FFFFFF"/>
        </w:rPr>
        <w:t>B</w:t>
      </w:r>
      <w:r w:rsidRPr="004210F1">
        <w:rPr>
          <w:rFonts w:eastAsia="宋体" w:cs="Times New Roman" w:hint="eastAsia"/>
          <w:color w:val="000000"/>
          <w:kern w:val="2"/>
          <w:shd w:val="clear" w:color="auto" w:fill="FFFFFF"/>
        </w:rPr>
        <w:t>项</w:t>
      </w:r>
      <w:r w:rsidRPr="004210F1">
        <w:rPr>
          <w:rFonts w:eastAsia="宋体" w:cs="Times New Roman"/>
          <w:color w:val="000000"/>
          <w:kern w:val="2"/>
          <w:shd w:val="clear" w:color="auto" w:fill="FFFFFF"/>
        </w:rPr>
        <w:t>错误；直接标价法下等式右边数值扩大相当于一单位外币兑换的本币数增大，意味着本币贬值，外币升值，</w:t>
      </w:r>
      <w:r w:rsidRPr="004210F1">
        <w:rPr>
          <w:rFonts w:eastAsia="宋体" w:cs="Times New Roman" w:hint="eastAsia"/>
          <w:color w:val="000000"/>
          <w:kern w:val="2"/>
          <w:shd w:val="clear" w:color="auto" w:fill="FFFFFF"/>
        </w:rPr>
        <w:t>故</w:t>
      </w:r>
      <w:r w:rsidRPr="004210F1">
        <w:rPr>
          <w:rFonts w:eastAsia="宋体" w:cs="Times New Roman"/>
          <w:color w:val="000000"/>
          <w:kern w:val="2"/>
          <w:shd w:val="clear" w:color="auto" w:fill="FFFFFF"/>
        </w:rPr>
        <w:t>D</w:t>
      </w:r>
      <w:r w:rsidRPr="004210F1">
        <w:rPr>
          <w:rFonts w:eastAsia="宋体" w:cs="Times New Roman" w:hint="eastAsia"/>
          <w:color w:val="000000"/>
          <w:kern w:val="2"/>
          <w:shd w:val="clear" w:color="auto" w:fill="FFFFFF"/>
        </w:rPr>
        <w:t>项</w:t>
      </w:r>
      <w:r w:rsidRPr="004210F1">
        <w:rPr>
          <w:rFonts w:eastAsia="宋体" w:cs="Times New Roman"/>
          <w:color w:val="000000"/>
          <w:kern w:val="2"/>
          <w:shd w:val="clear" w:color="auto" w:fill="FFFFFF"/>
        </w:rPr>
        <w:t>错误。</w:t>
      </w:r>
      <w:r w:rsidRPr="004210F1">
        <w:rPr>
          <w:rFonts w:eastAsia="宋体" w:cs="Times New Roman" w:hint="eastAsia"/>
          <w:color w:val="000000"/>
          <w:kern w:val="2"/>
          <w:shd w:val="clear" w:color="auto" w:fill="FFFFFF"/>
        </w:rPr>
        <w:t>所以</w:t>
      </w:r>
      <w:r w:rsidRPr="004210F1">
        <w:rPr>
          <w:rFonts w:eastAsia="宋体" w:cs="Times New Roman"/>
          <w:color w:val="000000"/>
          <w:kern w:val="2"/>
          <w:shd w:val="clear" w:color="auto" w:fill="FFFFFF"/>
        </w:rPr>
        <w:t>答案选</w:t>
      </w:r>
      <w:r w:rsidRPr="004210F1">
        <w:rPr>
          <w:rFonts w:eastAsia="宋体" w:cs="Times New Roman"/>
          <w:color w:val="000000"/>
          <w:kern w:val="2"/>
          <w:shd w:val="clear" w:color="auto" w:fill="FFFFFF"/>
        </w:rPr>
        <w:t>C</w:t>
      </w:r>
      <w:r w:rsidRPr="004210F1">
        <w:rPr>
          <w:rFonts w:eastAsia="宋体" w:cs="Times New Roman"/>
          <w:color w:val="000000"/>
          <w:kern w:val="2"/>
          <w:shd w:val="clear" w:color="auto" w:fill="FFFFFF"/>
        </w:rPr>
        <w:t>。</w:t>
      </w:r>
    </w:p>
    <w:p w:rsidR="004210F1" w:rsidRPr="004210F1" w:rsidRDefault="004210F1" w:rsidP="0096278B">
      <w:pPr>
        <w:widowControl w:val="0"/>
        <w:numPr>
          <w:ilvl w:val="0"/>
          <w:numId w:val="7"/>
        </w:numPr>
        <w:ind w:firstLineChars="0"/>
        <w:rPr>
          <w:rFonts w:eastAsia="宋体" w:cs="Times New Roman"/>
          <w:kern w:val="2"/>
        </w:rPr>
      </w:pPr>
      <w:r w:rsidRPr="004210F1">
        <w:rPr>
          <w:rFonts w:eastAsia="宋体" w:cs="Times New Roman" w:hint="eastAsia"/>
          <w:kern w:val="2"/>
        </w:rPr>
        <w:t>【单选】根据单因子套利模型，公司证券预期收益与上一期收益、预期收益与实际收益的差异、公司因素引起的收益波动相关。假设上一期收益为</w:t>
      </w:r>
      <w:r w:rsidRPr="004210F1">
        <w:rPr>
          <w:rFonts w:eastAsia="宋体" w:cs="Times New Roman" w:hint="eastAsia"/>
          <w:kern w:val="2"/>
        </w:rPr>
        <w:t>1%</w:t>
      </w:r>
      <w:r w:rsidRPr="004210F1">
        <w:rPr>
          <w:rFonts w:eastAsia="宋体" w:cs="Times New Roman" w:hint="eastAsia"/>
          <w:kern w:val="2"/>
        </w:rPr>
        <w:t>，预期收益为</w:t>
      </w:r>
      <w:r w:rsidRPr="004210F1">
        <w:rPr>
          <w:rFonts w:eastAsia="宋体" w:cs="Times New Roman" w:hint="eastAsia"/>
          <w:kern w:val="2"/>
        </w:rPr>
        <w:t>10.5%</w:t>
      </w:r>
      <w:r w:rsidRPr="004210F1">
        <w:rPr>
          <w:rFonts w:eastAsia="宋体" w:cs="Times New Roman" w:hint="eastAsia"/>
          <w:kern w:val="2"/>
        </w:rPr>
        <w:t>，实际为</w:t>
      </w:r>
      <w:r w:rsidRPr="004210F1">
        <w:rPr>
          <w:rFonts w:eastAsia="宋体" w:cs="Times New Roman" w:hint="eastAsia"/>
          <w:kern w:val="2"/>
        </w:rPr>
        <w:t>9.5%</w:t>
      </w:r>
      <w:r w:rsidRPr="004210F1">
        <w:rPr>
          <w:rFonts w:eastAsia="宋体" w:cs="Times New Roman" w:hint="eastAsia"/>
          <w:kern w:val="2"/>
        </w:rPr>
        <w:t>，收益波动为</w:t>
      </w:r>
      <w:r w:rsidRPr="004210F1">
        <w:rPr>
          <w:rFonts w:eastAsia="宋体" w:cs="Times New Roman" w:hint="eastAsia"/>
          <w:kern w:val="2"/>
        </w:rPr>
        <w:t>3%</w:t>
      </w:r>
      <w:r w:rsidRPr="004210F1">
        <w:rPr>
          <w:rFonts w:eastAsia="宋体" w:cs="Times New Roman" w:hint="eastAsia"/>
          <w:kern w:val="2"/>
        </w:rPr>
        <w:t>，该证券的</w:t>
      </w:r>
      <w:r w:rsidRPr="004210F1">
        <w:rPr>
          <w:rFonts w:eastAsia="宋体" w:cs="Times New Roman" w:hint="eastAsia"/>
          <w:kern w:val="2"/>
        </w:rPr>
        <w:t>beta</w:t>
      </w:r>
      <w:r w:rsidRPr="004210F1">
        <w:rPr>
          <w:rFonts w:eastAsia="宋体" w:cs="Times New Roman" w:hint="eastAsia"/>
          <w:kern w:val="2"/>
        </w:rPr>
        <w:t>系数为</w:t>
      </w:r>
      <w:r w:rsidRPr="004210F1">
        <w:rPr>
          <w:rFonts w:eastAsia="宋体" w:cs="Times New Roman" w:hint="eastAsia"/>
          <w:kern w:val="2"/>
        </w:rPr>
        <w:t>1.2</w:t>
      </w:r>
      <w:r w:rsidRPr="004210F1">
        <w:rPr>
          <w:rFonts w:eastAsia="宋体" w:cs="Times New Roman" w:hint="eastAsia"/>
          <w:kern w:val="2"/>
        </w:rPr>
        <w:t>，则该股票的收益率为（</w:t>
      </w:r>
      <w:r w:rsidRPr="004210F1">
        <w:rPr>
          <w:rFonts w:eastAsia="宋体" w:cs="Times New Roman" w:hint="eastAsia"/>
          <w:kern w:val="2"/>
        </w:rPr>
        <w:t xml:space="preserve">    </w:t>
      </w:r>
      <w:r w:rsidRPr="004210F1">
        <w:rPr>
          <w:rFonts w:eastAsia="宋体" w:cs="Times New Roman" w:hint="eastAsia"/>
          <w:kern w:val="2"/>
        </w:rPr>
        <w:t>）。</w:t>
      </w:r>
    </w:p>
    <w:p w:rsidR="004210F1" w:rsidRPr="004210F1" w:rsidRDefault="004210F1" w:rsidP="0096278B">
      <w:pPr>
        <w:widowControl w:val="0"/>
        <w:rPr>
          <w:rFonts w:eastAsia="宋体" w:cs="Times New Roman"/>
          <w:kern w:val="2"/>
        </w:rPr>
      </w:pPr>
      <w:r w:rsidRPr="004210F1">
        <w:rPr>
          <w:rFonts w:eastAsia="宋体" w:cs="Times New Roman"/>
          <w:kern w:val="2"/>
        </w:rPr>
        <w:t>A.4%</w:t>
      </w:r>
    </w:p>
    <w:p w:rsidR="004210F1" w:rsidRPr="004210F1" w:rsidRDefault="004210F1" w:rsidP="0096278B">
      <w:pPr>
        <w:widowControl w:val="0"/>
        <w:rPr>
          <w:rFonts w:eastAsia="宋体" w:cs="Times New Roman"/>
          <w:kern w:val="2"/>
        </w:rPr>
      </w:pPr>
      <w:r w:rsidRPr="004210F1">
        <w:rPr>
          <w:rFonts w:eastAsia="宋体" w:cs="Times New Roman"/>
          <w:kern w:val="2"/>
        </w:rPr>
        <w:lastRenderedPageBreak/>
        <w:t>B.-3.6%</w:t>
      </w:r>
    </w:p>
    <w:p w:rsidR="004210F1" w:rsidRPr="004210F1" w:rsidRDefault="004210F1" w:rsidP="0096278B">
      <w:pPr>
        <w:widowControl w:val="0"/>
        <w:rPr>
          <w:rFonts w:eastAsia="宋体" w:cs="Times New Roman"/>
          <w:kern w:val="2"/>
        </w:rPr>
      </w:pPr>
      <w:r w:rsidRPr="004210F1">
        <w:rPr>
          <w:rFonts w:eastAsia="宋体" w:cs="Times New Roman"/>
          <w:kern w:val="2"/>
        </w:rPr>
        <w:t>C.-2.6%</w:t>
      </w:r>
    </w:p>
    <w:p w:rsidR="004210F1" w:rsidRPr="004210F1" w:rsidRDefault="004210F1" w:rsidP="0096278B">
      <w:pPr>
        <w:widowControl w:val="0"/>
        <w:rPr>
          <w:rFonts w:eastAsia="宋体" w:cs="Times New Roman"/>
          <w:kern w:val="2"/>
        </w:rPr>
      </w:pPr>
      <w:r w:rsidRPr="004210F1">
        <w:rPr>
          <w:rFonts w:eastAsia="宋体" w:cs="Times New Roman"/>
          <w:kern w:val="2"/>
        </w:rPr>
        <w:t>D.2.8%</w:t>
      </w:r>
    </w:p>
    <w:p w:rsidR="004210F1" w:rsidRPr="004210F1" w:rsidRDefault="004210F1" w:rsidP="0096278B">
      <w:pPr>
        <w:widowControl w:val="0"/>
        <w:rPr>
          <w:rFonts w:eastAsia="宋体" w:cs="Times New Roman"/>
          <w:kern w:val="2"/>
        </w:rPr>
      </w:pPr>
      <w:r w:rsidRPr="004210F1">
        <w:rPr>
          <w:rFonts w:eastAsia="宋体" w:cs="Times New Roman" w:hint="eastAsia"/>
          <w:kern w:val="2"/>
        </w:rPr>
        <w:t>【答案】</w:t>
      </w:r>
      <w:r w:rsidRPr="004210F1">
        <w:rPr>
          <w:rFonts w:eastAsia="宋体" w:cs="Times New Roman" w:hint="eastAsia"/>
          <w:kern w:val="2"/>
        </w:rPr>
        <w:t>D</w:t>
      </w:r>
      <w:r w:rsidRPr="004210F1">
        <w:rPr>
          <w:rFonts w:eastAsia="宋体" w:cs="Times New Roman" w:hint="eastAsia"/>
          <w:kern w:val="2"/>
        </w:rPr>
        <w:t>。根据单因素模型公式，</w:t>
      </w:r>
      <w:proofErr w:type="spellStart"/>
      <w:r w:rsidRPr="004210F1">
        <w:rPr>
          <w:rFonts w:eastAsia="宋体" w:cs="Times New Roman" w:hint="eastAsia"/>
          <w:kern w:val="2"/>
        </w:rPr>
        <w:t>r</w:t>
      </w:r>
      <w:r w:rsidRPr="004210F1">
        <w:rPr>
          <w:rFonts w:eastAsia="宋体" w:cs="Times New Roman" w:hint="eastAsia"/>
          <w:kern w:val="2"/>
          <w:vertAlign w:val="subscript"/>
        </w:rPr>
        <w:t>i</w:t>
      </w:r>
      <w:proofErr w:type="spellEnd"/>
      <w:r w:rsidRPr="004210F1">
        <w:rPr>
          <w:rFonts w:eastAsia="宋体" w:cs="Times New Roman" w:hint="eastAsia"/>
          <w:kern w:val="2"/>
        </w:rPr>
        <w:t>=a</w:t>
      </w:r>
      <w:r w:rsidRPr="004210F1">
        <w:rPr>
          <w:rFonts w:eastAsia="宋体" w:cs="Times New Roman" w:hint="eastAsia"/>
          <w:kern w:val="2"/>
          <w:vertAlign w:val="subscript"/>
        </w:rPr>
        <w:t>1</w:t>
      </w:r>
      <w:r w:rsidRPr="004210F1">
        <w:rPr>
          <w:rFonts w:eastAsia="宋体" w:cs="Times New Roman" w:hint="eastAsia"/>
          <w:kern w:val="2"/>
        </w:rPr>
        <w:t>+b</w:t>
      </w:r>
      <w:r w:rsidRPr="004210F1">
        <w:rPr>
          <w:rFonts w:eastAsia="宋体" w:cs="Times New Roman" w:hint="eastAsia"/>
          <w:kern w:val="2"/>
          <w:vertAlign w:val="subscript"/>
        </w:rPr>
        <w:t>1</w:t>
      </w:r>
      <w:r w:rsidRPr="004210F1">
        <w:rPr>
          <w:rFonts w:eastAsia="宋体" w:cs="Times New Roman" w:hint="eastAsia"/>
          <w:kern w:val="2"/>
        </w:rPr>
        <w:t>F</w:t>
      </w:r>
      <w:r w:rsidRPr="004210F1">
        <w:rPr>
          <w:rFonts w:eastAsia="宋体" w:cs="Times New Roman" w:hint="eastAsia"/>
          <w:kern w:val="2"/>
          <w:vertAlign w:val="subscript"/>
        </w:rPr>
        <w:t>t</w:t>
      </w:r>
      <w:r w:rsidRPr="004210F1">
        <w:rPr>
          <w:rFonts w:eastAsia="宋体" w:cs="Times New Roman" w:hint="eastAsia"/>
          <w:kern w:val="2"/>
        </w:rPr>
        <w:t>+</w:t>
      </w:r>
      <w:r w:rsidRPr="004210F1">
        <w:rPr>
          <w:rFonts w:eastAsia="宋体" w:cs="Times New Roman" w:hint="eastAsia"/>
          <w:kern w:val="2"/>
        </w:rPr>
        <w:t>ε</w:t>
      </w:r>
      <w:proofErr w:type="spellStart"/>
      <w:r w:rsidRPr="004210F1">
        <w:rPr>
          <w:rFonts w:eastAsia="宋体" w:cs="Times New Roman" w:hint="eastAsia"/>
          <w:kern w:val="2"/>
          <w:vertAlign w:val="subscript"/>
        </w:rPr>
        <w:t>i</w:t>
      </w:r>
      <w:proofErr w:type="spellEnd"/>
      <w:r w:rsidRPr="004210F1">
        <w:rPr>
          <w:rFonts w:eastAsia="宋体" w:cs="Times New Roman" w:hint="eastAsia"/>
          <w:kern w:val="2"/>
        </w:rPr>
        <w:t>=1%+1.2*</w:t>
      </w:r>
      <w:r w:rsidRPr="004210F1">
        <w:rPr>
          <w:rFonts w:eastAsia="宋体" w:cs="Times New Roman" w:hint="eastAsia"/>
          <w:kern w:val="2"/>
        </w:rPr>
        <w:t>（</w:t>
      </w:r>
      <w:r w:rsidRPr="004210F1">
        <w:rPr>
          <w:rFonts w:eastAsia="宋体" w:cs="Times New Roman" w:hint="eastAsia"/>
          <w:kern w:val="2"/>
        </w:rPr>
        <w:t>-1%</w:t>
      </w:r>
      <w:r w:rsidRPr="004210F1">
        <w:rPr>
          <w:rFonts w:eastAsia="宋体" w:cs="Times New Roman" w:hint="eastAsia"/>
          <w:kern w:val="2"/>
        </w:rPr>
        <w:t>）</w:t>
      </w:r>
      <w:r w:rsidRPr="004210F1">
        <w:rPr>
          <w:rFonts w:eastAsia="宋体" w:cs="Times New Roman" w:hint="eastAsia"/>
          <w:kern w:val="2"/>
        </w:rPr>
        <w:t>+3%=2.8%</w:t>
      </w:r>
      <w:r w:rsidRPr="004210F1">
        <w:rPr>
          <w:rFonts w:eastAsia="宋体" w:cs="Times New Roman" w:hint="eastAsia"/>
          <w:kern w:val="2"/>
        </w:rPr>
        <w:t>，可知</w:t>
      </w:r>
      <w:r w:rsidRPr="004210F1">
        <w:rPr>
          <w:rFonts w:eastAsia="宋体" w:cs="Times New Roman" w:hint="eastAsia"/>
          <w:kern w:val="2"/>
        </w:rPr>
        <w:t>D</w:t>
      </w:r>
      <w:r w:rsidRPr="004210F1">
        <w:rPr>
          <w:rFonts w:eastAsia="宋体" w:cs="Times New Roman" w:hint="eastAsia"/>
          <w:kern w:val="2"/>
        </w:rPr>
        <w:t>项正确，排除</w:t>
      </w:r>
      <w:r w:rsidRPr="004210F1">
        <w:rPr>
          <w:rFonts w:eastAsia="宋体" w:cs="Times New Roman" w:hint="eastAsia"/>
          <w:kern w:val="2"/>
        </w:rPr>
        <w:t>ABC</w:t>
      </w:r>
      <w:r w:rsidRPr="004210F1">
        <w:rPr>
          <w:rFonts w:eastAsia="宋体" w:cs="Times New Roman" w:hint="eastAsia"/>
          <w:kern w:val="2"/>
        </w:rPr>
        <w:t>项。故本题应选</w:t>
      </w:r>
      <w:r w:rsidRPr="004210F1">
        <w:rPr>
          <w:rFonts w:eastAsia="宋体" w:cs="Times New Roman" w:hint="eastAsia"/>
          <w:kern w:val="2"/>
        </w:rPr>
        <w:t>D</w:t>
      </w:r>
      <w:r w:rsidRPr="004210F1">
        <w:rPr>
          <w:rFonts w:eastAsia="宋体" w:cs="Times New Roman" w:hint="eastAsia"/>
          <w:kern w:val="2"/>
        </w:rPr>
        <w:t>项。</w:t>
      </w:r>
    </w:p>
    <w:p w:rsidR="004210F1" w:rsidRPr="004210F1" w:rsidRDefault="004210F1" w:rsidP="0096278B">
      <w:pPr>
        <w:widowControl w:val="0"/>
        <w:numPr>
          <w:ilvl w:val="0"/>
          <w:numId w:val="7"/>
        </w:numPr>
        <w:ind w:firstLineChars="0"/>
        <w:rPr>
          <w:rFonts w:eastAsia="宋体" w:cs="Times New Roman"/>
          <w:kern w:val="2"/>
        </w:rPr>
      </w:pPr>
      <w:r w:rsidRPr="004210F1">
        <w:rPr>
          <w:rFonts w:eastAsia="宋体" w:cs="Times New Roman"/>
          <w:kern w:val="2"/>
        </w:rPr>
        <w:t>作为新的交易品种，可交换债</w:t>
      </w:r>
      <w:r w:rsidRPr="004210F1">
        <w:rPr>
          <w:rFonts w:eastAsia="宋体" w:cs="Times New Roman" w:hint="eastAsia"/>
          <w:kern w:val="2"/>
        </w:rPr>
        <w:t>券</w:t>
      </w:r>
      <w:r w:rsidRPr="004210F1">
        <w:rPr>
          <w:rFonts w:eastAsia="宋体" w:cs="Times New Roman"/>
          <w:kern w:val="2"/>
        </w:rPr>
        <w:t>近两年来进入发现人和投资者视野。关于可交换债券和</w:t>
      </w:r>
      <w:proofErr w:type="gramStart"/>
      <w:r w:rsidRPr="004210F1">
        <w:rPr>
          <w:rFonts w:eastAsia="宋体" w:cs="Times New Roman"/>
          <w:kern w:val="2"/>
        </w:rPr>
        <w:t>可</w:t>
      </w:r>
      <w:proofErr w:type="gramEnd"/>
      <w:r w:rsidRPr="004210F1">
        <w:rPr>
          <w:rFonts w:eastAsia="宋体" w:cs="Times New Roman"/>
          <w:kern w:val="2"/>
        </w:rPr>
        <w:t>转换债券，下列表述不正确的是（</w:t>
      </w:r>
      <w:r w:rsidRPr="004210F1">
        <w:rPr>
          <w:rFonts w:eastAsia="宋体" w:cs="Times New Roman"/>
          <w:kern w:val="2"/>
        </w:rPr>
        <w:t xml:space="preserve">    </w:t>
      </w:r>
      <w:r w:rsidRPr="004210F1">
        <w:rPr>
          <w:rFonts w:eastAsia="宋体" w:cs="Times New Roman"/>
          <w:kern w:val="2"/>
        </w:rPr>
        <w:t>）。</w:t>
      </w:r>
    </w:p>
    <w:p w:rsidR="004210F1" w:rsidRPr="004210F1" w:rsidRDefault="004210F1" w:rsidP="0096278B">
      <w:pPr>
        <w:widowControl w:val="0"/>
        <w:rPr>
          <w:rFonts w:eastAsia="宋体" w:cs="Times New Roman"/>
          <w:kern w:val="2"/>
        </w:rPr>
      </w:pPr>
      <w:r w:rsidRPr="004210F1">
        <w:rPr>
          <w:rFonts w:eastAsia="宋体" w:cs="Times New Roman"/>
          <w:kern w:val="2"/>
        </w:rPr>
        <w:t>A.</w:t>
      </w:r>
      <w:r w:rsidRPr="004210F1">
        <w:rPr>
          <w:rFonts w:eastAsia="宋体" w:cs="Times New Roman"/>
          <w:kern w:val="2"/>
        </w:rPr>
        <w:t>发债主体和偿债主体不同。可交换债券是上市公司的股东；可转换债券是上市公司本身</w:t>
      </w:r>
    </w:p>
    <w:p w:rsidR="004210F1" w:rsidRPr="004210F1" w:rsidRDefault="004210F1" w:rsidP="0096278B">
      <w:pPr>
        <w:widowControl w:val="0"/>
        <w:rPr>
          <w:rFonts w:eastAsia="宋体" w:cs="Times New Roman"/>
          <w:kern w:val="2"/>
        </w:rPr>
      </w:pPr>
      <w:r w:rsidRPr="004210F1">
        <w:rPr>
          <w:rFonts w:eastAsia="宋体" w:cs="Times New Roman"/>
          <w:kern w:val="2"/>
        </w:rPr>
        <w:t>B.</w:t>
      </w:r>
      <w:r w:rsidRPr="004210F1">
        <w:rPr>
          <w:rFonts w:eastAsia="宋体" w:cs="Times New Roman"/>
          <w:kern w:val="2"/>
        </w:rPr>
        <w:t>发债目的不同。发型可交换债券的目的具体特殊性，通常并不为具体的投资项目，其发债的包括股权结构调整，投资退出、市值管理、资产流动性管理等；发行可转</w:t>
      </w:r>
      <w:proofErr w:type="gramStart"/>
      <w:r w:rsidRPr="004210F1">
        <w:rPr>
          <w:rFonts w:eastAsia="宋体" w:cs="Times New Roman"/>
          <w:kern w:val="2"/>
        </w:rPr>
        <w:t>债用于</w:t>
      </w:r>
      <w:proofErr w:type="gramEnd"/>
      <w:r w:rsidRPr="004210F1">
        <w:rPr>
          <w:rFonts w:eastAsia="宋体" w:cs="Times New Roman"/>
          <w:kern w:val="2"/>
        </w:rPr>
        <w:t>特定的投资项目</w:t>
      </w:r>
    </w:p>
    <w:p w:rsidR="004210F1" w:rsidRPr="004210F1" w:rsidRDefault="004210F1" w:rsidP="0096278B">
      <w:pPr>
        <w:widowControl w:val="0"/>
        <w:rPr>
          <w:rFonts w:eastAsia="宋体" w:cs="Times New Roman"/>
          <w:kern w:val="2"/>
        </w:rPr>
      </w:pPr>
      <w:r w:rsidRPr="004210F1">
        <w:rPr>
          <w:rFonts w:eastAsia="宋体" w:cs="Times New Roman"/>
          <w:kern w:val="2"/>
        </w:rPr>
        <w:t>C.</w:t>
      </w:r>
      <w:r w:rsidRPr="004210F1">
        <w:rPr>
          <w:rFonts w:eastAsia="宋体" w:cs="Times New Roman"/>
          <w:kern w:val="2"/>
        </w:rPr>
        <w:t>所换股份的来源不同。可交换债券是发行人持有的其他公司的股份，可转换债券是发行人本身未来发行的新股</w:t>
      </w:r>
    </w:p>
    <w:p w:rsidR="004210F1" w:rsidRPr="004210F1" w:rsidRDefault="004210F1" w:rsidP="0096278B">
      <w:pPr>
        <w:widowControl w:val="0"/>
        <w:rPr>
          <w:rFonts w:eastAsia="宋体" w:cs="Times New Roman"/>
          <w:kern w:val="2"/>
        </w:rPr>
      </w:pPr>
      <w:r w:rsidRPr="004210F1">
        <w:rPr>
          <w:rFonts w:eastAsia="宋体" w:cs="Times New Roman"/>
          <w:kern w:val="2"/>
        </w:rPr>
        <w:t>D.</w:t>
      </w:r>
      <w:r w:rsidRPr="004210F1">
        <w:rPr>
          <w:rFonts w:eastAsia="宋体" w:cs="Times New Roman"/>
          <w:kern w:val="2"/>
        </w:rPr>
        <w:t>两者抵押担保方式相同。都是使用上市公司的股票做质押品</w:t>
      </w:r>
    </w:p>
    <w:p w:rsidR="004210F1" w:rsidRPr="004210F1" w:rsidRDefault="004210F1" w:rsidP="0096278B">
      <w:pPr>
        <w:widowControl w:val="0"/>
        <w:rPr>
          <w:rFonts w:eastAsia="宋体" w:cs="Times New Roman"/>
          <w:kern w:val="2"/>
        </w:rPr>
      </w:pPr>
      <w:r w:rsidRPr="004210F1">
        <w:rPr>
          <w:rFonts w:eastAsia="宋体" w:cs="Times New Roman"/>
          <w:color w:val="000000"/>
          <w:kern w:val="2"/>
          <w:shd w:val="clear" w:color="auto" w:fill="FFFFFF"/>
        </w:rPr>
        <w:t>【答案】</w:t>
      </w:r>
      <w:r w:rsidRPr="004210F1">
        <w:rPr>
          <w:rFonts w:eastAsia="宋体" w:cs="Times New Roman"/>
          <w:color w:val="000000"/>
          <w:kern w:val="2"/>
          <w:shd w:val="clear" w:color="auto" w:fill="FFFFFF"/>
        </w:rPr>
        <w:t>D</w:t>
      </w:r>
      <w:r w:rsidRPr="004210F1">
        <w:rPr>
          <w:rFonts w:eastAsia="宋体" w:cs="Times New Roman"/>
          <w:color w:val="000000"/>
          <w:kern w:val="2"/>
          <w:shd w:val="clear" w:color="auto" w:fill="FFFFFF"/>
        </w:rPr>
        <w:t>。</w:t>
      </w:r>
      <w:r w:rsidRPr="004210F1">
        <w:rPr>
          <w:rFonts w:eastAsia="宋体" w:cs="Times New Roman"/>
          <w:kern w:val="2"/>
          <w:szCs w:val="20"/>
        </w:rPr>
        <w:fldChar w:fldCharType="begin"/>
      </w:r>
      <w:r w:rsidRPr="004210F1">
        <w:rPr>
          <w:rFonts w:eastAsia="宋体" w:cs="Times New Roman"/>
          <w:kern w:val="2"/>
          <w:szCs w:val="20"/>
        </w:rPr>
        <w:instrText xml:space="preserve"> HYPERLINK "https://baike.baidu.com/item/%E6%8A%B5%E6%8A%BC%E6%8B%85%E4%BF%9D" \t "_blank" </w:instrText>
      </w:r>
      <w:r w:rsidRPr="004210F1">
        <w:rPr>
          <w:rFonts w:eastAsia="宋体" w:cs="Times New Roman"/>
          <w:kern w:val="2"/>
          <w:szCs w:val="20"/>
        </w:rPr>
        <w:fldChar w:fldCharType="separate"/>
      </w:r>
      <w:r w:rsidRPr="004210F1">
        <w:rPr>
          <w:rFonts w:eastAsia="宋体" w:cs="Times New Roman"/>
          <w:color w:val="000000"/>
          <w:kern w:val="2"/>
          <w:shd w:val="clear" w:color="auto" w:fill="FFFFFF"/>
        </w:rPr>
        <w:t>抵押担保</w:t>
      </w:r>
      <w:r w:rsidRPr="004210F1">
        <w:rPr>
          <w:rFonts w:eastAsia="宋体" w:cs="Times New Roman"/>
          <w:color w:val="000000"/>
          <w:kern w:val="2"/>
          <w:shd w:val="clear" w:color="auto" w:fill="FFFFFF"/>
        </w:rPr>
        <w:fldChar w:fldCharType="end"/>
      </w:r>
      <w:r w:rsidRPr="004210F1">
        <w:rPr>
          <w:rFonts w:eastAsia="宋体" w:cs="Times New Roman"/>
          <w:color w:val="000000"/>
          <w:kern w:val="2"/>
          <w:shd w:val="clear" w:color="auto" w:fill="FFFFFF"/>
        </w:rPr>
        <w:t>方式不同，上市公司</w:t>
      </w:r>
      <w:hyperlink r:id="rId32" w:tgtFrame="_blank" w:history="1">
        <w:r w:rsidRPr="004210F1">
          <w:rPr>
            <w:rFonts w:eastAsia="宋体" w:cs="Times New Roman"/>
            <w:color w:val="000000"/>
            <w:kern w:val="2"/>
            <w:shd w:val="clear" w:color="auto" w:fill="FFFFFF"/>
          </w:rPr>
          <w:t>大股东</w:t>
        </w:r>
      </w:hyperlink>
      <w:r w:rsidRPr="004210F1">
        <w:rPr>
          <w:rFonts w:eastAsia="宋体" w:cs="Times New Roman"/>
          <w:color w:val="000000"/>
          <w:kern w:val="2"/>
          <w:shd w:val="clear" w:color="auto" w:fill="FFFFFF"/>
        </w:rPr>
        <w:t>发行可交换债券要以所持有的用于交换的上市的股票做</w:t>
      </w:r>
      <w:hyperlink r:id="rId33" w:tgtFrame="_blank" w:history="1">
        <w:r w:rsidRPr="004210F1">
          <w:rPr>
            <w:rFonts w:eastAsia="宋体" w:cs="Times New Roman"/>
            <w:color w:val="000000"/>
            <w:kern w:val="2"/>
            <w:shd w:val="clear" w:color="auto" w:fill="FFFFFF"/>
          </w:rPr>
          <w:t>质押</w:t>
        </w:r>
      </w:hyperlink>
      <w:r w:rsidRPr="004210F1">
        <w:rPr>
          <w:rFonts w:eastAsia="宋体" w:cs="Times New Roman"/>
          <w:color w:val="000000"/>
          <w:kern w:val="2"/>
          <w:shd w:val="clear" w:color="auto" w:fill="FFFFFF"/>
        </w:rPr>
        <w:t>品，除此之外，发行人还可另行为可交换债券提供担保；发行</w:t>
      </w:r>
      <w:hyperlink r:id="rId34" w:tgtFrame="_blank" w:history="1">
        <w:r w:rsidRPr="004210F1">
          <w:rPr>
            <w:rFonts w:eastAsia="宋体" w:cs="Times New Roman"/>
            <w:color w:val="000000"/>
            <w:kern w:val="2"/>
            <w:shd w:val="clear" w:color="auto" w:fill="FFFFFF"/>
          </w:rPr>
          <w:t>可转换公司债</w:t>
        </w:r>
        <w:proofErr w:type="gramStart"/>
        <w:r w:rsidRPr="004210F1">
          <w:rPr>
            <w:rFonts w:eastAsia="宋体" w:cs="Times New Roman"/>
            <w:color w:val="000000"/>
            <w:kern w:val="2"/>
            <w:shd w:val="clear" w:color="auto" w:fill="FFFFFF"/>
          </w:rPr>
          <w:t>券</w:t>
        </w:r>
        <w:proofErr w:type="gramEnd"/>
      </w:hyperlink>
      <w:r w:rsidRPr="004210F1">
        <w:rPr>
          <w:rFonts w:eastAsia="宋体" w:cs="Times New Roman"/>
          <w:color w:val="000000"/>
          <w:kern w:val="2"/>
          <w:shd w:val="clear" w:color="auto" w:fill="FFFFFF"/>
        </w:rPr>
        <w:t>，要由第三方提供担保，但最近</w:t>
      </w:r>
      <w:proofErr w:type="gramStart"/>
      <w:r w:rsidRPr="004210F1">
        <w:rPr>
          <w:rFonts w:eastAsia="宋体" w:cs="Times New Roman"/>
          <w:color w:val="000000"/>
          <w:kern w:val="2"/>
          <w:shd w:val="clear" w:color="auto" w:fill="FFFFFF"/>
        </w:rPr>
        <w:t>一</w:t>
      </w:r>
      <w:proofErr w:type="gramEnd"/>
      <w:r w:rsidRPr="004210F1">
        <w:rPr>
          <w:rFonts w:eastAsia="宋体" w:cs="Times New Roman"/>
          <w:color w:val="000000"/>
          <w:kern w:val="2"/>
          <w:shd w:val="clear" w:color="auto" w:fill="FFFFFF"/>
        </w:rPr>
        <w:t>期末经审计的净资产不低于人民币十五亿元的公司除外</w:t>
      </w:r>
      <w:r w:rsidRPr="004210F1">
        <w:rPr>
          <w:rFonts w:eastAsia="宋体" w:cs="Times New Roman" w:hint="eastAsia"/>
          <w:color w:val="000000"/>
          <w:kern w:val="2"/>
          <w:shd w:val="clear" w:color="auto" w:fill="FFFFFF"/>
        </w:rPr>
        <w:t>，</w:t>
      </w:r>
      <w:r w:rsidRPr="004210F1">
        <w:rPr>
          <w:rFonts w:eastAsia="宋体" w:cs="Times New Roman"/>
          <w:color w:val="000000"/>
          <w:kern w:val="2"/>
          <w:shd w:val="clear" w:color="auto" w:fill="FFFFFF"/>
        </w:rPr>
        <w:t>故</w:t>
      </w:r>
      <w:r w:rsidRPr="004210F1">
        <w:rPr>
          <w:rFonts w:eastAsia="宋体" w:cs="Times New Roman" w:hint="eastAsia"/>
          <w:color w:val="000000"/>
          <w:kern w:val="2"/>
          <w:shd w:val="clear" w:color="auto" w:fill="FFFFFF"/>
        </w:rPr>
        <w:t>D</w:t>
      </w:r>
      <w:r w:rsidRPr="004210F1">
        <w:rPr>
          <w:rFonts w:eastAsia="宋体" w:cs="Times New Roman" w:hint="eastAsia"/>
          <w:color w:val="000000"/>
          <w:kern w:val="2"/>
          <w:shd w:val="clear" w:color="auto" w:fill="FFFFFF"/>
        </w:rPr>
        <w:t>项</w:t>
      </w:r>
      <w:r w:rsidRPr="004210F1">
        <w:rPr>
          <w:rFonts w:eastAsia="宋体" w:cs="Times New Roman"/>
          <w:color w:val="000000"/>
          <w:kern w:val="2"/>
          <w:shd w:val="clear" w:color="auto" w:fill="FFFFFF"/>
        </w:rPr>
        <w:t>错误</w:t>
      </w:r>
      <w:r w:rsidRPr="004210F1">
        <w:rPr>
          <w:rFonts w:eastAsia="宋体" w:cs="Times New Roman" w:hint="eastAsia"/>
          <w:color w:val="000000"/>
          <w:kern w:val="2"/>
          <w:shd w:val="clear" w:color="auto" w:fill="FFFFFF"/>
        </w:rPr>
        <w:t>；</w:t>
      </w:r>
      <w:r w:rsidRPr="004210F1">
        <w:rPr>
          <w:rFonts w:eastAsia="宋体" w:cs="Times New Roman"/>
          <w:color w:val="000000"/>
          <w:kern w:val="2"/>
          <w:shd w:val="clear" w:color="auto" w:fill="FFFFFF"/>
        </w:rPr>
        <w:t>可交换债券与可转换债券的不同之处有：发债主体和偿债主体不同，前者是上市公司的股东，通常是大股东，后者是上市公司本身</w:t>
      </w:r>
      <w:r w:rsidRPr="004210F1">
        <w:rPr>
          <w:rFonts w:eastAsia="宋体" w:cs="Times New Roman" w:hint="eastAsia"/>
          <w:color w:val="000000"/>
          <w:kern w:val="2"/>
          <w:shd w:val="clear" w:color="auto" w:fill="FFFFFF"/>
        </w:rPr>
        <w:t>，</w:t>
      </w:r>
      <w:r w:rsidRPr="004210F1">
        <w:rPr>
          <w:rFonts w:eastAsia="宋体" w:cs="Times New Roman"/>
          <w:color w:val="000000"/>
          <w:kern w:val="2"/>
          <w:shd w:val="clear" w:color="auto" w:fill="FFFFFF"/>
        </w:rPr>
        <w:t>故</w:t>
      </w:r>
      <w:r w:rsidRPr="004210F1">
        <w:rPr>
          <w:rFonts w:eastAsia="宋体" w:cs="Times New Roman" w:hint="eastAsia"/>
          <w:color w:val="000000"/>
          <w:kern w:val="2"/>
          <w:shd w:val="clear" w:color="auto" w:fill="FFFFFF"/>
        </w:rPr>
        <w:t>A</w:t>
      </w:r>
      <w:r w:rsidRPr="004210F1">
        <w:rPr>
          <w:rFonts w:eastAsia="宋体" w:cs="Times New Roman" w:hint="eastAsia"/>
          <w:color w:val="000000"/>
          <w:kern w:val="2"/>
          <w:shd w:val="clear" w:color="auto" w:fill="FFFFFF"/>
        </w:rPr>
        <w:t>项</w:t>
      </w:r>
      <w:r w:rsidRPr="004210F1">
        <w:rPr>
          <w:rFonts w:eastAsia="宋体" w:cs="Times New Roman"/>
          <w:color w:val="000000"/>
          <w:kern w:val="2"/>
          <w:shd w:val="clear" w:color="auto" w:fill="FFFFFF"/>
        </w:rPr>
        <w:t>正确；发行目的不同，前者的发行目的包括投资退出、市值管理、资产流动性管理等，不一定要用于投资项目，后者和其他债券的发债目的一般是将募集资金用于投资项目</w:t>
      </w:r>
      <w:r w:rsidRPr="004210F1">
        <w:rPr>
          <w:rFonts w:eastAsia="宋体" w:cs="Times New Roman" w:hint="eastAsia"/>
          <w:color w:val="000000"/>
          <w:kern w:val="2"/>
          <w:shd w:val="clear" w:color="auto" w:fill="FFFFFF"/>
        </w:rPr>
        <w:t>，</w:t>
      </w:r>
      <w:r w:rsidRPr="004210F1">
        <w:rPr>
          <w:rFonts w:eastAsia="宋体" w:cs="Times New Roman"/>
          <w:color w:val="000000"/>
          <w:kern w:val="2"/>
          <w:shd w:val="clear" w:color="auto" w:fill="FFFFFF"/>
        </w:rPr>
        <w:t>故</w:t>
      </w:r>
      <w:r w:rsidRPr="004210F1">
        <w:rPr>
          <w:rFonts w:eastAsia="宋体" w:cs="Times New Roman" w:hint="eastAsia"/>
          <w:color w:val="000000"/>
          <w:kern w:val="2"/>
          <w:shd w:val="clear" w:color="auto" w:fill="FFFFFF"/>
        </w:rPr>
        <w:t>B</w:t>
      </w:r>
      <w:r w:rsidRPr="004210F1">
        <w:rPr>
          <w:rFonts w:eastAsia="宋体" w:cs="Times New Roman" w:hint="eastAsia"/>
          <w:color w:val="000000"/>
          <w:kern w:val="2"/>
          <w:shd w:val="clear" w:color="auto" w:fill="FFFFFF"/>
        </w:rPr>
        <w:t>项</w:t>
      </w:r>
      <w:r w:rsidRPr="004210F1">
        <w:rPr>
          <w:rFonts w:eastAsia="宋体" w:cs="Times New Roman"/>
          <w:color w:val="000000"/>
          <w:kern w:val="2"/>
          <w:shd w:val="clear" w:color="auto" w:fill="FFFFFF"/>
        </w:rPr>
        <w:t>正确；所换股份的来源不同，前者是发行人持有的其他公司的股份，后者是发行人未来发行的新股</w:t>
      </w:r>
      <w:r w:rsidRPr="004210F1">
        <w:rPr>
          <w:rFonts w:eastAsia="宋体" w:cs="Times New Roman" w:hint="eastAsia"/>
          <w:color w:val="000000"/>
          <w:kern w:val="2"/>
          <w:shd w:val="clear" w:color="auto" w:fill="FFFFFF"/>
        </w:rPr>
        <w:t>，</w:t>
      </w:r>
      <w:r w:rsidRPr="004210F1">
        <w:rPr>
          <w:rFonts w:eastAsia="宋体" w:cs="Times New Roman"/>
          <w:color w:val="000000"/>
          <w:kern w:val="2"/>
          <w:shd w:val="clear" w:color="auto" w:fill="FFFFFF"/>
        </w:rPr>
        <w:t>故</w:t>
      </w:r>
      <w:r w:rsidRPr="004210F1">
        <w:rPr>
          <w:rFonts w:eastAsia="宋体" w:cs="Times New Roman" w:hint="eastAsia"/>
          <w:color w:val="000000"/>
          <w:kern w:val="2"/>
          <w:shd w:val="clear" w:color="auto" w:fill="FFFFFF"/>
        </w:rPr>
        <w:t>C</w:t>
      </w:r>
      <w:r w:rsidRPr="004210F1">
        <w:rPr>
          <w:rFonts w:eastAsia="宋体" w:cs="Times New Roman" w:hint="eastAsia"/>
          <w:color w:val="000000"/>
          <w:kern w:val="2"/>
          <w:shd w:val="clear" w:color="auto" w:fill="FFFFFF"/>
        </w:rPr>
        <w:t>项正确</w:t>
      </w:r>
      <w:r w:rsidRPr="004210F1">
        <w:rPr>
          <w:rFonts w:eastAsia="宋体" w:cs="Times New Roman"/>
          <w:color w:val="000000"/>
          <w:kern w:val="2"/>
          <w:shd w:val="clear" w:color="auto" w:fill="FFFFFF"/>
        </w:rPr>
        <w:t>。</w:t>
      </w:r>
      <w:r w:rsidRPr="004210F1">
        <w:rPr>
          <w:rFonts w:eastAsia="宋体" w:cs="Times New Roman" w:hint="eastAsia"/>
          <w:color w:val="000000"/>
          <w:kern w:val="2"/>
          <w:shd w:val="clear" w:color="auto" w:fill="FFFFFF"/>
        </w:rPr>
        <w:t>所以</w:t>
      </w:r>
      <w:r w:rsidRPr="004210F1">
        <w:rPr>
          <w:rFonts w:eastAsia="宋体" w:cs="Times New Roman"/>
          <w:color w:val="000000"/>
          <w:kern w:val="2"/>
          <w:shd w:val="clear" w:color="auto" w:fill="FFFFFF"/>
        </w:rPr>
        <w:t>答案选</w:t>
      </w:r>
      <w:r w:rsidRPr="004210F1">
        <w:rPr>
          <w:rFonts w:eastAsia="宋体" w:cs="Times New Roman"/>
          <w:color w:val="000000"/>
          <w:kern w:val="2"/>
          <w:shd w:val="clear" w:color="auto" w:fill="FFFFFF"/>
        </w:rPr>
        <w:t>D</w:t>
      </w:r>
      <w:r w:rsidRPr="004210F1">
        <w:rPr>
          <w:rFonts w:eastAsia="宋体" w:cs="Times New Roman"/>
          <w:color w:val="000000"/>
          <w:kern w:val="2"/>
          <w:shd w:val="clear" w:color="auto" w:fill="FFFFFF"/>
        </w:rPr>
        <w:t>。</w:t>
      </w:r>
    </w:p>
    <w:p w:rsidR="004210F1" w:rsidRPr="004210F1" w:rsidRDefault="004210F1" w:rsidP="004210F1">
      <w:pPr>
        <w:pStyle w:val="5"/>
        <w:rPr>
          <w:b/>
        </w:rPr>
      </w:pPr>
      <w:r w:rsidRPr="004210F1">
        <w:rPr>
          <w:rFonts w:hint="eastAsia"/>
        </w:rPr>
        <w:t>多项选择题（共10个小题）</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1.</w:t>
      </w:r>
      <w:r w:rsidRPr="004210F1">
        <w:rPr>
          <w:rFonts w:eastAsia="宋体" w:cs="Times New Roman" w:hint="eastAsia"/>
          <w:kern w:val="2"/>
          <w:szCs w:val="20"/>
        </w:rPr>
        <w:t>在短期，我们假定厂商在产品生产过程中（</w:t>
      </w:r>
      <w:r w:rsidRPr="004210F1">
        <w:rPr>
          <w:rFonts w:eastAsia="宋体" w:cs="Times New Roman" w:hint="eastAsia"/>
          <w:kern w:val="2"/>
          <w:szCs w:val="20"/>
        </w:rPr>
        <w:t xml:space="preserve">    </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A.</w:t>
      </w:r>
      <w:r w:rsidRPr="004210F1">
        <w:rPr>
          <w:rFonts w:eastAsia="宋体" w:cs="Times New Roman" w:hint="eastAsia"/>
          <w:kern w:val="2"/>
          <w:szCs w:val="20"/>
        </w:rPr>
        <w:t>存在技术进步</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B.</w:t>
      </w:r>
      <w:r w:rsidRPr="004210F1">
        <w:rPr>
          <w:rFonts w:eastAsia="宋体" w:cs="Times New Roman" w:hint="eastAsia"/>
          <w:kern w:val="2"/>
          <w:szCs w:val="20"/>
        </w:rPr>
        <w:t>生产技术水平不变</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C.</w:t>
      </w:r>
      <w:r w:rsidRPr="004210F1">
        <w:rPr>
          <w:rFonts w:eastAsia="宋体" w:cs="Times New Roman" w:hint="eastAsia"/>
          <w:kern w:val="2"/>
          <w:szCs w:val="20"/>
        </w:rPr>
        <w:t>只有一种要素投入是可变的</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lastRenderedPageBreak/>
        <w:t>D.</w:t>
      </w:r>
      <w:r w:rsidRPr="004210F1">
        <w:rPr>
          <w:rFonts w:eastAsia="宋体" w:cs="Times New Roman" w:hint="eastAsia"/>
          <w:kern w:val="2"/>
          <w:szCs w:val="20"/>
        </w:rPr>
        <w:t>资本和劳动两种投入是可变的</w:t>
      </w:r>
    </w:p>
    <w:p w:rsidR="004210F1" w:rsidRPr="004210F1" w:rsidRDefault="004210F1" w:rsidP="0096278B">
      <w:pPr>
        <w:widowControl w:val="0"/>
        <w:rPr>
          <w:rFonts w:eastAsia="宋体" w:cs="宋体"/>
        </w:rPr>
      </w:pPr>
      <w:r w:rsidRPr="004210F1">
        <w:rPr>
          <w:rFonts w:eastAsia="宋体" w:cs="Times New Roman"/>
        </w:rPr>
        <w:t>【答案】</w:t>
      </w:r>
      <w:r w:rsidRPr="004210F1">
        <w:rPr>
          <w:rFonts w:eastAsia="宋体" w:cs="Times New Roman"/>
        </w:rPr>
        <w:t>BC</w:t>
      </w:r>
      <w:r w:rsidRPr="004210F1">
        <w:rPr>
          <w:rFonts w:eastAsia="宋体" w:cs="Times New Roman"/>
        </w:rPr>
        <w:t>。短期生产是指在短期内至少有一种投入要素使用量不能改变的生产</w:t>
      </w:r>
      <w:r w:rsidRPr="004210F1">
        <w:rPr>
          <w:rFonts w:eastAsia="宋体" w:cs="Times New Roman" w:hint="eastAsia"/>
        </w:rPr>
        <w:t>，</w:t>
      </w:r>
      <w:r w:rsidRPr="004210F1">
        <w:rPr>
          <w:rFonts w:eastAsia="宋体" w:cs="Times New Roman"/>
        </w:rPr>
        <w:t>一般假设</w:t>
      </w:r>
      <w:r w:rsidRPr="004210F1">
        <w:rPr>
          <w:rFonts w:eastAsia="宋体" w:cs="Times New Roman" w:hint="eastAsia"/>
        </w:rPr>
        <w:t>技术</w:t>
      </w:r>
      <w:r w:rsidRPr="004210F1">
        <w:rPr>
          <w:rFonts w:eastAsia="宋体" w:cs="Times New Roman"/>
        </w:rPr>
        <w:t>水平不变，厂商投入劳动和资本两种要素，</w:t>
      </w:r>
      <w:r w:rsidRPr="004210F1">
        <w:rPr>
          <w:rFonts w:eastAsia="宋体" w:cs="Times New Roman" w:hint="eastAsia"/>
        </w:rPr>
        <w:t>资本可变</w:t>
      </w:r>
      <w:r w:rsidRPr="004210F1">
        <w:rPr>
          <w:rFonts w:eastAsia="宋体" w:cs="Times New Roman"/>
        </w:rPr>
        <w:t>，劳动力不变</w:t>
      </w:r>
      <w:r w:rsidRPr="004210F1">
        <w:rPr>
          <w:rFonts w:eastAsia="宋体" w:cs="Times New Roman" w:hint="eastAsia"/>
        </w:rPr>
        <w:t>。故</w:t>
      </w:r>
      <w:r w:rsidRPr="004210F1">
        <w:rPr>
          <w:rFonts w:eastAsia="宋体" w:cs="Times New Roman" w:hint="eastAsia"/>
        </w:rPr>
        <w:t>BC</w:t>
      </w:r>
      <w:r w:rsidRPr="004210F1">
        <w:rPr>
          <w:rFonts w:eastAsia="宋体" w:cs="Times New Roman" w:hint="eastAsia"/>
        </w:rPr>
        <w:t>正确</w:t>
      </w:r>
      <w:r w:rsidRPr="004210F1">
        <w:rPr>
          <w:rFonts w:eastAsia="宋体" w:cs="Times New Roman"/>
        </w:rPr>
        <w:t>、</w:t>
      </w:r>
      <w:r w:rsidRPr="004210F1">
        <w:rPr>
          <w:rFonts w:eastAsia="宋体" w:cs="Times New Roman" w:hint="eastAsia"/>
        </w:rPr>
        <w:t>AD</w:t>
      </w:r>
      <w:r w:rsidRPr="004210F1">
        <w:rPr>
          <w:rFonts w:eastAsia="宋体" w:cs="Times New Roman" w:hint="eastAsia"/>
        </w:rPr>
        <w:t>错误</w:t>
      </w:r>
      <w:r w:rsidRPr="004210F1">
        <w:rPr>
          <w:rFonts w:eastAsia="宋体" w:cs="Times New Roman"/>
        </w:rPr>
        <w:t>。所以</w:t>
      </w:r>
      <w:r w:rsidRPr="004210F1">
        <w:rPr>
          <w:rFonts w:eastAsia="宋体" w:cs="Times New Roman" w:hint="eastAsia"/>
        </w:rPr>
        <w:t>答案</w:t>
      </w:r>
      <w:r w:rsidRPr="004210F1">
        <w:rPr>
          <w:rFonts w:eastAsia="宋体" w:cs="Times New Roman"/>
        </w:rPr>
        <w:t>选</w:t>
      </w:r>
      <w:r w:rsidRPr="004210F1">
        <w:rPr>
          <w:rFonts w:eastAsia="宋体" w:cs="Times New Roman" w:hint="eastAsia"/>
        </w:rPr>
        <w:t>B</w:t>
      </w:r>
      <w:r w:rsidRPr="004210F1">
        <w:rPr>
          <w:rFonts w:eastAsia="宋体" w:cs="Times New Roman"/>
        </w:rPr>
        <w:t>C</w:t>
      </w:r>
      <w:r w:rsidRPr="004210F1">
        <w:rPr>
          <w:rFonts w:eastAsia="宋体" w:cs="Times New Roman" w:hint="eastAsia"/>
        </w:rPr>
        <w:t>。</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2.</w:t>
      </w:r>
      <w:r w:rsidRPr="004210F1">
        <w:rPr>
          <w:rFonts w:eastAsia="宋体" w:cs="Times New Roman" w:hint="eastAsia"/>
          <w:kern w:val="2"/>
          <w:szCs w:val="20"/>
        </w:rPr>
        <w:t>地铁价格上调后，居民对出租车服务的需求（</w:t>
      </w:r>
      <w:r w:rsidRPr="004210F1">
        <w:rPr>
          <w:rFonts w:eastAsia="宋体" w:cs="Times New Roman" w:hint="eastAsia"/>
          <w:kern w:val="2"/>
          <w:szCs w:val="20"/>
        </w:rPr>
        <w:t xml:space="preserve">    </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A.</w:t>
      </w:r>
      <w:r w:rsidRPr="004210F1">
        <w:rPr>
          <w:rFonts w:eastAsia="宋体" w:cs="Times New Roman" w:hint="eastAsia"/>
          <w:kern w:val="2"/>
          <w:szCs w:val="20"/>
        </w:rPr>
        <w:t>需求增加</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B.</w:t>
      </w:r>
      <w:r w:rsidRPr="004210F1">
        <w:rPr>
          <w:rFonts w:eastAsia="宋体" w:cs="Times New Roman" w:hint="eastAsia"/>
          <w:kern w:val="2"/>
          <w:szCs w:val="20"/>
        </w:rPr>
        <w:t>需求量减少</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C.</w:t>
      </w:r>
      <w:r w:rsidRPr="004210F1">
        <w:rPr>
          <w:rFonts w:eastAsia="宋体" w:cs="Times New Roman" w:hint="eastAsia"/>
          <w:kern w:val="2"/>
          <w:szCs w:val="20"/>
        </w:rPr>
        <w:t>需求曲线右移</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D.</w:t>
      </w:r>
      <w:r w:rsidRPr="004210F1">
        <w:rPr>
          <w:rFonts w:eastAsia="宋体" w:cs="Times New Roman" w:hint="eastAsia"/>
          <w:kern w:val="2"/>
          <w:szCs w:val="20"/>
        </w:rPr>
        <w:t>需求曲线左移</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E.</w:t>
      </w:r>
      <w:r w:rsidRPr="004210F1">
        <w:rPr>
          <w:rFonts w:eastAsia="宋体" w:cs="Times New Roman" w:hint="eastAsia"/>
          <w:kern w:val="2"/>
          <w:szCs w:val="20"/>
        </w:rPr>
        <w:t>无法确定需求变动方向</w:t>
      </w:r>
    </w:p>
    <w:p w:rsidR="004210F1" w:rsidRPr="004210F1" w:rsidRDefault="004210F1" w:rsidP="0096278B">
      <w:pPr>
        <w:widowControl w:val="0"/>
        <w:rPr>
          <w:rFonts w:eastAsia="宋体" w:cs="宋体"/>
        </w:rPr>
      </w:pPr>
      <w:r w:rsidRPr="004210F1">
        <w:rPr>
          <w:rFonts w:eastAsia="宋体" w:cs="Times New Roman"/>
        </w:rPr>
        <w:t>【答案】</w:t>
      </w:r>
      <w:r w:rsidRPr="004210F1">
        <w:rPr>
          <w:rFonts w:eastAsia="宋体" w:cs="Times New Roman"/>
        </w:rPr>
        <w:t>AC</w:t>
      </w:r>
      <w:r w:rsidRPr="004210F1">
        <w:rPr>
          <w:rFonts w:eastAsia="宋体" w:cs="Times New Roman"/>
        </w:rPr>
        <w:t>。地铁价格上涨，导致居民对出租车的需求增多，对出租车的需求曲线右移。</w:t>
      </w:r>
      <w:r w:rsidRPr="004210F1">
        <w:rPr>
          <w:rFonts w:eastAsia="宋体" w:cs="Times New Roman" w:hint="eastAsia"/>
        </w:rPr>
        <w:t>故</w:t>
      </w:r>
      <w:r w:rsidRPr="004210F1">
        <w:rPr>
          <w:rFonts w:eastAsia="宋体" w:cs="Times New Roman" w:hint="eastAsia"/>
        </w:rPr>
        <w:t>AC</w:t>
      </w:r>
      <w:r w:rsidRPr="004210F1">
        <w:rPr>
          <w:rFonts w:eastAsia="宋体" w:cs="Times New Roman" w:hint="eastAsia"/>
        </w:rPr>
        <w:t>正确</w:t>
      </w:r>
      <w:r w:rsidRPr="004210F1">
        <w:rPr>
          <w:rFonts w:eastAsia="宋体" w:cs="Times New Roman"/>
        </w:rPr>
        <w:t>、</w:t>
      </w:r>
      <w:r w:rsidRPr="004210F1">
        <w:rPr>
          <w:rFonts w:eastAsia="宋体" w:cs="Times New Roman" w:hint="eastAsia"/>
        </w:rPr>
        <w:t>BD</w:t>
      </w:r>
      <w:r w:rsidRPr="004210F1">
        <w:rPr>
          <w:rFonts w:eastAsia="宋体" w:cs="Times New Roman" w:hint="eastAsia"/>
        </w:rPr>
        <w:t>错误</w:t>
      </w:r>
      <w:r w:rsidRPr="004210F1">
        <w:rPr>
          <w:rFonts w:eastAsia="宋体" w:cs="Times New Roman"/>
        </w:rPr>
        <w:t>。</w:t>
      </w:r>
      <w:r w:rsidRPr="004210F1">
        <w:rPr>
          <w:rFonts w:eastAsia="宋体" w:cs="Times New Roman" w:hint="eastAsia"/>
        </w:rPr>
        <w:t>所以</w:t>
      </w:r>
      <w:r w:rsidRPr="004210F1">
        <w:rPr>
          <w:rFonts w:eastAsia="宋体" w:cs="Times New Roman"/>
        </w:rPr>
        <w:t>答案选</w:t>
      </w:r>
      <w:r w:rsidRPr="004210F1">
        <w:rPr>
          <w:rFonts w:eastAsia="宋体" w:cs="Times New Roman" w:hint="eastAsia"/>
        </w:rPr>
        <w:t>AC</w:t>
      </w:r>
      <w:r w:rsidRPr="004210F1">
        <w:rPr>
          <w:rFonts w:eastAsia="宋体" w:cs="Times New Roman" w:hint="eastAsia"/>
        </w:rPr>
        <w:t>。</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3.</w:t>
      </w:r>
      <w:r w:rsidRPr="004210F1">
        <w:rPr>
          <w:rFonts w:eastAsia="宋体" w:cs="Times New Roman" w:hint="eastAsia"/>
          <w:kern w:val="2"/>
          <w:szCs w:val="20"/>
        </w:rPr>
        <w:t>下列情形中，财政政策的挤出效应比较大的有（</w:t>
      </w:r>
      <w:r w:rsidRPr="004210F1">
        <w:rPr>
          <w:rFonts w:eastAsia="宋体" w:cs="Times New Roman" w:hint="eastAsia"/>
          <w:kern w:val="2"/>
          <w:szCs w:val="20"/>
        </w:rPr>
        <w:t xml:space="preserve">    </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A.IS</w:t>
      </w:r>
      <w:r w:rsidRPr="004210F1">
        <w:rPr>
          <w:rFonts w:eastAsia="宋体" w:cs="Times New Roman" w:hint="eastAsia"/>
          <w:kern w:val="2"/>
          <w:szCs w:val="20"/>
        </w:rPr>
        <w:t>曲线越陡峭</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B.IS</w:t>
      </w:r>
      <w:r w:rsidRPr="004210F1">
        <w:rPr>
          <w:rFonts w:eastAsia="宋体" w:cs="Times New Roman" w:hint="eastAsia"/>
          <w:kern w:val="2"/>
          <w:szCs w:val="20"/>
        </w:rPr>
        <w:t>曲线越平缓</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C.LM</w:t>
      </w:r>
      <w:r w:rsidRPr="004210F1">
        <w:rPr>
          <w:rFonts w:eastAsia="宋体" w:cs="Times New Roman" w:hint="eastAsia"/>
          <w:kern w:val="2"/>
          <w:szCs w:val="20"/>
        </w:rPr>
        <w:t>曲线越陡峭</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D.LM</w:t>
      </w:r>
      <w:r w:rsidRPr="004210F1">
        <w:rPr>
          <w:rFonts w:eastAsia="宋体" w:cs="Times New Roman" w:hint="eastAsia"/>
          <w:kern w:val="2"/>
          <w:szCs w:val="20"/>
        </w:rPr>
        <w:t>曲线越平缓</w:t>
      </w:r>
    </w:p>
    <w:p w:rsidR="004210F1" w:rsidRPr="004210F1" w:rsidRDefault="004210F1" w:rsidP="0096278B">
      <w:pPr>
        <w:widowControl w:val="0"/>
        <w:rPr>
          <w:rFonts w:eastAsia="宋体" w:cs="宋体"/>
        </w:rPr>
      </w:pPr>
      <w:r w:rsidRPr="004210F1">
        <w:rPr>
          <w:rFonts w:eastAsia="宋体" w:cs="Times New Roman"/>
        </w:rPr>
        <w:t>【答案】</w:t>
      </w:r>
      <w:r w:rsidRPr="004210F1">
        <w:rPr>
          <w:rFonts w:eastAsia="宋体" w:cs="Times New Roman"/>
        </w:rPr>
        <w:t>BC</w:t>
      </w:r>
      <w:r w:rsidRPr="004210F1">
        <w:rPr>
          <w:rFonts w:eastAsia="宋体" w:cs="Times New Roman"/>
        </w:rPr>
        <w:t>。</w:t>
      </w:r>
      <w:r w:rsidRPr="004210F1">
        <w:rPr>
          <w:rFonts w:eastAsia="宋体" w:cs="Times New Roman"/>
        </w:rPr>
        <w:t>IS</w:t>
      </w:r>
      <w:r w:rsidRPr="004210F1">
        <w:rPr>
          <w:rFonts w:eastAsia="宋体" w:cs="Times New Roman"/>
        </w:rPr>
        <w:t>曲线越平坦，</w:t>
      </w:r>
      <w:r w:rsidRPr="004210F1">
        <w:rPr>
          <w:rFonts w:eastAsia="宋体" w:cs="Times New Roman"/>
        </w:rPr>
        <w:t>LM</w:t>
      </w:r>
      <w:r w:rsidRPr="004210F1">
        <w:rPr>
          <w:rFonts w:eastAsia="宋体" w:cs="Times New Roman"/>
        </w:rPr>
        <w:t>越陡峭，财政政策挤出效应越大，效果越小</w:t>
      </w:r>
      <w:r w:rsidRPr="004210F1">
        <w:rPr>
          <w:rFonts w:eastAsia="宋体" w:cs="Times New Roman" w:hint="eastAsia"/>
        </w:rPr>
        <w:t>；</w:t>
      </w:r>
      <w:r w:rsidRPr="004210F1">
        <w:rPr>
          <w:rFonts w:eastAsia="宋体" w:cs="Times New Roman"/>
        </w:rPr>
        <w:t>反之</w:t>
      </w:r>
      <w:r w:rsidRPr="004210F1">
        <w:rPr>
          <w:rFonts w:eastAsia="宋体" w:cs="Times New Roman" w:hint="eastAsia"/>
        </w:rPr>
        <w:t>，</w:t>
      </w:r>
      <w:r w:rsidRPr="004210F1">
        <w:rPr>
          <w:rFonts w:eastAsia="宋体" w:cs="Times New Roman"/>
        </w:rPr>
        <w:t>IS</w:t>
      </w:r>
      <w:r w:rsidRPr="004210F1">
        <w:rPr>
          <w:rFonts w:eastAsia="宋体" w:cs="Times New Roman"/>
        </w:rPr>
        <w:t>曲线越</w:t>
      </w:r>
      <w:r w:rsidRPr="004210F1">
        <w:rPr>
          <w:rFonts w:eastAsia="宋体" w:cs="Times New Roman" w:hint="eastAsia"/>
        </w:rPr>
        <w:t>陡峭</w:t>
      </w:r>
      <w:r w:rsidRPr="004210F1">
        <w:rPr>
          <w:rFonts w:eastAsia="宋体" w:cs="Times New Roman"/>
        </w:rPr>
        <w:t>，</w:t>
      </w:r>
      <w:r w:rsidRPr="004210F1">
        <w:rPr>
          <w:rFonts w:eastAsia="宋体" w:cs="Times New Roman"/>
        </w:rPr>
        <w:t>LM</w:t>
      </w:r>
      <w:r w:rsidRPr="004210F1">
        <w:rPr>
          <w:rFonts w:eastAsia="宋体" w:cs="Times New Roman"/>
        </w:rPr>
        <w:t>越</w:t>
      </w:r>
      <w:r w:rsidRPr="004210F1">
        <w:rPr>
          <w:rFonts w:eastAsia="宋体" w:cs="Times New Roman" w:hint="eastAsia"/>
        </w:rPr>
        <w:t>平坦</w:t>
      </w:r>
      <w:r w:rsidRPr="004210F1">
        <w:rPr>
          <w:rFonts w:eastAsia="宋体" w:cs="Times New Roman"/>
        </w:rPr>
        <w:t>，财政政策挤出效应越</w:t>
      </w:r>
      <w:r w:rsidRPr="004210F1">
        <w:rPr>
          <w:rFonts w:eastAsia="宋体" w:cs="Times New Roman" w:hint="eastAsia"/>
        </w:rPr>
        <w:t>小</w:t>
      </w:r>
      <w:r w:rsidRPr="004210F1">
        <w:rPr>
          <w:rFonts w:eastAsia="宋体" w:cs="Times New Roman"/>
        </w:rPr>
        <w:t>，效果越</w:t>
      </w:r>
      <w:r w:rsidRPr="004210F1">
        <w:rPr>
          <w:rFonts w:eastAsia="宋体" w:cs="Times New Roman" w:hint="eastAsia"/>
        </w:rPr>
        <w:t>大。故</w:t>
      </w:r>
      <w:r w:rsidRPr="004210F1">
        <w:rPr>
          <w:rFonts w:eastAsia="宋体" w:cs="Times New Roman" w:hint="eastAsia"/>
        </w:rPr>
        <w:t>BC</w:t>
      </w:r>
      <w:r w:rsidRPr="004210F1">
        <w:rPr>
          <w:rFonts w:eastAsia="宋体" w:cs="Times New Roman" w:hint="eastAsia"/>
        </w:rPr>
        <w:t>正确</w:t>
      </w:r>
      <w:r w:rsidRPr="004210F1">
        <w:rPr>
          <w:rFonts w:eastAsia="宋体" w:cs="Times New Roman"/>
        </w:rPr>
        <w:t>、</w:t>
      </w:r>
      <w:r w:rsidRPr="004210F1">
        <w:rPr>
          <w:rFonts w:eastAsia="宋体" w:cs="Times New Roman" w:hint="eastAsia"/>
        </w:rPr>
        <w:t>AD</w:t>
      </w:r>
      <w:r w:rsidRPr="004210F1">
        <w:rPr>
          <w:rFonts w:eastAsia="宋体" w:cs="Times New Roman" w:hint="eastAsia"/>
        </w:rPr>
        <w:t>错误</w:t>
      </w:r>
      <w:r w:rsidRPr="004210F1">
        <w:rPr>
          <w:rFonts w:eastAsia="宋体" w:cs="Times New Roman"/>
        </w:rPr>
        <w:t>。所以</w:t>
      </w:r>
      <w:r w:rsidRPr="004210F1">
        <w:rPr>
          <w:rFonts w:eastAsia="宋体" w:cs="Times New Roman" w:hint="eastAsia"/>
        </w:rPr>
        <w:t>答案</w:t>
      </w:r>
      <w:r w:rsidRPr="004210F1">
        <w:rPr>
          <w:rFonts w:eastAsia="宋体" w:cs="Times New Roman"/>
        </w:rPr>
        <w:t>选</w:t>
      </w:r>
      <w:r w:rsidRPr="004210F1">
        <w:rPr>
          <w:rFonts w:eastAsia="宋体" w:cs="Times New Roman" w:hint="eastAsia"/>
        </w:rPr>
        <w:t>BC</w:t>
      </w:r>
      <w:r w:rsidRPr="004210F1">
        <w:rPr>
          <w:rFonts w:eastAsia="宋体" w:cs="Times New Roman" w:hint="eastAsia"/>
        </w:rPr>
        <w:t>。</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4.</w:t>
      </w:r>
      <w:r w:rsidRPr="004210F1">
        <w:rPr>
          <w:rFonts w:eastAsia="宋体" w:cs="Times New Roman" w:hint="eastAsia"/>
          <w:kern w:val="2"/>
          <w:szCs w:val="20"/>
        </w:rPr>
        <w:t>完全竞争行业实现长期均衡时，下列表述正确的有（</w:t>
      </w:r>
      <w:r w:rsidRPr="004210F1">
        <w:rPr>
          <w:rFonts w:eastAsia="宋体" w:cs="Times New Roman" w:hint="eastAsia"/>
          <w:kern w:val="2"/>
          <w:szCs w:val="20"/>
        </w:rPr>
        <w:t xml:space="preserve">    </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A.</w:t>
      </w:r>
      <w:r w:rsidRPr="004210F1">
        <w:rPr>
          <w:rFonts w:eastAsia="宋体" w:cs="Times New Roman" w:hint="eastAsia"/>
          <w:kern w:val="2"/>
          <w:szCs w:val="20"/>
        </w:rPr>
        <w:t>行业中的企业都实现了正利润</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B.</w:t>
      </w:r>
      <w:r w:rsidRPr="004210F1">
        <w:rPr>
          <w:rFonts w:eastAsia="宋体" w:cs="Times New Roman" w:hint="eastAsia"/>
          <w:kern w:val="2"/>
          <w:szCs w:val="20"/>
        </w:rPr>
        <w:t>行业中的企业都实现了正常利润</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C.</w:t>
      </w:r>
      <w:r w:rsidRPr="004210F1">
        <w:rPr>
          <w:rFonts w:eastAsia="宋体" w:cs="Times New Roman" w:hint="eastAsia"/>
          <w:kern w:val="2"/>
          <w:szCs w:val="20"/>
        </w:rPr>
        <w:t>该行业没有新的企业进入</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D.</w:t>
      </w:r>
      <w:r w:rsidRPr="004210F1">
        <w:rPr>
          <w:rFonts w:eastAsia="宋体" w:cs="Times New Roman" w:hint="eastAsia"/>
          <w:kern w:val="2"/>
          <w:szCs w:val="20"/>
        </w:rPr>
        <w:t>该行业中没有任何企业退出</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E.</w:t>
      </w:r>
      <w:r w:rsidRPr="004210F1">
        <w:rPr>
          <w:rFonts w:eastAsia="宋体" w:cs="Times New Roman" w:hint="eastAsia"/>
          <w:kern w:val="2"/>
          <w:szCs w:val="20"/>
        </w:rPr>
        <w:t>行业中的企业均获得超额利润</w:t>
      </w:r>
    </w:p>
    <w:p w:rsidR="004210F1" w:rsidRPr="004210F1" w:rsidRDefault="004210F1" w:rsidP="0096278B">
      <w:pPr>
        <w:widowControl w:val="0"/>
        <w:rPr>
          <w:rFonts w:eastAsia="宋体" w:cs="宋体"/>
        </w:rPr>
      </w:pPr>
      <w:r w:rsidRPr="004210F1">
        <w:rPr>
          <w:rFonts w:eastAsia="宋体" w:cs="Times New Roman"/>
        </w:rPr>
        <w:t>【答案】</w:t>
      </w:r>
      <w:r w:rsidRPr="004210F1">
        <w:rPr>
          <w:rFonts w:eastAsia="宋体" w:cs="Times New Roman"/>
        </w:rPr>
        <w:t>BCD</w:t>
      </w:r>
      <w:r w:rsidRPr="004210F1">
        <w:rPr>
          <w:rFonts w:eastAsia="宋体" w:cs="Times New Roman"/>
        </w:rPr>
        <w:t>。完全竞争行业实现长期均衡，企业的超额利润为零，只获得正常利润，所以没有新的企业进入，也没有企业退出。</w:t>
      </w:r>
      <w:r w:rsidRPr="004210F1">
        <w:rPr>
          <w:rFonts w:eastAsia="宋体" w:cs="Times New Roman" w:hint="eastAsia"/>
        </w:rPr>
        <w:t>故</w:t>
      </w:r>
      <w:r w:rsidRPr="004210F1">
        <w:rPr>
          <w:rFonts w:eastAsia="宋体" w:cs="Times New Roman" w:hint="eastAsia"/>
        </w:rPr>
        <w:t>BCD</w:t>
      </w:r>
      <w:r w:rsidRPr="004210F1">
        <w:rPr>
          <w:rFonts w:eastAsia="宋体" w:cs="Times New Roman" w:hint="eastAsia"/>
        </w:rPr>
        <w:t>正确</w:t>
      </w:r>
      <w:r w:rsidRPr="004210F1">
        <w:rPr>
          <w:rFonts w:eastAsia="宋体" w:cs="Times New Roman"/>
        </w:rPr>
        <w:t>，</w:t>
      </w:r>
      <w:r w:rsidRPr="004210F1">
        <w:rPr>
          <w:rFonts w:eastAsia="宋体" w:cs="Times New Roman" w:hint="eastAsia"/>
        </w:rPr>
        <w:t>A</w:t>
      </w:r>
      <w:r w:rsidRPr="004210F1">
        <w:rPr>
          <w:rFonts w:eastAsia="宋体" w:cs="Times New Roman" w:hint="eastAsia"/>
        </w:rPr>
        <w:t>项</w:t>
      </w:r>
      <w:r w:rsidRPr="004210F1">
        <w:rPr>
          <w:rFonts w:eastAsia="宋体" w:cs="Times New Roman"/>
        </w:rPr>
        <w:t>错误。</w:t>
      </w:r>
      <w:r w:rsidRPr="004210F1">
        <w:rPr>
          <w:rFonts w:eastAsia="宋体" w:cs="Times New Roman" w:hint="eastAsia"/>
        </w:rPr>
        <w:t>所以</w:t>
      </w:r>
      <w:r w:rsidRPr="004210F1">
        <w:rPr>
          <w:rFonts w:eastAsia="宋体" w:cs="Times New Roman"/>
        </w:rPr>
        <w:t>答案选</w:t>
      </w:r>
      <w:r w:rsidRPr="004210F1">
        <w:rPr>
          <w:rFonts w:eastAsia="宋体" w:cs="Times New Roman" w:hint="eastAsia"/>
        </w:rPr>
        <w:t>BCD</w:t>
      </w:r>
      <w:r w:rsidRPr="004210F1">
        <w:rPr>
          <w:rFonts w:eastAsia="宋体" w:cs="Times New Roman" w:hint="eastAsia"/>
        </w:rPr>
        <w:t>。</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5.</w:t>
      </w:r>
      <w:r w:rsidRPr="004210F1">
        <w:rPr>
          <w:rFonts w:eastAsia="宋体" w:cs="Times New Roman" w:hint="eastAsia"/>
          <w:kern w:val="2"/>
          <w:szCs w:val="20"/>
        </w:rPr>
        <w:t>下列关于资本使用成本的表述中，正确的有（</w:t>
      </w:r>
      <w:r w:rsidRPr="004210F1">
        <w:rPr>
          <w:rFonts w:eastAsia="宋体" w:cs="Times New Roman" w:hint="eastAsia"/>
          <w:kern w:val="2"/>
          <w:szCs w:val="20"/>
        </w:rPr>
        <w:t xml:space="preserve">    </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lastRenderedPageBreak/>
        <w:t>A.</w:t>
      </w:r>
      <w:r w:rsidRPr="004210F1">
        <w:rPr>
          <w:rFonts w:eastAsia="宋体" w:cs="Times New Roman" w:hint="eastAsia"/>
          <w:kern w:val="2"/>
          <w:szCs w:val="20"/>
        </w:rPr>
        <w:t>与利率成正比</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B.</w:t>
      </w:r>
      <w:r w:rsidRPr="004210F1">
        <w:rPr>
          <w:rFonts w:eastAsia="宋体" w:cs="Times New Roman" w:hint="eastAsia"/>
          <w:kern w:val="2"/>
          <w:szCs w:val="20"/>
        </w:rPr>
        <w:t>与资本价格反比</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C.</w:t>
      </w:r>
      <w:r w:rsidRPr="004210F1">
        <w:rPr>
          <w:rFonts w:eastAsia="宋体" w:cs="Times New Roman" w:hint="eastAsia"/>
          <w:kern w:val="2"/>
          <w:szCs w:val="20"/>
        </w:rPr>
        <w:t>与预期收益率成正比</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D.</w:t>
      </w:r>
      <w:r w:rsidRPr="004210F1">
        <w:rPr>
          <w:rFonts w:eastAsia="宋体" w:cs="Times New Roman" w:hint="eastAsia"/>
          <w:kern w:val="2"/>
          <w:szCs w:val="20"/>
        </w:rPr>
        <w:t>与折旧率正比</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E.</w:t>
      </w:r>
      <w:r w:rsidRPr="004210F1">
        <w:rPr>
          <w:rFonts w:eastAsia="宋体" w:cs="Times New Roman" w:hint="eastAsia"/>
          <w:kern w:val="2"/>
          <w:szCs w:val="20"/>
        </w:rPr>
        <w:t>与折旧率反比</w:t>
      </w:r>
    </w:p>
    <w:p w:rsidR="004210F1" w:rsidRPr="004210F1" w:rsidRDefault="004210F1" w:rsidP="0096278B">
      <w:pPr>
        <w:widowControl w:val="0"/>
        <w:rPr>
          <w:rFonts w:eastAsia="宋体" w:cs="Times New Roman"/>
        </w:rPr>
      </w:pPr>
      <w:r w:rsidRPr="004210F1">
        <w:rPr>
          <w:rFonts w:eastAsia="宋体" w:cs="Times New Roman"/>
        </w:rPr>
        <w:t>【答案】</w:t>
      </w:r>
      <w:r w:rsidRPr="004210F1">
        <w:rPr>
          <w:rFonts w:eastAsia="宋体" w:cs="Times New Roman" w:hint="eastAsia"/>
        </w:rPr>
        <w:t>AD</w:t>
      </w:r>
      <w:r w:rsidRPr="004210F1">
        <w:rPr>
          <w:rFonts w:eastAsia="宋体" w:cs="Times New Roman"/>
        </w:rPr>
        <w:t>。</w:t>
      </w:r>
      <w:r w:rsidRPr="004210F1">
        <w:rPr>
          <w:rFonts w:eastAsia="宋体" w:cs="Times New Roman" w:hint="eastAsia"/>
        </w:rPr>
        <w:t>资本的使用成本</w:t>
      </w:r>
      <w:r w:rsidRPr="004210F1">
        <w:rPr>
          <w:rFonts w:eastAsia="宋体" w:cs="Times New Roman" w:hint="eastAsia"/>
        </w:rPr>
        <w:t>=</w:t>
      </w:r>
      <w:r w:rsidRPr="004210F1">
        <w:rPr>
          <w:rFonts w:eastAsia="宋体" w:cs="Times New Roman" w:hint="eastAsia"/>
        </w:rPr>
        <w:t>利息</w:t>
      </w:r>
      <w:r w:rsidRPr="004210F1">
        <w:rPr>
          <w:rFonts w:eastAsia="宋体" w:cs="Times New Roman" w:hint="eastAsia"/>
        </w:rPr>
        <w:t>+</w:t>
      </w:r>
      <w:r w:rsidRPr="004210F1">
        <w:rPr>
          <w:rFonts w:eastAsia="宋体" w:cs="Times New Roman" w:hint="eastAsia"/>
        </w:rPr>
        <w:t>折旧</w:t>
      </w:r>
      <w:r w:rsidRPr="004210F1">
        <w:rPr>
          <w:rFonts w:eastAsia="宋体" w:cs="Times New Roman" w:hint="eastAsia"/>
        </w:rPr>
        <w:t>=</w:t>
      </w:r>
      <w:r w:rsidRPr="004210F1">
        <w:rPr>
          <w:rFonts w:eastAsia="宋体" w:cs="Times New Roman" w:hint="eastAsia"/>
        </w:rPr>
        <w:t>资本价格（利率</w:t>
      </w:r>
      <w:r w:rsidRPr="004210F1">
        <w:rPr>
          <w:rFonts w:eastAsia="宋体" w:cs="Times New Roman" w:hint="eastAsia"/>
        </w:rPr>
        <w:t>+</w:t>
      </w:r>
      <w:r w:rsidRPr="004210F1">
        <w:rPr>
          <w:rFonts w:eastAsia="宋体" w:cs="Times New Roman" w:hint="eastAsia"/>
        </w:rPr>
        <w:t>折旧率），资本的使用成本就与资本价格、利率和折旧率成正相关，与预期收益率无关。故</w:t>
      </w:r>
      <w:r w:rsidRPr="004210F1">
        <w:rPr>
          <w:rFonts w:eastAsia="宋体" w:cs="Times New Roman" w:hint="eastAsia"/>
        </w:rPr>
        <w:t>AD</w:t>
      </w:r>
      <w:r w:rsidRPr="004210F1">
        <w:rPr>
          <w:rFonts w:eastAsia="宋体" w:cs="Times New Roman" w:hint="eastAsia"/>
        </w:rPr>
        <w:t>正确</w:t>
      </w:r>
      <w:r w:rsidRPr="004210F1">
        <w:rPr>
          <w:rFonts w:eastAsia="宋体" w:cs="Times New Roman"/>
        </w:rPr>
        <w:t>、</w:t>
      </w:r>
      <w:r w:rsidRPr="004210F1">
        <w:rPr>
          <w:rFonts w:eastAsia="宋体" w:cs="Times New Roman" w:hint="eastAsia"/>
        </w:rPr>
        <w:t>BC</w:t>
      </w:r>
      <w:r w:rsidRPr="004210F1">
        <w:rPr>
          <w:rFonts w:eastAsia="宋体" w:cs="Times New Roman" w:hint="eastAsia"/>
        </w:rPr>
        <w:t>错误</w:t>
      </w:r>
      <w:r w:rsidRPr="004210F1">
        <w:rPr>
          <w:rFonts w:eastAsia="宋体" w:cs="Times New Roman"/>
        </w:rPr>
        <w:t>。</w:t>
      </w:r>
      <w:r w:rsidRPr="004210F1">
        <w:rPr>
          <w:rFonts w:eastAsia="宋体" w:cs="Times New Roman" w:hint="eastAsia"/>
        </w:rPr>
        <w:t>所以</w:t>
      </w:r>
      <w:r w:rsidRPr="004210F1">
        <w:rPr>
          <w:rFonts w:eastAsia="宋体" w:cs="Times New Roman"/>
        </w:rPr>
        <w:t>答案选</w:t>
      </w:r>
      <w:r w:rsidRPr="004210F1">
        <w:rPr>
          <w:rFonts w:eastAsia="宋体" w:cs="Times New Roman" w:hint="eastAsia"/>
        </w:rPr>
        <w:t>AD</w:t>
      </w:r>
      <w:r w:rsidRPr="004210F1">
        <w:rPr>
          <w:rFonts w:eastAsia="宋体" w:cs="Times New Roman" w:hint="eastAsia"/>
        </w:rPr>
        <w:t>。</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6.</w:t>
      </w:r>
      <w:r w:rsidRPr="004210F1">
        <w:rPr>
          <w:rFonts w:eastAsia="宋体" w:cs="Times New Roman" w:hint="eastAsia"/>
          <w:kern w:val="2"/>
          <w:szCs w:val="20"/>
        </w:rPr>
        <w:t>下列说法符合凯恩斯消费理论的有（</w:t>
      </w:r>
      <w:r w:rsidRPr="004210F1">
        <w:rPr>
          <w:rFonts w:eastAsia="宋体" w:cs="Times New Roman" w:hint="eastAsia"/>
          <w:kern w:val="2"/>
          <w:szCs w:val="20"/>
        </w:rPr>
        <w:t xml:space="preserve">    </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A.</w:t>
      </w:r>
      <w:r w:rsidRPr="004210F1">
        <w:rPr>
          <w:rFonts w:eastAsia="宋体" w:cs="Times New Roman" w:hint="eastAsia"/>
          <w:kern w:val="2"/>
          <w:szCs w:val="20"/>
        </w:rPr>
        <w:t>消费取决于当期收入</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B.</w:t>
      </w:r>
      <w:r w:rsidRPr="004210F1">
        <w:rPr>
          <w:rFonts w:eastAsia="宋体" w:cs="Times New Roman" w:hint="eastAsia"/>
          <w:kern w:val="2"/>
          <w:szCs w:val="20"/>
        </w:rPr>
        <w:t>边际消费倾向小于边际消费倾向</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C.</w:t>
      </w:r>
      <w:r w:rsidRPr="004210F1">
        <w:rPr>
          <w:rFonts w:eastAsia="宋体" w:cs="Times New Roman" w:hint="eastAsia"/>
          <w:kern w:val="2"/>
          <w:szCs w:val="20"/>
        </w:rPr>
        <w:t>平均消费倾向递减</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D.</w:t>
      </w:r>
      <w:r w:rsidRPr="004210F1">
        <w:rPr>
          <w:rFonts w:eastAsia="宋体" w:cs="Times New Roman" w:hint="eastAsia"/>
          <w:kern w:val="2"/>
          <w:szCs w:val="20"/>
        </w:rPr>
        <w:t>边际消费倾向递减</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E.</w:t>
      </w:r>
      <w:r w:rsidRPr="004210F1">
        <w:rPr>
          <w:rFonts w:eastAsia="宋体" w:cs="Times New Roman" w:hint="eastAsia"/>
          <w:kern w:val="2"/>
          <w:szCs w:val="20"/>
        </w:rPr>
        <w:t>消费与当期收入无关</w:t>
      </w:r>
    </w:p>
    <w:p w:rsidR="004210F1" w:rsidRPr="004210F1" w:rsidRDefault="004210F1" w:rsidP="0096278B">
      <w:pPr>
        <w:widowControl w:val="0"/>
        <w:ind w:firstLineChars="196" w:firstLine="412"/>
        <w:jc w:val="left"/>
        <w:rPr>
          <w:rFonts w:eastAsia="宋体" w:cs="Times New Roman"/>
          <w:kern w:val="2"/>
        </w:rPr>
      </w:pPr>
      <w:r w:rsidRPr="004210F1">
        <w:rPr>
          <w:rFonts w:eastAsia="宋体" w:cs="Times New Roman"/>
          <w:kern w:val="2"/>
          <w:szCs w:val="20"/>
        </w:rPr>
        <w:t>【答案】</w:t>
      </w:r>
      <w:r w:rsidRPr="004210F1">
        <w:rPr>
          <w:rFonts w:eastAsia="宋体" w:cs="Times New Roman"/>
          <w:kern w:val="2"/>
          <w:szCs w:val="20"/>
        </w:rPr>
        <w:t>AB</w:t>
      </w:r>
      <w:r w:rsidRPr="004210F1">
        <w:rPr>
          <w:rFonts w:eastAsia="宋体" w:cs="Times New Roman" w:hint="eastAsia"/>
          <w:kern w:val="2"/>
          <w:szCs w:val="20"/>
        </w:rPr>
        <w:t>C</w:t>
      </w:r>
      <w:r w:rsidRPr="004210F1">
        <w:rPr>
          <w:rFonts w:eastAsia="宋体" w:cs="Times New Roman"/>
          <w:kern w:val="2"/>
          <w:szCs w:val="20"/>
        </w:rPr>
        <w:t>D</w:t>
      </w:r>
      <w:r w:rsidRPr="004210F1">
        <w:rPr>
          <w:rFonts w:eastAsia="宋体" w:cs="Times New Roman"/>
          <w:kern w:val="2"/>
          <w:szCs w:val="20"/>
        </w:rPr>
        <w:t>。凯恩斯</w:t>
      </w:r>
      <w:r w:rsidRPr="004210F1">
        <w:rPr>
          <w:rFonts w:eastAsia="宋体" w:cs="Times New Roman" w:hint="eastAsia"/>
          <w:kern w:val="2"/>
          <w:szCs w:val="20"/>
        </w:rPr>
        <w:t>的</w:t>
      </w:r>
      <w:r w:rsidRPr="004210F1">
        <w:rPr>
          <w:rFonts w:eastAsia="宋体" w:cs="Times New Roman"/>
          <w:kern w:val="2"/>
          <w:szCs w:val="20"/>
        </w:rPr>
        <w:t>消费理论公式：</w:t>
      </w:r>
      <m:oMath>
        <m:r>
          <m:rPr>
            <m:sty m:val="b"/>
          </m:rPr>
          <w:rPr>
            <w:rFonts w:ascii="Cambria Math" w:eastAsia="宋体" w:hAnsi="Cambria Math" w:cs="Times New Roman"/>
            <w:kern w:val="2"/>
          </w:rPr>
          <m:t>C=α+βy</m:t>
        </m:r>
      </m:oMath>
      <w:r w:rsidRPr="004210F1">
        <w:rPr>
          <w:rFonts w:eastAsia="宋体" w:cs="Times New Roman" w:hint="eastAsia"/>
          <w:kern w:val="2"/>
          <w:szCs w:val="20"/>
        </w:rPr>
        <w:t>。其理论</w:t>
      </w:r>
      <w:r w:rsidRPr="004210F1">
        <w:rPr>
          <w:rFonts w:eastAsia="宋体" w:cs="Times New Roman"/>
          <w:kern w:val="2"/>
          <w:szCs w:val="20"/>
        </w:rPr>
        <w:t>认为人们的消费主要取决于当期收入，消费随收入的增加而增加，但在所增加的收入中用于增加消费的部分越来越少，即边际消费倾向递减规律</w:t>
      </w:r>
      <w:r w:rsidRPr="004210F1">
        <w:rPr>
          <w:rFonts w:eastAsia="宋体" w:cs="Times New Roman" w:hint="eastAsia"/>
          <w:kern w:val="2"/>
          <w:szCs w:val="20"/>
        </w:rPr>
        <w:t>，故</w:t>
      </w:r>
      <w:r w:rsidRPr="004210F1">
        <w:rPr>
          <w:rFonts w:eastAsia="宋体" w:cs="Times New Roman" w:hint="eastAsia"/>
          <w:kern w:val="2"/>
          <w:szCs w:val="20"/>
        </w:rPr>
        <w:t>A</w:t>
      </w:r>
      <w:r w:rsidRPr="004210F1">
        <w:rPr>
          <w:rFonts w:eastAsia="宋体" w:cs="Times New Roman"/>
          <w:kern w:val="2"/>
          <w:szCs w:val="20"/>
        </w:rPr>
        <w:t>D</w:t>
      </w:r>
      <w:r w:rsidRPr="004210F1">
        <w:rPr>
          <w:rFonts w:eastAsia="宋体" w:cs="Times New Roman" w:hint="eastAsia"/>
          <w:kern w:val="2"/>
          <w:szCs w:val="20"/>
        </w:rPr>
        <w:t>项正确，</w:t>
      </w:r>
      <w:r w:rsidRPr="004210F1">
        <w:rPr>
          <w:rFonts w:eastAsia="宋体" w:cs="Times New Roman" w:hint="eastAsia"/>
          <w:kern w:val="2"/>
          <w:szCs w:val="20"/>
        </w:rPr>
        <w:t>E</w:t>
      </w:r>
      <w:r w:rsidRPr="004210F1">
        <w:rPr>
          <w:rFonts w:eastAsia="宋体" w:cs="Times New Roman" w:hint="eastAsia"/>
          <w:kern w:val="2"/>
          <w:szCs w:val="20"/>
        </w:rPr>
        <w:t>项</w:t>
      </w:r>
      <w:r w:rsidRPr="004210F1">
        <w:rPr>
          <w:rFonts w:eastAsia="宋体" w:cs="Times New Roman"/>
          <w:kern w:val="2"/>
          <w:szCs w:val="20"/>
        </w:rPr>
        <w:t>错误；</w:t>
      </w:r>
      <w:r w:rsidRPr="004210F1">
        <w:rPr>
          <w:rFonts w:eastAsia="宋体" w:cs="Times New Roman" w:hint="eastAsia"/>
          <w:kern w:val="2"/>
          <w:szCs w:val="20"/>
        </w:rPr>
        <w:t>边际</w:t>
      </w:r>
      <w:r w:rsidRPr="004210F1">
        <w:rPr>
          <w:rFonts w:eastAsia="宋体" w:cs="Times New Roman"/>
          <w:kern w:val="2"/>
          <w:szCs w:val="20"/>
        </w:rPr>
        <w:t>消费倾向</w:t>
      </w:r>
      <w:r w:rsidRPr="004210F1">
        <w:rPr>
          <w:rFonts w:eastAsia="宋体" w:cs="Times New Roman" w:hint="eastAsia"/>
          <w:kern w:val="2"/>
          <w:szCs w:val="20"/>
        </w:rPr>
        <w:t>MPC=</w:t>
      </w:r>
      <w:r w:rsidRPr="004210F1">
        <w:rPr>
          <w:rFonts w:eastAsia="宋体" w:cs="Times New Roman" w:hint="eastAsia"/>
          <w:kern w:val="2"/>
          <w:szCs w:val="20"/>
        </w:rPr>
        <w:t>β</w:t>
      </w:r>
      <w:r w:rsidRPr="004210F1">
        <w:rPr>
          <w:rFonts w:eastAsia="宋体" w:cs="Times New Roman"/>
          <w:kern w:val="2"/>
          <w:szCs w:val="20"/>
        </w:rPr>
        <w:t>，平均消费倾向</w:t>
      </w:r>
      <w:r w:rsidRPr="004210F1">
        <w:rPr>
          <w:rFonts w:eastAsia="宋体" w:cs="Times New Roman" w:hint="eastAsia"/>
          <w:kern w:val="2"/>
          <w:szCs w:val="20"/>
        </w:rPr>
        <w:t>APC</w:t>
      </w:r>
      <w:r w:rsidRPr="004210F1">
        <w:rPr>
          <w:rFonts w:eastAsia="宋体" w:cs="Times New Roman"/>
          <w:kern w:val="2"/>
          <w:szCs w:val="20"/>
        </w:rPr>
        <w:t>=β+α/y</w:t>
      </w:r>
      <w:r w:rsidRPr="004210F1">
        <w:rPr>
          <w:rFonts w:eastAsia="宋体" w:cs="Times New Roman" w:hint="eastAsia"/>
          <w:kern w:val="2"/>
          <w:szCs w:val="20"/>
        </w:rPr>
        <w:t>，</w:t>
      </w:r>
      <w:r w:rsidRPr="004210F1">
        <w:rPr>
          <w:rFonts w:eastAsia="宋体" w:cs="Times New Roman"/>
          <w:kern w:val="2"/>
          <w:szCs w:val="20"/>
        </w:rPr>
        <w:t>可知</w:t>
      </w:r>
      <w:r w:rsidRPr="004210F1">
        <w:rPr>
          <w:rFonts w:eastAsia="宋体" w:cs="Times New Roman" w:hint="eastAsia"/>
          <w:kern w:val="2"/>
          <w:szCs w:val="20"/>
        </w:rPr>
        <w:t>当</w:t>
      </w:r>
      <w:r w:rsidRPr="004210F1">
        <w:rPr>
          <w:rFonts w:eastAsia="宋体" w:cs="Times New Roman" w:hint="eastAsia"/>
          <w:kern w:val="2"/>
          <w:szCs w:val="20"/>
        </w:rPr>
        <w:t>MPC</w:t>
      </w:r>
      <w:r w:rsidRPr="004210F1">
        <w:rPr>
          <w:rFonts w:eastAsia="宋体" w:cs="Times New Roman" w:hint="eastAsia"/>
          <w:kern w:val="2"/>
          <w:szCs w:val="20"/>
        </w:rPr>
        <w:t>减少</w:t>
      </w:r>
      <w:r w:rsidRPr="004210F1">
        <w:rPr>
          <w:rFonts w:eastAsia="宋体" w:cs="Times New Roman"/>
          <w:kern w:val="2"/>
          <w:szCs w:val="20"/>
        </w:rPr>
        <w:t>，</w:t>
      </w:r>
      <w:r w:rsidRPr="004210F1">
        <w:rPr>
          <w:rFonts w:eastAsia="宋体" w:cs="Times New Roman" w:hint="eastAsia"/>
          <w:kern w:val="2"/>
          <w:szCs w:val="20"/>
        </w:rPr>
        <w:t>APC</w:t>
      </w:r>
      <w:r w:rsidRPr="004210F1">
        <w:rPr>
          <w:rFonts w:eastAsia="宋体" w:cs="Times New Roman" w:hint="eastAsia"/>
          <w:kern w:val="2"/>
          <w:szCs w:val="20"/>
        </w:rPr>
        <w:t>也</w:t>
      </w:r>
      <w:r w:rsidRPr="004210F1">
        <w:rPr>
          <w:rFonts w:eastAsia="宋体" w:cs="Times New Roman"/>
          <w:kern w:val="2"/>
          <w:szCs w:val="20"/>
        </w:rPr>
        <w:t>递减，且</w:t>
      </w:r>
      <w:r w:rsidRPr="004210F1">
        <w:rPr>
          <w:rFonts w:eastAsia="宋体" w:cs="Times New Roman" w:hint="eastAsia"/>
          <w:kern w:val="2"/>
          <w:szCs w:val="20"/>
        </w:rPr>
        <w:t>MPC</w:t>
      </w:r>
      <w:r w:rsidRPr="004210F1">
        <w:rPr>
          <w:rFonts w:eastAsia="宋体" w:cs="Times New Roman" w:hint="eastAsia"/>
          <w:kern w:val="2"/>
          <w:szCs w:val="20"/>
        </w:rPr>
        <w:t>＜</w:t>
      </w:r>
      <w:r w:rsidRPr="004210F1">
        <w:rPr>
          <w:rFonts w:eastAsia="宋体" w:cs="Times New Roman" w:hint="eastAsia"/>
          <w:kern w:val="2"/>
          <w:szCs w:val="20"/>
        </w:rPr>
        <w:t>APC</w:t>
      </w:r>
      <w:r w:rsidRPr="004210F1">
        <w:rPr>
          <w:rFonts w:eastAsia="宋体" w:cs="Times New Roman" w:hint="eastAsia"/>
          <w:kern w:val="2"/>
          <w:szCs w:val="20"/>
        </w:rPr>
        <w:t>，</w:t>
      </w:r>
      <w:r w:rsidRPr="004210F1">
        <w:rPr>
          <w:rFonts w:eastAsia="宋体" w:cs="Times New Roman"/>
          <w:kern w:val="2"/>
          <w:szCs w:val="20"/>
        </w:rPr>
        <w:t>故</w:t>
      </w:r>
      <w:r w:rsidRPr="004210F1">
        <w:rPr>
          <w:rFonts w:eastAsia="宋体" w:cs="Times New Roman" w:hint="eastAsia"/>
          <w:kern w:val="2"/>
          <w:szCs w:val="20"/>
        </w:rPr>
        <w:t>B</w:t>
      </w:r>
      <w:r w:rsidRPr="004210F1">
        <w:rPr>
          <w:rFonts w:eastAsia="宋体" w:cs="Times New Roman"/>
          <w:kern w:val="2"/>
          <w:szCs w:val="20"/>
        </w:rPr>
        <w:t>C</w:t>
      </w:r>
      <w:r w:rsidRPr="004210F1">
        <w:rPr>
          <w:rFonts w:eastAsia="宋体" w:cs="Times New Roman" w:hint="eastAsia"/>
          <w:kern w:val="2"/>
          <w:szCs w:val="20"/>
        </w:rPr>
        <w:t>项</w:t>
      </w:r>
      <w:r w:rsidRPr="004210F1">
        <w:rPr>
          <w:rFonts w:eastAsia="宋体" w:cs="Times New Roman"/>
          <w:kern w:val="2"/>
          <w:szCs w:val="20"/>
        </w:rPr>
        <w:t>正确。</w:t>
      </w:r>
      <w:r w:rsidRPr="004210F1">
        <w:rPr>
          <w:rFonts w:eastAsia="宋体" w:cs="Times New Roman" w:hint="eastAsia"/>
          <w:kern w:val="2"/>
          <w:szCs w:val="20"/>
        </w:rPr>
        <w:t>所以</w:t>
      </w:r>
      <w:r w:rsidRPr="004210F1">
        <w:rPr>
          <w:rFonts w:eastAsia="宋体" w:cs="Times New Roman"/>
          <w:kern w:val="2"/>
          <w:szCs w:val="20"/>
        </w:rPr>
        <w:t>答案选</w:t>
      </w:r>
      <w:r w:rsidRPr="004210F1">
        <w:rPr>
          <w:rFonts w:eastAsia="宋体" w:cs="Times New Roman" w:hint="eastAsia"/>
          <w:kern w:val="2"/>
          <w:szCs w:val="20"/>
        </w:rPr>
        <w:t>ABCD</w:t>
      </w:r>
      <w:r w:rsidRPr="004210F1">
        <w:rPr>
          <w:rFonts w:eastAsia="宋体" w:cs="Times New Roman" w:hint="eastAsia"/>
          <w:kern w:val="2"/>
          <w:szCs w:val="20"/>
        </w:rPr>
        <w:t>。</w:t>
      </w:r>
    </w:p>
    <w:p w:rsidR="004210F1" w:rsidRPr="004210F1" w:rsidRDefault="004210F1" w:rsidP="0096278B">
      <w:pPr>
        <w:widowControl w:val="0"/>
        <w:numPr>
          <w:ilvl w:val="0"/>
          <w:numId w:val="8"/>
        </w:numPr>
        <w:ind w:firstLineChars="0"/>
        <w:rPr>
          <w:rFonts w:eastAsia="宋体" w:cs="Times New Roman"/>
          <w:color w:val="000000"/>
          <w:kern w:val="2"/>
        </w:rPr>
      </w:pPr>
      <w:r w:rsidRPr="004210F1">
        <w:rPr>
          <w:rFonts w:eastAsia="宋体" w:cs="Times New Roman"/>
          <w:color w:val="000000"/>
          <w:kern w:val="2"/>
        </w:rPr>
        <w:t>利率平价理论揭示了汇率之间的紧密联系，该理论表明一国利率上升，则（</w:t>
      </w:r>
      <w:r w:rsidRPr="004210F1">
        <w:rPr>
          <w:rFonts w:eastAsia="宋体" w:cs="Times New Roman"/>
          <w:color w:val="000000"/>
          <w:kern w:val="2"/>
        </w:rPr>
        <w:t xml:space="preserve">    </w:t>
      </w:r>
      <w:r w:rsidRPr="004210F1">
        <w:rPr>
          <w:rFonts w:eastAsia="宋体" w:cs="Times New Roman"/>
          <w:color w:val="000000"/>
          <w:kern w:val="2"/>
        </w:rPr>
        <w:t>）。</w:t>
      </w:r>
    </w:p>
    <w:p w:rsidR="004210F1" w:rsidRPr="004210F1" w:rsidRDefault="004210F1" w:rsidP="0096278B">
      <w:pPr>
        <w:widowControl w:val="0"/>
        <w:rPr>
          <w:rFonts w:eastAsia="宋体" w:cs="Times New Roman"/>
          <w:color w:val="000000"/>
          <w:kern w:val="2"/>
        </w:rPr>
      </w:pPr>
      <w:r w:rsidRPr="004210F1">
        <w:rPr>
          <w:rFonts w:eastAsia="宋体" w:cs="Times New Roman"/>
          <w:color w:val="000000"/>
          <w:kern w:val="2"/>
        </w:rPr>
        <w:t>A.</w:t>
      </w:r>
      <w:r w:rsidRPr="004210F1">
        <w:rPr>
          <w:rFonts w:eastAsia="宋体" w:cs="Times New Roman"/>
          <w:color w:val="000000"/>
          <w:kern w:val="2"/>
        </w:rPr>
        <w:t>直接标价法下的该国汇率升水</w:t>
      </w:r>
    </w:p>
    <w:p w:rsidR="004210F1" w:rsidRPr="004210F1" w:rsidRDefault="004210F1" w:rsidP="0096278B">
      <w:pPr>
        <w:widowControl w:val="0"/>
        <w:rPr>
          <w:rFonts w:eastAsia="宋体" w:cs="Times New Roman"/>
          <w:color w:val="000000"/>
          <w:kern w:val="2"/>
        </w:rPr>
      </w:pPr>
      <w:r w:rsidRPr="004210F1">
        <w:rPr>
          <w:rFonts w:eastAsia="宋体" w:cs="Times New Roman"/>
          <w:color w:val="000000"/>
          <w:kern w:val="2"/>
        </w:rPr>
        <w:t>B.</w:t>
      </w:r>
      <w:r w:rsidRPr="004210F1">
        <w:rPr>
          <w:rFonts w:eastAsia="宋体" w:cs="Times New Roman"/>
          <w:color w:val="000000"/>
          <w:kern w:val="2"/>
        </w:rPr>
        <w:t>间接标价法下的该国汇率贴水</w:t>
      </w:r>
    </w:p>
    <w:p w:rsidR="004210F1" w:rsidRPr="004210F1" w:rsidRDefault="004210F1" w:rsidP="0096278B">
      <w:pPr>
        <w:widowControl w:val="0"/>
        <w:rPr>
          <w:rFonts w:eastAsia="宋体" w:cs="Times New Roman"/>
          <w:color w:val="000000"/>
          <w:kern w:val="2"/>
        </w:rPr>
      </w:pPr>
      <w:r w:rsidRPr="004210F1">
        <w:rPr>
          <w:rFonts w:eastAsia="宋体" w:cs="Times New Roman"/>
          <w:color w:val="000000"/>
          <w:kern w:val="2"/>
        </w:rPr>
        <w:t>C.</w:t>
      </w:r>
      <w:r w:rsidRPr="004210F1">
        <w:rPr>
          <w:rFonts w:eastAsia="宋体" w:cs="Times New Roman"/>
          <w:color w:val="000000"/>
          <w:kern w:val="2"/>
        </w:rPr>
        <w:t>本国货币短期内升值</w:t>
      </w:r>
    </w:p>
    <w:p w:rsidR="004210F1" w:rsidRPr="004210F1" w:rsidRDefault="004210F1" w:rsidP="0096278B">
      <w:pPr>
        <w:widowControl w:val="0"/>
        <w:rPr>
          <w:rFonts w:eastAsia="宋体" w:cs="Times New Roman"/>
          <w:color w:val="000000"/>
          <w:kern w:val="2"/>
        </w:rPr>
      </w:pPr>
      <w:r w:rsidRPr="004210F1">
        <w:rPr>
          <w:rFonts w:eastAsia="宋体" w:cs="Times New Roman"/>
          <w:color w:val="000000"/>
          <w:kern w:val="2"/>
        </w:rPr>
        <w:t>D.</w:t>
      </w:r>
      <w:r w:rsidRPr="004210F1">
        <w:rPr>
          <w:rFonts w:eastAsia="宋体" w:cs="Times New Roman"/>
          <w:color w:val="000000"/>
          <w:kern w:val="2"/>
        </w:rPr>
        <w:t>他国货币远期汇率上升</w:t>
      </w:r>
    </w:p>
    <w:p w:rsidR="004210F1" w:rsidRPr="004210F1" w:rsidRDefault="004210F1" w:rsidP="0096278B">
      <w:pPr>
        <w:widowControl w:val="0"/>
        <w:rPr>
          <w:rFonts w:eastAsia="宋体" w:cs="Times New Roman"/>
          <w:color w:val="000000"/>
          <w:kern w:val="2"/>
        </w:rPr>
      </w:pPr>
      <w:r w:rsidRPr="004210F1">
        <w:rPr>
          <w:rFonts w:eastAsia="宋体" w:cs="Times New Roman"/>
          <w:color w:val="000000"/>
          <w:kern w:val="2"/>
        </w:rPr>
        <w:t>E.</w:t>
      </w:r>
      <w:r w:rsidRPr="004210F1">
        <w:rPr>
          <w:rFonts w:eastAsia="宋体" w:cs="Times New Roman"/>
          <w:color w:val="000000"/>
          <w:kern w:val="2"/>
        </w:rPr>
        <w:t>他国货币远期升值</w:t>
      </w:r>
    </w:p>
    <w:p w:rsidR="004210F1" w:rsidRPr="004210F1" w:rsidRDefault="004210F1" w:rsidP="0096278B">
      <w:pPr>
        <w:widowControl w:val="0"/>
        <w:rPr>
          <w:rFonts w:eastAsia="宋体" w:cs="Times New Roman"/>
          <w:color w:val="000000"/>
        </w:rPr>
      </w:pPr>
      <w:r w:rsidRPr="004210F1">
        <w:rPr>
          <w:rFonts w:eastAsia="宋体" w:cs="Times New Roman"/>
          <w:color w:val="000000"/>
        </w:rPr>
        <w:t>【答案】</w:t>
      </w:r>
      <w:r w:rsidRPr="004210F1">
        <w:rPr>
          <w:rFonts w:eastAsia="宋体" w:cs="Times New Roman"/>
          <w:color w:val="000000"/>
        </w:rPr>
        <w:t>CDE</w:t>
      </w:r>
      <w:r w:rsidRPr="004210F1">
        <w:rPr>
          <w:rFonts w:eastAsia="宋体" w:cs="Times New Roman"/>
          <w:color w:val="000000"/>
        </w:rPr>
        <w:t>。利率平价说的基本观点：远期差价是由两国利率差决定的，并且高利率国货币在期汇市场上必定贴水，低利率国货币在期汇市场上必定升水。一国利率上升，</w:t>
      </w:r>
      <w:r w:rsidRPr="004210F1">
        <w:rPr>
          <w:rFonts w:eastAsia="宋体" w:cs="Times New Roman" w:hint="eastAsia"/>
          <w:color w:val="000000"/>
        </w:rPr>
        <w:t>短期内本币升值，外币贬值，但是长期来看是本币贬值，外币升值，故</w:t>
      </w:r>
      <w:r w:rsidRPr="004210F1">
        <w:rPr>
          <w:rFonts w:eastAsia="宋体" w:cs="Times New Roman" w:hint="eastAsia"/>
          <w:color w:val="000000"/>
        </w:rPr>
        <w:t>C</w:t>
      </w:r>
      <w:r w:rsidRPr="004210F1">
        <w:rPr>
          <w:rFonts w:eastAsia="宋体" w:cs="Times New Roman"/>
          <w:color w:val="000000"/>
        </w:rPr>
        <w:t>D</w:t>
      </w:r>
      <w:r w:rsidRPr="004210F1">
        <w:rPr>
          <w:rFonts w:eastAsia="宋体" w:cs="Times New Roman" w:hint="eastAsia"/>
          <w:color w:val="000000"/>
        </w:rPr>
        <w:t>E</w:t>
      </w:r>
      <w:r w:rsidRPr="004210F1">
        <w:rPr>
          <w:rFonts w:eastAsia="宋体" w:cs="Times New Roman" w:hint="eastAsia"/>
          <w:color w:val="000000"/>
        </w:rPr>
        <w:t>正确</w:t>
      </w:r>
      <w:r w:rsidRPr="004210F1">
        <w:rPr>
          <w:rFonts w:eastAsia="宋体" w:cs="Times New Roman"/>
          <w:color w:val="000000"/>
        </w:rPr>
        <w:t>；</w:t>
      </w:r>
      <w:r w:rsidRPr="004210F1">
        <w:rPr>
          <w:rFonts w:eastAsia="宋体" w:cs="Times New Roman" w:hint="eastAsia"/>
          <w:color w:val="000000"/>
        </w:rPr>
        <w:t>一国利率上升，</w:t>
      </w:r>
      <w:r w:rsidRPr="004210F1">
        <w:rPr>
          <w:rFonts w:eastAsia="宋体" w:cs="Times New Roman"/>
          <w:color w:val="000000"/>
        </w:rPr>
        <w:t>该国即期汇率上升，在直接标价法下该国汇率下降</w:t>
      </w:r>
      <w:r w:rsidRPr="004210F1">
        <w:rPr>
          <w:rFonts w:eastAsia="宋体" w:cs="Times New Roman" w:hint="eastAsia"/>
          <w:color w:val="000000"/>
        </w:rPr>
        <w:t>，</w:t>
      </w:r>
      <w:r w:rsidRPr="004210F1">
        <w:rPr>
          <w:rFonts w:eastAsia="宋体" w:cs="Times New Roman"/>
          <w:color w:val="000000"/>
        </w:rPr>
        <w:t>故</w:t>
      </w:r>
      <w:r w:rsidRPr="004210F1">
        <w:rPr>
          <w:rFonts w:eastAsia="宋体" w:cs="Times New Roman" w:hint="eastAsia"/>
          <w:color w:val="000000"/>
        </w:rPr>
        <w:t>A</w:t>
      </w:r>
      <w:r w:rsidRPr="004210F1">
        <w:rPr>
          <w:rFonts w:eastAsia="宋体" w:cs="Times New Roman" w:hint="eastAsia"/>
          <w:color w:val="000000"/>
        </w:rPr>
        <w:t>项错误；</w:t>
      </w:r>
      <w:r w:rsidRPr="004210F1">
        <w:rPr>
          <w:rFonts w:eastAsia="宋体" w:cs="Times New Roman"/>
          <w:color w:val="000000"/>
        </w:rPr>
        <w:t>间接标价法下该国</w:t>
      </w:r>
      <w:r w:rsidRPr="004210F1">
        <w:rPr>
          <w:rFonts w:eastAsia="宋体" w:cs="Times New Roman"/>
          <w:color w:val="000000"/>
        </w:rPr>
        <w:lastRenderedPageBreak/>
        <w:t>汇率上升</w:t>
      </w:r>
      <w:r w:rsidRPr="004210F1">
        <w:rPr>
          <w:rFonts w:eastAsia="宋体" w:cs="Times New Roman" w:hint="eastAsia"/>
          <w:color w:val="000000"/>
        </w:rPr>
        <w:t>，</w:t>
      </w:r>
      <w:r w:rsidRPr="004210F1">
        <w:rPr>
          <w:rFonts w:eastAsia="宋体" w:cs="Times New Roman"/>
          <w:color w:val="000000"/>
        </w:rPr>
        <w:t>故</w:t>
      </w:r>
      <w:r w:rsidRPr="004210F1">
        <w:rPr>
          <w:rFonts w:eastAsia="宋体" w:cs="Times New Roman" w:hint="eastAsia"/>
          <w:color w:val="000000"/>
        </w:rPr>
        <w:t>B</w:t>
      </w:r>
      <w:r w:rsidRPr="004210F1">
        <w:rPr>
          <w:rFonts w:eastAsia="宋体" w:cs="Times New Roman" w:hint="eastAsia"/>
          <w:color w:val="000000"/>
        </w:rPr>
        <w:t>项错误。所以答案</w:t>
      </w:r>
      <w:r w:rsidRPr="004210F1">
        <w:rPr>
          <w:rFonts w:eastAsia="宋体" w:cs="Times New Roman"/>
          <w:color w:val="000000"/>
        </w:rPr>
        <w:t>选</w:t>
      </w:r>
      <w:r w:rsidRPr="004210F1">
        <w:rPr>
          <w:rFonts w:eastAsia="宋体" w:cs="Times New Roman" w:hint="eastAsia"/>
          <w:color w:val="000000"/>
        </w:rPr>
        <w:t>CDE</w:t>
      </w:r>
      <w:r w:rsidRPr="004210F1">
        <w:rPr>
          <w:rFonts w:eastAsia="宋体" w:cs="Times New Roman"/>
          <w:color w:val="000000"/>
        </w:rPr>
        <w:t>。</w:t>
      </w:r>
    </w:p>
    <w:p w:rsidR="004210F1" w:rsidRPr="004210F1" w:rsidRDefault="004210F1" w:rsidP="0096278B">
      <w:pPr>
        <w:widowControl w:val="0"/>
        <w:numPr>
          <w:ilvl w:val="0"/>
          <w:numId w:val="8"/>
        </w:numPr>
        <w:ind w:firstLineChars="0"/>
        <w:rPr>
          <w:rFonts w:eastAsia="宋体" w:cs="Times New Roman"/>
        </w:rPr>
      </w:pPr>
      <w:r w:rsidRPr="004210F1">
        <w:rPr>
          <w:rFonts w:eastAsia="宋体" w:cs="Times New Roman" w:hint="eastAsia"/>
        </w:rPr>
        <w:t>衍生金融工具市场是关于金融衍生工具交易的市场，具有传统金融市场无可比拟的优越性，其主要功能包括（</w:t>
      </w:r>
      <w:r w:rsidRPr="004210F1">
        <w:rPr>
          <w:rFonts w:eastAsia="宋体" w:cs="Times New Roman"/>
        </w:rPr>
        <w:t xml:space="preserve">    </w:t>
      </w:r>
      <w:r w:rsidRPr="004210F1">
        <w:rPr>
          <w:rFonts w:eastAsia="宋体" w:cs="Times New Roman" w:hint="eastAsia"/>
        </w:rPr>
        <w:t>）。</w:t>
      </w:r>
    </w:p>
    <w:p w:rsidR="004210F1" w:rsidRPr="004210F1" w:rsidRDefault="004210F1" w:rsidP="0096278B">
      <w:pPr>
        <w:widowControl w:val="0"/>
        <w:rPr>
          <w:rFonts w:eastAsia="宋体" w:cs="Times New Roman"/>
        </w:rPr>
      </w:pPr>
      <w:r w:rsidRPr="004210F1">
        <w:rPr>
          <w:rFonts w:eastAsia="宋体" w:cs="Times New Roman" w:hint="eastAsia"/>
        </w:rPr>
        <w:t>A.</w:t>
      </w:r>
      <w:r w:rsidRPr="004210F1">
        <w:rPr>
          <w:rFonts w:eastAsia="宋体" w:cs="Times New Roman" w:hint="eastAsia"/>
        </w:rPr>
        <w:t>套期保值</w:t>
      </w:r>
    </w:p>
    <w:p w:rsidR="004210F1" w:rsidRPr="004210F1" w:rsidRDefault="004210F1" w:rsidP="0096278B">
      <w:pPr>
        <w:widowControl w:val="0"/>
        <w:rPr>
          <w:rFonts w:eastAsia="宋体" w:cs="Times New Roman"/>
        </w:rPr>
      </w:pPr>
      <w:r w:rsidRPr="004210F1">
        <w:rPr>
          <w:rFonts w:eastAsia="宋体" w:cs="Times New Roman" w:hint="eastAsia"/>
        </w:rPr>
        <w:t>B.</w:t>
      </w:r>
      <w:r w:rsidRPr="004210F1">
        <w:rPr>
          <w:rFonts w:eastAsia="宋体" w:cs="Times New Roman" w:hint="eastAsia"/>
        </w:rPr>
        <w:t>价格发现功能</w:t>
      </w:r>
    </w:p>
    <w:p w:rsidR="004210F1" w:rsidRPr="004210F1" w:rsidRDefault="004210F1" w:rsidP="0096278B">
      <w:pPr>
        <w:widowControl w:val="0"/>
        <w:rPr>
          <w:rFonts w:eastAsia="宋体" w:cs="Times New Roman"/>
        </w:rPr>
      </w:pPr>
      <w:r w:rsidRPr="004210F1">
        <w:rPr>
          <w:rFonts w:eastAsia="宋体" w:cs="Times New Roman" w:hint="eastAsia"/>
        </w:rPr>
        <w:t>C.</w:t>
      </w:r>
      <w:r w:rsidRPr="004210F1">
        <w:rPr>
          <w:rFonts w:eastAsia="宋体" w:cs="Times New Roman" w:hint="eastAsia"/>
        </w:rPr>
        <w:t>解决信息不对称</w:t>
      </w:r>
    </w:p>
    <w:p w:rsidR="004210F1" w:rsidRPr="004210F1" w:rsidRDefault="004210F1" w:rsidP="0096278B">
      <w:pPr>
        <w:widowControl w:val="0"/>
        <w:rPr>
          <w:rFonts w:eastAsia="宋体" w:cs="Times New Roman"/>
        </w:rPr>
      </w:pPr>
      <w:r w:rsidRPr="004210F1">
        <w:rPr>
          <w:rFonts w:eastAsia="宋体" w:cs="Times New Roman" w:hint="eastAsia"/>
        </w:rPr>
        <w:t>D.</w:t>
      </w:r>
      <w:r w:rsidRPr="004210F1">
        <w:rPr>
          <w:rFonts w:eastAsia="宋体" w:cs="Times New Roman" w:hint="eastAsia"/>
        </w:rPr>
        <w:t>宏观调控传导功能</w:t>
      </w:r>
    </w:p>
    <w:p w:rsidR="004210F1" w:rsidRPr="004210F1" w:rsidRDefault="004210F1" w:rsidP="0096278B">
      <w:pPr>
        <w:widowControl w:val="0"/>
        <w:rPr>
          <w:rFonts w:eastAsia="宋体" w:cs="Times New Roman"/>
        </w:rPr>
      </w:pPr>
      <w:r w:rsidRPr="004210F1">
        <w:rPr>
          <w:rFonts w:eastAsia="宋体" w:cs="Times New Roman" w:hint="eastAsia"/>
        </w:rPr>
        <w:t>E.</w:t>
      </w:r>
      <w:r w:rsidRPr="004210F1">
        <w:rPr>
          <w:rFonts w:eastAsia="宋体" w:cs="Times New Roman" w:hint="eastAsia"/>
        </w:rPr>
        <w:t>投机套利</w:t>
      </w:r>
    </w:p>
    <w:p w:rsidR="004210F1" w:rsidRPr="004210F1" w:rsidRDefault="004210F1" w:rsidP="0096278B">
      <w:pPr>
        <w:widowControl w:val="0"/>
        <w:rPr>
          <w:rFonts w:eastAsia="宋体" w:cs="Times New Roman"/>
        </w:rPr>
      </w:pPr>
      <w:r w:rsidRPr="004210F1">
        <w:rPr>
          <w:rFonts w:eastAsia="宋体" w:cs="Times New Roman" w:hint="eastAsia"/>
        </w:rPr>
        <w:t>【答案】</w:t>
      </w:r>
      <w:r w:rsidRPr="004210F1">
        <w:rPr>
          <w:rFonts w:eastAsia="宋体" w:cs="Times New Roman" w:hint="eastAsia"/>
        </w:rPr>
        <w:t>ABE</w:t>
      </w:r>
      <w:r w:rsidRPr="004210F1">
        <w:rPr>
          <w:rFonts w:eastAsia="宋体" w:cs="Times New Roman" w:hint="eastAsia"/>
        </w:rPr>
        <w:t>。金融衍生工具市场所具有的功能有，一是风险管理的功能；二是价格发现的功能；三是套期保值的功能；四是投机获利的手段，故</w:t>
      </w:r>
      <w:r w:rsidRPr="004210F1">
        <w:rPr>
          <w:rFonts w:eastAsia="宋体" w:cs="Times New Roman" w:hint="eastAsia"/>
        </w:rPr>
        <w:t>ABE</w:t>
      </w:r>
      <w:r w:rsidRPr="004210F1">
        <w:rPr>
          <w:rFonts w:eastAsia="宋体" w:cs="Times New Roman" w:hint="eastAsia"/>
        </w:rPr>
        <w:t>正确，</w:t>
      </w:r>
      <w:r w:rsidRPr="004210F1">
        <w:rPr>
          <w:rFonts w:eastAsia="宋体" w:cs="Times New Roman" w:hint="eastAsia"/>
        </w:rPr>
        <w:t>CD</w:t>
      </w:r>
      <w:r w:rsidRPr="004210F1">
        <w:rPr>
          <w:rFonts w:eastAsia="宋体" w:cs="Times New Roman" w:hint="eastAsia"/>
        </w:rPr>
        <w:t>错误。所以答案选</w:t>
      </w:r>
      <w:r w:rsidRPr="004210F1">
        <w:rPr>
          <w:rFonts w:eastAsia="宋体" w:cs="Times New Roman" w:hint="eastAsia"/>
        </w:rPr>
        <w:t>ABE</w:t>
      </w:r>
      <w:r w:rsidRPr="004210F1">
        <w:rPr>
          <w:rFonts w:eastAsia="宋体" w:cs="Times New Roman" w:hint="eastAsia"/>
        </w:rPr>
        <w:t>。</w:t>
      </w:r>
    </w:p>
    <w:p w:rsidR="004210F1" w:rsidRPr="004210F1" w:rsidRDefault="004210F1" w:rsidP="0096278B">
      <w:pPr>
        <w:widowControl w:val="0"/>
        <w:numPr>
          <w:ilvl w:val="0"/>
          <w:numId w:val="8"/>
        </w:numPr>
        <w:ind w:firstLineChars="0"/>
        <w:rPr>
          <w:rFonts w:eastAsia="宋体" w:cs="Times New Roman"/>
          <w:kern w:val="2"/>
        </w:rPr>
      </w:pPr>
      <w:r w:rsidRPr="004210F1">
        <w:rPr>
          <w:rFonts w:eastAsia="宋体" w:cs="Times New Roman"/>
          <w:kern w:val="2"/>
        </w:rPr>
        <w:t>牙买加体系是布雷顿森林体系崩溃之后现行的国际货币制度，关于该制度，下列论述正确的有（</w:t>
      </w:r>
      <w:r w:rsidRPr="004210F1">
        <w:rPr>
          <w:rFonts w:eastAsia="宋体" w:cs="Times New Roman"/>
          <w:kern w:val="2"/>
        </w:rPr>
        <w:t xml:space="preserve">    </w:t>
      </w:r>
      <w:r w:rsidRPr="004210F1">
        <w:rPr>
          <w:rFonts w:eastAsia="宋体" w:cs="Times New Roman"/>
          <w:kern w:val="2"/>
        </w:rPr>
        <w:t>）。</w:t>
      </w:r>
    </w:p>
    <w:p w:rsidR="004210F1" w:rsidRPr="004210F1" w:rsidRDefault="004210F1" w:rsidP="0096278B">
      <w:pPr>
        <w:widowControl w:val="0"/>
        <w:rPr>
          <w:rFonts w:eastAsia="宋体" w:cs="Times New Roman"/>
          <w:kern w:val="2"/>
        </w:rPr>
      </w:pPr>
      <w:r w:rsidRPr="004210F1">
        <w:rPr>
          <w:rFonts w:eastAsia="宋体" w:cs="Times New Roman"/>
          <w:kern w:val="2"/>
        </w:rPr>
        <w:t>A.</w:t>
      </w:r>
      <w:r w:rsidRPr="004210F1">
        <w:rPr>
          <w:rFonts w:eastAsia="宋体" w:cs="Times New Roman"/>
          <w:kern w:val="2"/>
        </w:rPr>
        <w:t>主权信用货币充当国际货币</w:t>
      </w:r>
    </w:p>
    <w:p w:rsidR="004210F1" w:rsidRPr="004210F1" w:rsidRDefault="004210F1" w:rsidP="0096278B">
      <w:pPr>
        <w:widowControl w:val="0"/>
        <w:rPr>
          <w:rFonts w:eastAsia="宋体" w:cs="Times New Roman"/>
          <w:kern w:val="2"/>
        </w:rPr>
      </w:pPr>
      <w:r w:rsidRPr="004210F1">
        <w:rPr>
          <w:rFonts w:eastAsia="宋体" w:cs="Times New Roman"/>
          <w:kern w:val="2"/>
        </w:rPr>
        <w:t>B.</w:t>
      </w:r>
      <w:r w:rsidRPr="004210F1">
        <w:rPr>
          <w:rFonts w:eastAsia="宋体" w:cs="Times New Roman"/>
          <w:kern w:val="2"/>
        </w:rPr>
        <w:t>黄金是重要的国际货币</w:t>
      </w:r>
    </w:p>
    <w:p w:rsidR="004210F1" w:rsidRPr="004210F1" w:rsidRDefault="004210F1" w:rsidP="0096278B">
      <w:pPr>
        <w:widowControl w:val="0"/>
        <w:rPr>
          <w:rFonts w:eastAsia="宋体" w:cs="Times New Roman"/>
          <w:kern w:val="2"/>
        </w:rPr>
      </w:pPr>
      <w:r w:rsidRPr="004210F1">
        <w:rPr>
          <w:rFonts w:eastAsia="宋体" w:cs="Times New Roman"/>
          <w:kern w:val="2"/>
        </w:rPr>
        <w:t>C.</w:t>
      </w:r>
      <w:r w:rsidRPr="004210F1">
        <w:rPr>
          <w:rFonts w:eastAsia="宋体" w:cs="Times New Roman"/>
          <w:kern w:val="2"/>
        </w:rPr>
        <w:t>实际上是变相的美元本位制</w:t>
      </w:r>
    </w:p>
    <w:p w:rsidR="004210F1" w:rsidRPr="004210F1" w:rsidRDefault="004210F1" w:rsidP="0096278B">
      <w:pPr>
        <w:widowControl w:val="0"/>
        <w:rPr>
          <w:rFonts w:eastAsia="宋体" w:cs="Times New Roman"/>
          <w:kern w:val="2"/>
        </w:rPr>
      </w:pPr>
      <w:r w:rsidRPr="004210F1">
        <w:rPr>
          <w:rFonts w:eastAsia="宋体" w:cs="Times New Roman"/>
          <w:kern w:val="2"/>
        </w:rPr>
        <w:t>D.</w:t>
      </w:r>
      <w:r w:rsidRPr="004210F1">
        <w:rPr>
          <w:rFonts w:eastAsia="宋体" w:cs="Times New Roman"/>
          <w:kern w:val="2"/>
        </w:rPr>
        <w:t>汇率安排多样化</w:t>
      </w:r>
    </w:p>
    <w:p w:rsidR="004210F1" w:rsidRPr="004210F1" w:rsidRDefault="004210F1" w:rsidP="0096278B">
      <w:pPr>
        <w:widowControl w:val="0"/>
        <w:rPr>
          <w:rFonts w:eastAsia="宋体" w:cs="Times New Roman"/>
          <w:kern w:val="2"/>
        </w:rPr>
      </w:pPr>
      <w:r w:rsidRPr="004210F1">
        <w:rPr>
          <w:rFonts w:eastAsia="宋体" w:cs="Times New Roman"/>
          <w:kern w:val="2"/>
        </w:rPr>
        <w:t>E.</w:t>
      </w:r>
      <w:r w:rsidRPr="004210F1">
        <w:rPr>
          <w:rFonts w:eastAsia="宋体" w:cs="Times New Roman"/>
          <w:kern w:val="2"/>
        </w:rPr>
        <w:t>实行固定汇率制</w:t>
      </w:r>
    </w:p>
    <w:p w:rsidR="004210F1" w:rsidRPr="004210F1" w:rsidRDefault="004210F1" w:rsidP="0096278B">
      <w:pPr>
        <w:widowControl w:val="0"/>
        <w:rPr>
          <w:rFonts w:eastAsia="宋体" w:cs="Times New Roman"/>
        </w:rPr>
      </w:pPr>
      <w:r w:rsidRPr="004210F1">
        <w:rPr>
          <w:rFonts w:eastAsia="宋体" w:cs="Times New Roman" w:hint="eastAsia"/>
        </w:rPr>
        <w:t>【答案】</w:t>
      </w:r>
      <w:r w:rsidRPr="004210F1">
        <w:rPr>
          <w:rFonts w:eastAsia="宋体" w:cs="Times New Roman" w:hint="eastAsia"/>
        </w:rPr>
        <w:t>ACD</w:t>
      </w:r>
      <w:r w:rsidRPr="004210F1">
        <w:rPr>
          <w:rFonts w:eastAsia="宋体" w:cs="Times New Roman" w:hint="eastAsia"/>
        </w:rPr>
        <w:t>。牙买加体系的特点：黄金非货币化</w:t>
      </w:r>
      <w:r w:rsidRPr="004210F1">
        <w:rPr>
          <w:rFonts w:eastAsia="宋体" w:cs="Times New Roman" w:hint="eastAsia"/>
        </w:rPr>
        <w:t>-</w:t>
      </w:r>
      <w:r w:rsidRPr="004210F1">
        <w:rPr>
          <w:rFonts w:eastAsia="宋体" w:cs="Times New Roman" w:hint="eastAsia"/>
        </w:rPr>
        <w:t>主权信用货币充当国际货币，故</w:t>
      </w:r>
      <w:r w:rsidRPr="004210F1">
        <w:rPr>
          <w:rFonts w:eastAsia="宋体" w:cs="Times New Roman" w:hint="eastAsia"/>
        </w:rPr>
        <w:t>A</w:t>
      </w:r>
      <w:r w:rsidRPr="004210F1">
        <w:rPr>
          <w:rFonts w:eastAsia="宋体" w:cs="Times New Roman" w:hint="eastAsia"/>
        </w:rPr>
        <w:t>项正确；以美元为主导的多极化国际储备—变相的美元本位制，故</w:t>
      </w:r>
      <w:r w:rsidRPr="004210F1">
        <w:rPr>
          <w:rFonts w:eastAsia="宋体" w:cs="Times New Roman" w:hint="eastAsia"/>
        </w:rPr>
        <w:t>C</w:t>
      </w:r>
      <w:r w:rsidRPr="004210F1">
        <w:rPr>
          <w:rFonts w:eastAsia="宋体" w:cs="Times New Roman" w:hint="eastAsia"/>
        </w:rPr>
        <w:t>项正确；汇率安排多样化——普遍的浮动汇率制，故</w:t>
      </w:r>
      <w:r w:rsidRPr="004210F1">
        <w:rPr>
          <w:rFonts w:eastAsia="宋体" w:cs="Times New Roman" w:hint="eastAsia"/>
        </w:rPr>
        <w:t>D</w:t>
      </w:r>
      <w:r w:rsidRPr="004210F1">
        <w:rPr>
          <w:rFonts w:eastAsia="宋体" w:cs="Times New Roman" w:hint="eastAsia"/>
        </w:rPr>
        <w:t>项正确，</w:t>
      </w:r>
      <w:r w:rsidRPr="004210F1">
        <w:rPr>
          <w:rFonts w:eastAsia="宋体" w:cs="Times New Roman" w:hint="eastAsia"/>
        </w:rPr>
        <w:t>E</w:t>
      </w:r>
      <w:r w:rsidRPr="004210F1">
        <w:rPr>
          <w:rFonts w:eastAsia="宋体" w:cs="Times New Roman" w:hint="eastAsia"/>
        </w:rPr>
        <w:t>项错误；美元是重要的国际储备资产，黄金作为储备资产的作用大大削减，各国货币价值也基本上与黄金脱钩，故</w:t>
      </w:r>
      <w:r w:rsidRPr="004210F1">
        <w:rPr>
          <w:rFonts w:eastAsia="宋体" w:cs="Times New Roman" w:hint="eastAsia"/>
        </w:rPr>
        <w:t>B</w:t>
      </w:r>
      <w:r w:rsidRPr="004210F1">
        <w:rPr>
          <w:rFonts w:eastAsia="宋体" w:cs="Times New Roman" w:hint="eastAsia"/>
        </w:rPr>
        <w:t>项错误。所以答案选</w:t>
      </w:r>
      <w:r w:rsidRPr="004210F1">
        <w:rPr>
          <w:rFonts w:eastAsia="宋体" w:cs="Times New Roman" w:hint="eastAsia"/>
        </w:rPr>
        <w:t>ACD</w:t>
      </w:r>
      <w:r w:rsidRPr="004210F1">
        <w:rPr>
          <w:rFonts w:eastAsia="宋体" w:cs="Times New Roman" w:hint="eastAsia"/>
        </w:rPr>
        <w:t>。</w:t>
      </w:r>
    </w:p>
    <w:p w:rsidR="004210F1" w:rsidRPr="004210F1" w:rsidRDefault="004210F1" w:rsidP="0096278B">
      <w:pPr>
        <w:widowControl w:val="0"/>
        <w:numPr>
          <w:ilvl w:val="0"/>
          <w:numId w:val="8"/>
        </w:numPr>
        <w:ind w:firstLineChars="0"/>
        <w:rPr>
          <w:rFonts w:eastAsia="宋体" w:cs="Times New Roman"/>
          <w:kern w:val="2"/>
        </w:rPr>
      </w:pPr>
      <w:r w:rsidRPr="004210F1">
        <w:rPr>
          <w:rFonts w:eastAsia="宋体" w:cs="Times New Roman"/>
          <w:kern w:val="2"/>
        </w:rPr>
        <w:t>利率期限结构理论</w:t>
      </w:r>
      <w:r w:rsidRPr="004210F1">
        <w:rPr>
          <w:rFonts w:eastAsia="宋体" w:cs="Times New Roman" w:hint="eastAsia"/>
          <w:kern w:val="2"/>
        </w:rPr>
        <w:t>试图</w:t>
      </w:r>
      <w:r w:rsidRPr="004210F1">
        <w:rPr>
          <w:rFonts w:eastAsia="宋体" w:cs="Times New Roman"/>
          <w:kern w:val="2"/>
        </w:rPr>
        <w:t>解释具有不同期限的同类型债券的收益变动关系，以下有关该理论的表述中，正确的有（</w:t>
      </w:r>
      <w:r w:rsidRPr="004210F1">
        <w:rPr>
          <w:rFonts w:eastAsia="宋体" w:cs="Times New Roman"/>
          <w:kern w:val="2"/>
        </w:rPr>
        <w:t xml:space="preserve">    </w:t>
      </w:r>
      <w:r w:rsidRPr="004210F1">
        <w:rPr>
          <w:rFonts w:eastAsia="宋体" w:cs="Times New Roman"/>
          <w:kern w:val="2"/>
        </w:rPr>
        <w:t>）。</w:t>
      </w:r>
    </w:p>
    <w:p w:rsidR="004210F1" w:rsidRPr="004210F1" w:rsidRDefault="004210F1" w:rsidP="0096278B">
      <w:pPr>
        <w:widowControl w:val="0"/>
        <w:rPr>
          <w:rFonts w:eastAsia="宋体" w:cs="Times New Roman"/>
          <w:kern w:val="2"/>
        </w:rPr>
      </w:pPr>
      <w:r w:rsidRPr="004210F1">
        <w:rPr>
          <w:rFonts w:eastAsia="宋体" w:cs="Times New Roman"/>
          <w:kern w:val="2"/>
        </w:rPr>
        <w:t>A.</w:t>
      </w:r>
      <w:r w:rsidRPr="004210F1">
        <w:rPr>
          <w:rFonts w:eastAsia="宋体" w:cs="Times New Roman"/>
          <w:kern w:val="2"/>
        </w:rPr>
        <w:t>预期理论可以结束收益率曲线一般向上倾斜</w:t>
      </w:r>
    </w:p>
    <w:p w:rsidR="004210F1" w:rsidRPr="004210F1" w:rsidRDefault="004210F1" w:rsidP="0096278B">
      <w:pPr>
        <w:widowControl w:val="0"/>
        <w:rPr>
          <w:rFonts w:eastAsia="宋体" w:cs="Times New Roman"/>
          <w:kern w:val="2"/>
        </w:rPr>
      </w:pPr>
      <w:r w:rsidRPr="004210F1">
        <w:rPr>
          <w:rFonts w:eastAsia="宋体" w:cs="Times New Roman"/>
          <w:kern w:val="2"/>
        </w:rPr>
        <w:t>B.</w:t>
      </w:r>
      <w:r w:rsidRPr="004210F1">
        <w:rPr>
          <w:rFonts w:eastAsia="宋体" w:cs="Times New Roman"/>
          <w:kern w:val="2"/>
        </w:rPr>
        <w:t>市场分割理论主要解释收益曲线的同向波动特征</w:t>
      </w:r>
    </w:p>
    <w:p w:rsidR="004210F1" w:rsidRPr="004210F1" w:rsidRDefault="004210F1" w:rsidP="0096278B">
      <w:pPr>
        <w:widowControl w:val="0"/>
        <w:rPr>
          <w:rFonts w:eastAsia="宋体" w:cs="Times New Roman"/>
          <w:kern w:val="2"/>
        </w:rPr>
      </w:pPr>
      <w:r w:rsidRPr="004210F1">
        <w:rPr>
          <w:rFonts w:eastAsia="宋体" w:cs="Times New Roman"/>
          <w:kern w:val="2"/>
        </w:rPr>
        <w:t>C.</w:t>
      </w:r>
      <w:r w:rsidRPr="004210F1">
        <w:rPr>
          <w:rFonts w:eastAsia="宋体" w:cs="Times New Roman"/>
          <w:kern w:val="2"/>
        </w:rPr>
        <w:t>预期理论和市场分割理论的主要不同之处在于它们对不同期限债券的可替代性有这绝然不同的假设</w:t>
      </w:r>
    </w:p>
    <w:p w:rsidR="004210F1" w:rsidRPr="004210F1" w:rsidRDefault="004210F1" w:rsidP="0096278B">
      <w:pPr>
        <w:widowControl w:val="0"/>
        <w:rPr>
          <w:rFonts w:eastAsia="宋体" w:cs="Times New Roman"/>
          <w:kern w:val="2"/>
        </w:rPr>
      </w:pPr>
      <w:r w:rsidRPr="004210F1">
        <w:rPr>
          <w:rFonts w:eastAsia="宋体" w:cs="Times New Roman"/>
          <w:kern w:val="2"/>
        </w:rPr>
        <w:lastRenderedPageBreak/>
        <w:t>D.</w:t>
      </w:r>
      <w:r w:rsidRPr="004210F1">
        <w:rPr>
          <w:rFonts w:eastAsia="宋体" w:cs="Times New Roman"/>
          <w:kern w:val="2"/>
        </w:rPr>
        <w:t>流动性溢价和期限选择理论综合了预期理论和市场分割理论，能很好的解释收益率曲线的三个典型特征</w:t>
      </w:r>
    </w:p>
    <w:p w:rsidR="004210F1" w:rsidRPr="004210F1" w:rsidRDefault="004210F1" w:rsidP="0096278B">
      <w:pPr>
        <w:widowControl w:val="0"/>
        <w:rPr>
          <w:rFonts w:eastAsia="宋体" w:cs="Times New Roman"/>
          <w:kern w:val="2"/>
        </w:rPr>
      </w:pPr>
      <w:r w:rsidRPr="004210F1">
        <w:rPr>
          <w:rFonts w:eastAsia="宋体" w:cs="Times New Roman"/>
          <w:kern w:val="2"/>
        </w:rPr>
        <w:t>E.</w:t>
      </w:r>
      <w:r w:rsidRPr="004210F1">
        <w:rPr>
          <w:rFonts w:eastAsia="宋体" w:cs="Times New Roman"/>
          <w:kern w:val="2"/>
        </w:rPr>
        <w:t>收益率曲线向下倾斜往往意味着公众对未来经济的预期较为悲观</w:t>
      </w:r>
    </w:p>
    <w:p w:rsidR="004210F1" w:rsidRPr="004210F1" w:rsidRDefault="004210F1" w:rsidP="0096278B">
      <w:pPr>
        <w:widowControl w:val="0"/>
        <w:rPr>
          <w:rFonts w:eastAsia="宋体" w:cs="Times New Roman"/>
        </w:rPr>
      </w:pPr>
      <w:r w:rsidRPr="004210F1">
        <w:rPr>
          <w:rFonts w:eastAsia="宋体" w:cs="Times New Roman"/>
        </w:rPr>
        <w:t>【答案】</w:t>
      </w:r>
      <w:r w:rsidRPr="004210F1">
        <w:rPr>
          <w:rFonts w:eastAsia="宋体" w:cs="Times New Roman"/>
        </w:rPr>
        <w:t>CDE</w:t>
      </w:r>
      <w:r w:rsidRPr="004210F1">
        <w:rPr>
          <w:rFonts w:eastAsia="宋体" w:cs="Times New Roman"/>
        </w:rPr>
        <w:t>。预期理论假设不同期限的债券是可以相互替代的，但无法解释收益率曲线通常是向上倾斜</w:t>
      </w:r>
      <w:r w:rsidRPr="004210F1">
        <w:rPr>
          <w:rFonts w:eastAsia="宋体" w:cs="Times New Roman" w:hint="eastAsia"/>
        </w:rPr>
        <w:t>，</w:t>
      </w:r>
      <w:r w:rsidRPr="004210F1">
        <w:rPr>
          <w:rFonts w:eastAsia="宋体" w:cs="Times New Roman"/>
        </w:rPr>
        <w:t>故</w:t>
      </w:r>
      <w:r w:rsidRPr="004210F1">
        <w:rPr>
          <w:rFonts w:eastAsia="宋体" w:cs="Times New Roman" w:hint="eastAsia"/>
        </w:rPr>
        <w:t>A</w:t>
      </w:r>
      <w:r w:rsidRPr="004210F1">
        <w:rPr>
          <w:rFonts w:eastAsia="宋体" w:cs="Times New Roman" w:hint="eastAsia"/>
        </w:rPr>
        <w:t>项</w:t>
      </w:r>
      <w:r w:rsidRPr="004210F1">
        <w:rPr>
          <w:rFonts w:eastAsia="宋体" w:cs="Times New Roman"/>
        </w:rPr>
        <w:t>错误</w:t>
      </w:r>
      <w:r w:rsidRPr="004210F1">
        <w:rPr>
          <w:rFonts w:eastAsia="宋体" w:cs="Times New Roman" w:hint="eastAsia"/>
        </w:rPr>
        <w:t>；市场</w:t>
      </w:r>
      <w:r w:rsidRPr="004210F1">
        <w:rPr>
          <w:rFonts w:eastAsia="宋体" w:cs="Times New Roman"/>
        </w:rPr>
        <w:t>分割理论解释收益率曲线向上倾斜的原因，但无法解释</w:t>
      </w:r>
      <w:r w:rsidRPr="004210F1">
        <w:rPr>
          <w:rFonts w:eastAsia="宋体" w:cs="Times New Roman" w:hint="eastAsia"/>
        </w:rPr>
        <w:t>不同</w:t>
      </w:r>
      <w:r w:rsidRPr="004210F1">
        <w:rPr>
          <w:rFonts w:eastAsia="宋体" w:cs="Times New Roman"/>
        </w:rPr>
        <w:t>期限的债权倾向于同向运动的原因，故</w:t>
      </w:r>
      <w:r w:rsidRPr="004210F1">
        <w:rPr>
          <w:rFonts w:eastAsia="宋体" w:cs="Times New Roman" w:hint="eastAsia"/>
        </w:rPr>
        <w:t>B</w:t>
      </w:r>
      <w:r w:rsidRPr="004210F1">
        <w:rPr>
          <w:rFonts w:eastAsia="宋体" w:cs="Times New Roman" w:hint="eastAsia"/>
        </w:rPr>
        <w:t>项</w:t>
      </w:r>
      <w:r w:rsidRPr="004210F1">
        <w:rPr>
          <w:rFonts w:eastAsia="宋体" w:cs="Times New Roman"/>
        </w:rPr>
        <w:t>错误；</w:t>
      </w:r>
      <w:r w:rsidRPr="004210F1">
        <w:rPr>
          <w:rFonts w:eastAsia="宋体" w:cs="Times New Roman" w:hint="eastAsia"/>
        </w:rPr>
        <w:t>预期理论假设不同期限的债券是可以相互替代的，</w:t>
      </w:r>
      <w:r w:rsidRPr="004210F1">
        <w:rPr>
          <w:rFonts w:eastAsia="宋体" w:cs="Times New Roman"/>
        </w:rPr>
        <w:t>市场分割假说认为长期债券与短期债券是不能替代的，</w:t>
      </w:r>
      <w:r w:rsidRPr="004210F1">
        <w:rPr>
          <w:rFonts w:eastAsia="宋体" w:cs="Times New Roman" w:hint="eastAsia"/>
        </w:rPr>
        <w:t>故</w:t>
      </w:r>
      <w:r w:rsidRPr="004210F1">
        <w:rPr>
          <w:rFonts w:eastAsia="宋体" w:cs="Times New Roman"/>
        </w:rPr>
        <w:t>C</w:t>
      </w:r>
      <w:r w:rsidRPr="004210F1">
        <w:rPr>
          <w:rFonts w:eastAsia="宋体" w:cs="Times New Roman" w:hint="eastAsia"/>
        </w:rPr>
        <w:t>项正确</w:t>
      </w:r>
      <w:r w:rsidRPr="004210F1">
        <w:rPr>
          <w:rFonts w:eastAsia="宋体" w:cs="Times New Roman"/>
        </w:rPr>
        <w:t>；</w:t>
      </w:r>
      <w:r w:rsidRPr="004210F1">
        <w:rPr>
          <w:rFonts w:eastAsia="宋体" w:cs="Times New Roman" w:hint="eastAsia"/>
        </w:rPr>
        <w:t>流动性溢价和期限选择理论综合了预期理论和市场分割理论，能很好的解释收益率曲线的三个典型特征，</w:t>
      </w:r>
      <w:r w:rsidRPr="004210F1">
        <w:rPr>
          <w:rFonts w:eastAsia="宋体" w:cs="Times New Roman"/>
        </w:rPr>
        <w:t>故</w:t>
      </w:r>
      <w:r w:rsidRPr="004210F1">
        <w:rPr>
          <w:rFonts w:eastAsia="宋体" w:cs="Times New Roman" w:hint="eastAsia"/>
        </w:rPr>
        <w:t>D</w:t>
      </w:r>
      <w:r w:rsidRPr="004210F1">
        <w:rPr>
          <w:rFonts w:eastAsia="宋体" w:cs="Times New Roman" w:hint="eastAsia"/>
        </w:rPr>
        <w:t>项</w:t>
      </w:r>
      <w:r w:rsidRPr="004210F1">
        <w:rPr>
          <w:rFonts w:eastAsia="宋体" w:cs="Times New Roman"/>
        </w:rPr>
        <w:t>正确；当预期未来短期利率低于当前市场短期利率时，收益曲线向下倾斜，意味着投资将来的预期收益要小于投资近期的预期收益，公众对未来经济预期悲观</w:t>
      </w:r>
      <w:r w:rsidRPr="004210F1">
        <w:rPr>
          <w:rFonts w:eastAsia="宋体" w:cs="Times New Roman" w:hint="eastAsia"/>
        </w:rPr>
        <w:t>，</w:t>
      </w:r>
      <w:r w:rsidRPr="004210F1">
        <w:rPr>
          <w:rFonts w:eastAsia="宋体" w:cs="Times New Roman"/>
        </w:rPr>
        <w:t>故</w:t>
      </w:r>
      <w:r w:rsidRPr="004210F1">
        <w:rPr>
          <w:rFonts w:eastAsia="宋体" w:cs="Times New Roman" w:hint="eastAsia"/>
        </w:rPr>
        <w:t>E</w:t>
      </w:r>
      <w:r w:rsidRPr="004210F1">
        <w:rPr>
          <w:rFonts w:eastAsia="宋体" w:cs="Times New Roman" w:hint="eastAsia"/>
        </w:rPr>
        <w:t>项</w:t>
      </w:r>
      <w:r w:rsidRPr="004210F1">
        <w:rPr>
          <w:rFonts w:eastAsia="宋体" w:cs="Times New Roman"/>
        </w:rPr>
        <w:t>正确。</w:t>
      </w:r>
      <w:r w:rsidRPr="004210F1">
        <w:rPr>
          <w:rFonts w:eastAsia="宋体" w:cs="Times New Roman" w:hint="eastAsia"/>
        </w:rPr>
        <w:t>所以</w:t>
      </w:r>
      <w:r w:rsidRPr="004210F1">
        <w:rPr>
          <w:rFonts w:eastAsia="宋体" w:cs="Times New Roman"/>
        </w:rPr>
        <w:t>答案选</w:t>
      </w:r>
      <w:r w:rsidRPr="004210F1">
        <w:rPr>
          <w:rFonts w:eastAsia="宋体" w:cs="Times New Roman" w:hint="eastAsia"/>
        </w:rPr>
        <w:t>CDE</w:t>
      </w:r>
      <w:r w:rsidRPr="004210F1">
        <w:rPr>
          <w:rFonts w:eastAsia="宋体" w:cs="Times New Roman" w:hint="eastAsia"/>
        </w:rPr>
        <w:t>。</w:t>
      </w:r>
    </w:p>
    <w:p w:rsidR="004210F1" w:rsidRPr="004210F1" w:rsidRDefault="004210F1" w:rsidP="004210F1">
      <w:pPr>
        <w:pStyle w:val="5"/>
        <w:rPr>
          <w:b/>
        </w:rPr>
      </w:pPr>
      <w:r w:rsidRPr="004210F1">
        <w:rPr>
          <w:rFonts w:hint="eastAsia"/>
        </w:rPr>
        <w:t>计算题（共1个小题）</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1.</w:t>
      </w:r>
      <w:r w:rsidRPr="004210F1">
        <w:rPr>
          <w:rFonts w:eastAsia="宋体" w:cs="Times New Roman"/>
          <w:kern w:val="2"/>
          <w:szCs w:val="20"/>
        </w:rPr>
        <w:t>对维生素的需求为</w:t>
      </w:r>
      <w:r w:rsidRPr="004210F1">
        <w:rPr>
          <w:rFonts w:eastAsia="宋体" w:cs="Times New Roman"/>
          <w:kern w:val="2"/>
          <w:szCs w:val="20"/>
        </w:rPr>
        <w:t>Q=100-</w:t>
      </w:r>
      <w:r w:rsidRPr="004210F1">
        <w:rPr>
          <w:rFonts w:eastAsia="宋体" w:cs="Times New Roman" w:hint="eastAsia"/>
          <w:kern w:val="2"/>
          <w:szCs w:val="20"/>
        </w:rPr>
        <w:t>P</w:t>
      </w:r>
      <w:r w:rsidRPr="004210F1">
        <w:rPr>
          <w:rFonts w:eastAsia="宋体" w:cs="Times New Roman"/>
          <w:kern w:val="2"/>
          <w:szCs w:val="20"/>
        </w:rPr>
        <w:t>，</w:t>
      </w:r>
      <w:r w:rsidRPr="004210F1">
        <w:rPr>
          <w:rFonts w:eastAsia="宋体" w:cs="Times New Roman"/>
          <w:kern w:val="2"/>
          <w:szCs w:val="20"/>
        </w:rPr>
        <w:t>Q</w:t>
      </w:r>
      <w:r w:rsidRPr="004210F1">
        <w:rPr>
          <w:rFonts w:eastAsia="宋体" w:cs="Times New Roman"/>
          <w:kern w:val="2"/>
          <w:szCs w:val="20"/>
        </w:rPr>
        <w:t>为以吨计量的维生素需求量，</w:t>
      </w:r>
      <w:r w:rsidRPr="004210F1">
        <w:rPr>
          <w:rFonts w:eastAsia="宋体" w:cs="Times New Roman"/>
          <w:kern w:val="2"/>
          <w:szCs w:val="20"/>
        </w:rPr>
        <w:t>P</w:t>
      </w:r>
      <w:r w:rsidRPr="004210F1">
        <w:rPr>
          <w:rFonts w:eastAsia="宋体" w:cs="Times New Roman"/>
          <w:kern w:val="2"/>
          <w:szCs w:val="20"/>
        </w:rPr>
        <w:t>为对应的单位价格，有两家维生素生产商，分别为</w:t>
      </w:r>
      <w:r w:rsidRPr="004210F1">
        <w:rPr>
          <w:rFonts w:eastAsia="宋体" w:cs="Times New Roman"/>
          <w:kern w:val="2"/>
          <w:szCs w:val="20"/>
        </w:rPr>
        <w:t>J</w:t>
      </w:r>
      <w:r w:rsidRPr="004210F1">
        <w:rPr>
          <w:rFonts w:eastAsia="宋体" w:cs="Times New Roman"/>
          <w:kern w:val="2"/>
          <w:szCs w:val="20"/>
        </w:rPr>
        <w:t>厂商和</w:t>
      </w:r>
      <w:r w:rsidRPr="004210F1">
        <w:rPr>
          <w:rFonts w:eastAsia="宋体" w:cs="Times New Roman"/>
          <w:kern w:val="2"/>
          <w:szCs w:val="20"/>
        </w:rPr>
        <w:t>E</w:t>
      </w:r>
      <w:r w:rsidRPr="004210F1">
        <w:rPr>
          <w:rFonts w:eastAsia="宋体" w:cs="Times New Roman"/>
          <w:kern w:val="2"/>
          <w:szCs w:val="20"/>
        </w:rPr>
        <w:t>厂商，他们有相同的成本函数：</w:t>
      </w:r>
    </w:p>
    <w:p w:rsidR="004210F1" w:rsidRPr="004210F1" w:rsidRDefault="004210F1" w:rsidP="0096278B">
      <w:pPr>
        <w:widowControl w:val="0"/>
        <w:jc w:val="center"/>
        <w:rPr>
          <w:rFonts w:eastAsia="宋体" w:cs="Times New Roman"/>
          <w:kern w:val="2"/>
          <w:szCs w:val="20"/>
          <w:vertAlign w:val="superscript"/>
        </w:rPr>
      </w:pPr>
      <w:r w:rsidRPr="004210F1">
        <w:rPr>
          <w:rFonts w:eastAsia="宋体" w:cs="Times New Roman"/>
          <w:kern w:val="2"/>
          <w:szCs w:val="20"/>
        </w:rPr>
        <w:t>C=10Q+0.5Q</w:t>
      </w:r>
      <w:r w:rsidRPr="004210F1">
        <w:rPr>
          <w:rFonts w:eastAsia="宋体" w:cs="Times New Roman"/>
          <w:kern w:val="2"/>
          <w:szCs w:val="20"/>
          <w:vertAlign w:val="superscript"/>
        </w:rPr>
        <w:t>2</w:t>
      </w:r>
    </w:p>
    <w:p w:rsidR="004210F1" w:rsidRPr="004210F1" w:rsidRDefault="004210F1" w:rsidP="0096278B">
      <w:pPr>
        <w:widowControl w:val="0"/>
        <w:jc w:val="center"/>
        <w:rPr>
          <w:rFonts w:eastAsia="宋体" w:cs="Times New Roman"/>
          <w:kern w:val="2"/>
          <w:szCs w:val="20"/>
          <w:vertAlign w:val="subscript"/>
        </w:rPr>
      </w:pPr>
      <w:r w:rsidRPr="004210F1">
        <w:rPr>
          <w:rFonts w:eastAsia="宋体" w:cs="Times New Roman"/>
          <w:kern w:val="2"/>
          <w:szCs w:val="20"/>
        </w:rPr>
        <w:t>Q=Q</w:t>
      </w:r>
      <w:r w:rsidRPr="004210F1">
        <w:rPr>
          <w:rFonts w:eastAsia="宋体" w:cs="Times New Roman"/>
          <w:kern w:val="2"/>
          <w:szCs w:val="20"/>
          <w:vertAlign w:val="subscript"/>
        </w:rPr>
        <w:t>J</w:t>
      </w:r>
      <w:r w:rsidRPr="004210F1">
        <w:rPr>
          <w:rFonts w:eastAsia="宋体" w:cs="Times New Roman"/>
          <w:kern w:val="2"/>
          <w:szCs w:val="20"/>
        </w:rPr>
        <w:t>+Q</w:t>
      </w:r>
      <w:r w:rsidRPr="004210F1">
        <w:rPr>
          <w:rFonts w:eastAsia="宋体" w:cs="Times New Roman"/>
          <w:kern w:val="2"/>
          <w:szCs w:val="20"/>
          <w:vertAlign w:val="subscript"/>
        </w:rPr>
        <w:t>E</w:t>
      </w:r>
    </w:p>
    <w:p w:rsidR="004210F1" w:rsidRPr="004210F1" w:rsidRDefault="004210F1" w:rsidP="0096278B">
      <w:pPr>
        <w:widowControl w:val="0"/>
        <w:numPr>
          <w:ilvl w:val="0"/>
          <w:numId w:val="5"/>
        </w:numPr>
        <w:ind w:firstLineChars="0"/>
        <w:rPr>
          <w:rFonts w:eastAsia="宋体" w:cs="Times New Roman"/>
          <w:kern w:val="2"/>
          <w:szCs w:val="20"/>
        </w:rPr>
      </w:pPr>
      <w:r w:rsidRPr="004210F1">
        <w:rPr>
          <w:rFonts w:eastAsia="宋体" w:cs="Times New Roman"/>
          <w:kern w:val="2"/>
          <w:szCs w:val="20"/>
        </w:rPr>
        <w:t>当两家厂商像短期完全竞争者一样行动时，均衡时的市场价格和两家厂商的产量分别为多少？各厂商的利润为多少？</w:t>
      </w:r>
    </w:p>
    <w:p w:rsidR="004210F1" w:rsidRPr="004210F1" w:rsidRDefault="004210F1" w:rsidP="0096278B">
      <w:pPr>
        <w:widowControl w:val="0"/>
        <w:numPr>
          <w:ilvl w:val="0"/>
          <w:numId w:val="5"/>
        </w:numPr>
        <w:ind w:firstLineChars="0"/>
        <w:rPr>
          <w:rFonts w:eastAsia="宋体" w:cs="Times New Roman"/>
          <w:kern w:val="2"/>
          <w:szCs w:val="20"/>
        </w:rPr>
      </w:pPr>
      <w:r w:rsidRPr="004210F1">
        <w:rPr>
          <w:rFonts w:eastAsia="宋体" w:cs="Times New Roman"/>
          <w:kern w:val="2"/>
          <w:szCs w:val="20"/>
        </w:rPr>
        <w:t>两家厂商均认识了自身在维生素行业的寡头垄断的地位，并决定采取</w:t>
      </w:r>
      <w:proofErr w:type="gramStart"/>
      <w:r w:rsidRPr="004210F1">
        <w:rPr>
          <w:rFonts w:eastAsia="宋体" w:cs="Times New Roman"/>
          <w:kern w:val="2"/>
          <w:szCs w:val="20"/>
        </w:rPr>
        <w:t>古诺竞争</w:t>
      </w:r>
      <w:proofErr w:type="gramEnd"/>
      <w:r w:rsidRPr="004210F1">
        <w:rPr>
          <w:rFonts w:eastAsia="宋体" w:cs="Times New Roman"/>
          <w:kern w:val="2"/>
          <w:szCs w:val="20"/>
        </w:rPr>
        <w:t>策略，此时市场价格和两家厂商的产量分别为多少？各厂商的利润为多少？</w:t>
      </w:r>
    </w:p>
    <w:p w:rsidR="004210F1" w:rsidRPr="004210F1" w:rsidRDefault="004210F1" w:rsidP="0096278B">
      <w:pPr>
        <w:widowControl w:val="0"/>
        <w:numPr>
          <w:ilvl w:val="0"/>
          <w:numId w:val="5"/>
        </w:numPr>
        <w:ind w:firstLineChars="0"/>
        <w:rPr>
          <w:rFonts w:eastAsia="宋体" w:cs="Times New Roman"/>
          <w:kern w:val="2"/>
          <w:szCs w:val="20"/>
        </w:rPr>
      </w:pPr>
      <w:r w:rsidRPr="004210F1">
        <w:rPr>
          <w:rFonts w:eastAsia="宋体" w:cs="Times New Roman"/>
          <w:kern w:val="2"/>
          <w:szCs w:val="20"/>
        </w:rPr>
        <w:t>两家厂商的总经理在一次</w:t>
      </w:r>
      <w:proofErr w:type="gramStart"/>
      <w:r w:rsidRPr="004210F1">
        <w:rPr>
          <w:rFonts w:eastAsia="宋体" w:cs="Times New Roman"/>
          <w:kern w:val="2"/>
          <w:szCs w:val="20"/>
        </w:rPr>
        <w:t>微信聊天</w:t>
      </w:r>
      <w:proofErr w:type="gramEnd"/>
      <w:r w:rsidRPr="004210F1">
        <w:rPr>
          <w:rFonts w:eastAsia="宋体" w:cs="Times New Roman"/>
          <w:kern w:val="2"/>
          <w:szCs w:val="20"/>
        </w:rPr>
        <w:t>中达成了共谋，此时市场价格和两家厂商的产量分别为多少？</w:t>
      </w:r>
      <w:r w:rsidRPr="004210F1">
        <w:rPr>
          <w:rFonts w:eastAsia="宋体" w:cs="Times New Roman" w:hint="eastAsia"/>
          <w:kern w:val="2"/>
          <w:szCs w:val="20"/>
        </w:rPr>
        <w:t>各</w:t>
      </w:r>
      <w:r w:rsidRPr="004210F1">
        <w:rPr>
          <w:rFonts w:eastAsia="宋体" w:cs="Times New Roman"/>
          <w:kern w:val="2"/>
          <w:szCs w:val="20"/>
        </w:rPr>
        <w:t>厂商的利润为多少？</w:t>
      </w:r>
    </w:p>
    <w:p w:rsidR="004210F1" w:rsidRPr="004210F1" w:rsidRDefault="004210F1" w:rsidP="0096278B">
      <w:pPr>
        <w:widowControl w:val="0"/>
        <w:jc w:val="left"/>
        <w:rPr>
          <w:rFonts w:eastAsia="宋体" w:cs="Times New Roman"/>
        </w:rPr>
      </w:pPr>
      <w:r w:rsidRPr="004210F1">
        <w:rPr>
          <w:rFonts w:eastAsia="宋体" w:cs="Times New Roman" w:hint="eastAsia"/>
        </w:rPr>
        <w:t>【答案】</w:t>
      </w:r>
    </w:p>
    <w:p w:rsidR="004210F1" w:rsidRPr="004210F1" w:rsidRDefault="004210F1" w:rsidP="0096278B">
      <w:pPr>
        <w:widowControl w:val="0"/>
        <w:jc w:val="left"/>
        <w:rPr>
          <w:rFonts w:eastAsia="宋体" w:cs="Times New Roman"/>
          <w:color w:val="000000"/>
          <w:kern w:val="2"/>
          <w:szCs w:val="20"/>
          <w:shd w:val="clear" w:color="auto" w:fill="FFFFFF"/>
        </w:rPr>
      </w:pPr>
      <w:r w:rsidRPr="004210F1">
        <w:rPr>
          <w:rFonts w:eastAsia="宋体" w:cs="Times New Roman" w:hint="eastAsia"/>
          <w:color w:val="000000"/>
          <w:kern w:val="2"/>
          <w:szCs w:val="20"/>
          <w:shd w:val="clear" w:color="auto" w:fill="FFFFFF"/>
        </w:rPr>
        <w:t>（</w:t>
      </w:r>
      <w:r w:rsidRPr="004210F1">
        <w:rPr>
          <w:rFonts w:eastAsia="宋体" w:cs="Times New Roman" w:hint="eastAsia"/>
          <w:color w:val="000000"/>
          <w:kern w:val="2"/>
          <w:szCs w:val="20"/>
          <w:shd w:val="clear" w:color="auto" w:fill="FFFFFF"/>
        </w:rPr>
        <w:t>1</w:t>
      </w:r>
      <w:r w:rsidRPr="004210F1">
        <w:rPr>
          <w:rFonts w:eastAsia="宋体" w:cs="Times New Roman" w:hint="eastAsia"/>
          <w:color w:val="000000"/>
          <w:kern w:val="2"/>
          <w:szCs w:val="20"/>
          <w:shd w:val="clear" w:color="auto" w:fill="FFFFFF"/>
        </w:rPr>
        <w:t>）两家厂商处于短期完全市场均衡，对于</w:t>
      </w:r>
      <w:r w:rsidRPr="004210F1">
        <w:rPr>
          <w:rFonts w:eastAsia="宋体" w:cs="Times New Roman" w:hint="eastAsia"/>
          <w:color w:val="000000"/>
          <w:kern w:val="2"/>
          <w:szCs w:val="20"/>
          <w:shd w:val="clear" w:color="auto" w:fill="FFFFFF"/>
        </w:rPr>
        <w:t>J</w:t>
      </w:r>
      <w:r w:rsidRPr="004210F1">
        <w:rPr>
          <w:rFonts w:eastAsia="宋体" w:cs="Times New Roman" w:hint="eastAsia"/>
          <w:color w:val="000000"/>
          <w:kern w:val="2"/>
          <w:szCs w:val="20"/>
          <w:shd w:val="clear" w:color="auto" w:fill="FFFFFF"/>
        </w:rPr>
        <w:t>厂商而言：</w:t>
      </w:r>
    </w:p>
    <w:p w:rsidR="004210F1" w:rsidRPr="004210F1" w:rsidRDefault="004210F1" w:rsidP="0096278B">
      <w:pPr>
        <w:widowControl w:val="0"/>
        <w:jc w:val="left"/>
        <w:rPr>
          <w:rFonts w:eastAsia="宋体" w:cs="Times New Roman"/>
          <w:color w:val="000000"/>
          <w:kern w:val="2"/>
          <w:szCs w:val="20"/>
          <w:shd w:val="clear" w:color="auto" w:fill="FFFFFF"/>
        </w:rPr>
      </w:pPr>
      <w:r w:rsidRPr="004210F1">
        <w:rPr>
          <w:rFonts w:eastAsia="宋体" w:cs="Times New Roman" w:hint="eastAsia"/>
          <w:color w:val="000000"/>
          <w:kern w:val="2"/>
          <w:szCs w:val="20"/>
          <w:shd w:val="clear" w:color="auto" w:fill="FFFFFF"/>
        </w:rPr>
        <w:t>P=100-</w:t>
      </w:r>
      <w:r w:rsidRPr="004210F1">
        <w:rPr>
          <w:rFonts w:eastAsia="宋体" w:cs="Times New Roman" w:hint="eastAsia"/>
          <w:color w:val="000000"/>
          <w:kern w:val="2"/>
          <w:szCs w:val="20"/>
          <w:shd w:val="clear" w:color="auto" w:fill="FFFFFF"/>
        </w:rPr>
        <w:t>（</w:t>
      </w:r>
      <w:r w:rsidRPr="004210F1">
        <w:rPr>
          <w:rFonts w:eastAsia="宋体" w:cs="Times New Roman"/>
          <w:kern w:val="2"/>
          <w:szCs w:val="20"/>
        </w:rPr>
        <w:t>Q</w:t>
      </w:r>
      <w:r w:rsidRPr="004210F1">
        <w:rPr>
          <w:rFonts w:eastAsia="宋体" w:cs="Times New Roman"/>
          <w:kern w:val="2"/>
          <w:szCs w:val="20"/>
          <w:vertAlign w:val="subscript"/>
        </w:rPr>
        <w:t>J</w:t>
      </w:r>
      <w:r w:rsidRPr="004210F1">
        <w:rPr>
          <w:rFonts w:eastAsia="宋体" w:cs="Times New Roman" w:hint="eastAsia"/>
          <w:color w:val="000000"/>
          <w:kern w:val="2"/>
          <w:szCs w:val="20"/>
          <w:shd w:val="clear" w:color="auto" w:fill="FFFFFF"/>
        </w:rPr>
        <w:t xml:space="preserve"> +</w:t>
      </w:r>
      <w:r w:rsidRPr="004210F1">
        <w:rPr>
          <w:rFonts w:eastAsia="宋体" w:cs="Times New Roman"/>
          <w:kern w:val="2"/>
          <w:szCs w:val="20"/>
        </w:rPr>
        <w:t>Q</w:t>
      </w:r>
      <w:r w:rsidRPr="004210F1">
        <w:rPr>
          <w:rFonts w:eastAsia="宋体" w:cs="Times New Roman"/>
          <w:kern w:val="2"/>
          <w:szCs w:val="20"/>
          <w:vertAlign w:val="subscript"/>
        </w:rPr>
        <w:t>E</w:t>
      </w:r>
      <w:r w:rsidRPr="004210F1">
        <w:rPr>
          <w:rFonts w:eastAsia="宋体" w:cs="Times New Roman" w:hint="eastAsia"/>
          <w:color w:val="000000"/>
          <w:kern w:val="2"/>
          <w:szCs w:val="20"/>
          <w:shd w:val="clear" w:color="auto" w:fill="FFFFFF"/>
        </w:rPr>
        <w:t>）</w:t>
      </w:r>
    </w:p>
    <w:p w:rsidR="004210F1" w:rsidRPr="004210F1" w:rsidRDefault="004210F1" w:rsidP="0096278B">
      <w:pPr>
        <w:widowControl w:val="0"/>
        <w:jc w:val="left"/>
        <w:rPr>
          <w:rFonts w:eastAsia="宋体" w:cs="Times New Roman"/>
          <w:color w:val="000000"/>
          <w:kern w:val="2"/>
          <w:szCs w:val="20"/>
          <w:shd w:val="clear" w:color="auto" w:fill="FFFFFF"/>
        </w:rPr>
      </w:pPr>
      <w:r w:rsidRPr="004210F1">
        <w:rPr>
          <w:rFonts w:eastAsia="宋体" w:cs="Times New Roman" w:hint="eastAsia"/>
          <w:color w:val="000000"/>
          <w:kern w:val="2"/>
          <w:szCs w:val="20"/>
          <w:shd w:val="clear" w:color="auto" w:fill="FFFFFF"/>
        </w:rPr>
        <w:t>MC=</w:t>
      </w:r>
      <w:proofErr w:type="spellStart"/>
      <w:r w:rsidRPr="004210F1">
        <w:rPr>
          <w:rFonts w:eastAsia="宋体" w:cs="Times New Roman" w:hint="eastAsia"/>
          <w:color w:val="000000"/>
          <w:kern w:val="2"/>
          <w:szCs w:val="20"/>
          <w:shd w:val="clear" w:color="auto" w:fill="FFFFFF"/>
        </w:rPr>
        <w:t>dC</w:t>
      </w:r>
      <w:proofErr w:type="spellEnd"/>
      <w:r w:rsidRPr="004210F1">
        <w:rPr>
          <w:rFonts w:eastAsia="宋体" w:cs="Times New Roman" w:hint="eastAsia"/>
          <w:color w:val="000000"/>
          <w:kern w:val="2"/>
          <w:szCs w:val="20"/>
          <w:shd w:val="clear" w:color="auto" w:fill="FFFFFF"/>
        </w:rPr>
        <w:t>（</w:t>
      </w:r>
      <w:r w:rsidRPr="004210F1">
        <w:rPr>
          <w:rFonts w:eastAsia="宋体" w:cs="Times New Roman"/>
          <w:kern w:val="2"/>
          <w:szCs w:val="20"/>
        </w:rPr>
        <w:t>Q</w:t>
      </w:r>
      <w:r w:rsidRPr="004210F1">
        <w:rPr>
          <w:rFonts w:eastAsia="宋体" w:cs="Times New Roman"/>
          <w:kern w:val="2"/>
          <w:szCs w:val="20"/>
          <w:vertAlign w:val="subscript"/>
        </w:rPr>
        <w:t>J</w:t>
      </w:r>
      <w:r w:rsidRPr="004210F1">
        <w:rPr>
          <w:rFonts w:eastAsia="宋体" w:cs="Times New Roman" w:hint="eastAsia"/>
          <w:color w:val="000000"/>
          <w:kern w:val="2"/>
          <w:szCs w:val="20"/>
          <w:shd w:val="clear" w:color="auto" w:fill="FFFFFF"/>
        </w:rPr>
        <w:t>）</w:t>
      </w:r>
      <w:r w:rsidRPr="004210F1">
        <w:rPr>
          <w:rFonts w:eastAsia="宋体" w:cs="Times New Roman" w:hint="eastAsia"/>
          <w:color w:val="000000"/>
          <w:kern w:val="2"/>
          <w:szCs w:val="20"/>
          <w:shd w:val="clear" w:color="auto" w:fill="FFFFFF"/>
        </w:rPr>
        <w:t>/</w:t>
      </w:r>
      <w:proofErr w:type="spellStart"/>
      <w:r w:rsidRPr="004210F1">
        <w:rPr>
          <w:rFonts w:eastAsia="宋体" w:cs="Times New Roman" w:hint="eastAsia"/>
          <w:color w:val="000000"/>
          <w:kern w:val="2"/>
          <w:szCs w:val="20"/>
          <w:shd w:val="clear" w:color="auto" w:fill="FFFFFF"/>
        </w:rPr>
        <w:t>d</w:t>
      </w:r>
      <w:r w:rsidRPr="004210F1">
        <w:rPr>
          <w:rFonts w:eastAsia="宋体" w:cs="Times New Roman"/>
          <w:kern w:val="2"/>
          <w:szCs w:val="20"/>
        </w:rPr>
        <w:t>Q</w:t>
      </w:r>
      <w:r w:rsidRPr="004210F1">
        <w:rPr>
          <w:rFonts w:eastAsia="宋体" w:cs="Times New Roman"/>
          <w:kern w:val="2"/>
          <w:szCs w:val="20"/>
          <w:vertAlign w:val="subscript"/>
        </w:rPr>
        <w:t>J</w:t>
      </w:r>
      <w:proofErr w:type="spellEnd"/>
      <w:r w:rsidRPr="004210F1">
        <w:rPr>
          <w:rFonts w:eastAsia="宋体" w:cs="Times New Roman" w:hint="eastAsia"/>
          <w:color w:val="000000"/>
          <w:kern w:val="2"/>
          <w:szCs w:val="20"/>
          <w:shd w:val="clear" w:color="auto" w:fill="FFFFFF"/>
        </w:rPr>
        <w:t>=10+</w:t>
      </w:r>
      <w:r w:rsidRPr="004210F1">
        <w:rPr>
          <w:rFonts w:eastAsia="宋体" w:cs="Times New Roman"/>
          <w:kern w:val="2"/>
          <w:szCs w:val="20"/>
        </w:rPr>
        <w:t>Q</w:t>
      </w:r>
      <w:r w:rsidRPr="004210F1">
        <w:rPr>
          <w:rFonts w:eastAsia="宋体" w:cs="Times New Roman"/>
          <w:kern w:val="2"/>
          <w:szCs w:val="20"/>
          <w:vertAlign w:val="subscript"/>
        </w:rPr>
        <w:t>J</w:t>
      </w:r>
    </w:p>
    <w:p w:rsidR="004210F1" w:rsidRPr="004210F1" w:rsidRDefault="004210F1" w:rsidP="0096278B">
      <w:pPr>
        <w:widowControl w:val="0"/>
        <w:jc w:val="left"/>
        <w:rPr>
          <w:rFonts w:eastAsia="宋体" w:cs="Times New Roman"/>
          <w:color w:val="000000"/>
          <w:kern w:val="2"/>
          <w:szCs w:val="20"/>
          <w:shd w:val="clear" w:color="auto" w:fill="FFFFFF"/>
        </w:rPr>
      </w:pPr>
      <w:r w:rsidRPr="004210F1">
        <w:rPr>
          <w:rFonts w:eastAsia="宋体" w:cs="Times New Roman" w:hint="eastAsia"/>
          <w:color w:val="000000"/>
          <w:kern w:val="2"/>
          <w:szCs w:val="20"/>
          <w:shd w:val="clear" w:color="auto" w:fill="FFFFFF"/>
        </w:rPr>
        <w:t>根据完全竞争短期均衡，则有</w:t>
      </w:r>
    </w:p>
    <w:p w:rsidR="004210F1" w:rsidRPr="004210F1" w:rsidRDefault="004210F1" w:rsidP="0096278B">
      <w:pPr>
        <w:widowControl w:val="0"/>
        <w:jc w:val="left"/>
        <w:rPr>
          <w:rFonts w:eastAsia="宋体" w:cs="Times New Roman"/>
          <w:color w:val="000000"/>
          <w:kern w:val="2"/>
          <w:szCs w:val="20"/>
          <w:shd w:val="clear" w:color="auto" w:fill="FFFFFF"/>
        </w:rPr>
      </w:pPr>
      <w:r w:rsidRPr="004210F1">
        <w:rPr>
          <w:rFonts w:eastAsia="宋体" w:cs="Times New Roman" w:hint="eastAsia"/>
          <w:color w:val="000000"/>
          <w:kern w:val="2"/>
          <w:szCs w:val="20"/>
          <w:shd w:val="clear" w:color="auto" w:fill="FFFFFF"/>
        </w:rPr>
        <w:t>P=MC</w:t>
      </w:r>
      <w:r w:rsidRPr="004210F1">
        <w:rPr>
          <w:rFonts w:eastAsia="宋体" w:cs="Times New Roman" w:hint="eastAsia"/>
          <w:color w:val="000000"/>
          <w:kern w:val="2"/>
          <w:szCs w:val="20"/>
          <w:shd w:val="clear" w:color="auto" w:fill="FFFFFF"/>
        </w:rPr>
        <w:t>，可以推出</w:t>
      </w:r>
      <w:r w:rsidRPr="004210F1">
        <w:rPr>
          <w:rFonts w:eastAsia="宋体" w:cs="Times New Roman" w:hint="eastAsia"/>
          <w:color w:val="000000"/>
          <w:kern w:val="2"/>
          <w:szCs w:val="20"/>
          <w:shd w:val="clear" w:color="auto" w:fill="FFFFFF"/>
        </w:rPr>
        <w:t>J</w:t>
      </w:r>
      <w:r w:rsidRPr="004210F1">
        <w:rPr>
          <w:rFonts w:eastAsia="宋体" w:cs="Times New Roman" w:hint="eastAsia"/>
          <w:color w:val="000000"/>
          <w:kern w:val="2"/>
          <w:szCs w:val="20"/>
          <w:shd w:val="clear" w:color="auto" w:fill="FFFFFF"/>
        </w:rPr>
        <w:t>厂商的反应曲线为：</w:t>
      </w:r>
    </w:p>
    <w:p w:rsidR="004210F1" w:rsidRPr="004210F1" w:rsidRDefault="004210F1" w:rsidP="0096278B">
      <w:pPr>
        <w:widowControl w:val="0"/>
        <w:jc w:val="left"/>
        <w:rPr>
          <w:rFonts w:eastAsia="宋体" w:cs="Times New Roman"/>
          <w:color w:val="000000"/>
          <w:kern w:val="2"/>
          <w:szCs w:val="20"/>
          <w:shd w:val="clear" w:color="auto" w:fill="FFFFFF"/>
        </w:rPr>
      </w:pPr>
      <w:r w:rsidRPr="004210F1">
        <w:rPr>
          <w:rFonts w:eastAsia="宋体" w:cs="Times New Roman"/>
          <w:kern w:val="2"/>
          <w:szCs w:val="20"/>
        </w:rPr>
        <w:t>Q</w:t>
      </w:r>
      <w:r w:rsidRPr="004210F1">
        <w:rPr>
          <w:rFonts w:eastAsia="宋体" w:cs="Times New Roman"/>
          <w:kern w:val="2"/>
          <w:szCs w:val="20"/>
          <w:vertAlign w:val="subscript"/>
        </w:rPr>
        <w:t>J</w:t>
      </w:r>
      <w:r w:rsidRPr="004210F1">
        <w:rPr>
          <w:rFonts w:eastAsia="宋体" w:cs="Times New Roman" w:hint="eastAsia"/>
          <w:color w:val="000000"/>
          <w:kern w:val="2"/>
          <w:szCs w:val="20"/>
          <w:shd w:val="clear" w:color="auto" w:fill="FFFFFF"/>
        </w:rPr>
        <w:t xml:space="preserve"> =45-</w:t>
      </w:r>
      <w:r w:rsidRPr="004210F1">
        <w:rPr>
          <w:rFonts w:eastAsia="宋体" w:cs="Times New Roman"/>
          <w:kern w:val="2"/>
          <w:szCs w:val="20"/>
        </w:rPr>
        <w:t>Q</w:t>
      </w:r>
      <w:r w:rsidRPr="004210F1">
        <w:rPr>
          <w:rFonts w:eastAsia="宋体" w:cs="Times New Roman"/>
          <w:kern w:val="2"/>
          <w:szCs w:val="20"/>
          <w:vertAlign w:val="subscript"/>
        </w:rPr>
        <w:t>E</w:t>
      </w:r>
      <w:r w:rsidRPr="004210F1">
        <w:rPr>
          <w:rFonts w:eastAsia="宋体" w:cs="Times New Roman" w:hint="eastAsia"/>
          <w:color w:val="000000"/>
          <w:kern w:val="2"/>
          <w:szCs w:val="20"/>
          <w:shd w:val="clear" w:color="auto" w:fill="FFFFFF"/>
        </w:rPr>
        <w:t>/2</w:t>
      </w:r>
    </w:p>
    <w:p w:rsidR="004210F1" w:rsidRPr="004210F1" w:rsidRDefault="004210F1" w:rsidP="0096278B">
      <w:pPr>
        <w:widowControl w:val="0"/>
        <w:jc w:val="left"/>
        <w:rPr>
          <w:rFonts w:eastAsia="宋体" w:cs="Times New Roman"/>
          <w:color w:val="000000"/>
          <w:kern w:val="2"/>
          <w:szCs w:val="20"/>
          <w:shd w:val="clear" w:color="auto" w:fill="FFFFFF"/>
        </w:rPr>
      </w:pPr>
      <w:r w:rsidRPr="004210F1">
        <w:rPr>
          <w:rFonts w:eastAsia="宋体" w:cs="Times New Roman" w:hint="eastAsia"/>
          <w:color w:val="000000"/>
          <w:kern w:val="2"/>
          <w:szCs w:val="20"/>
          <w:shd w:val="clear" w:color="auto" w:fill="FFFFFF"/>
        </w:rPr>
        <w:lastRenderedPageBreak/>
        <w:t>又由于</w:t>
      </w:r>
      <w:r w:rsidRPr="004210F1">
        <w:rPr>
          <w:rFonts w:eastAsia="宋体" w:cs="Times New Roman" w:hint="eastAsia"/>
          <w:color w:val="000000"/>
          <w:kern w:val="2"/>
          <w:szCs w:val="20"/>
          <w:shd w:val="clear" w:color="auto" w:fill="FFFFFF"/>
        </w:rPr>
        <w:t>E</w:t>
      </w:r>
      <w:r w:rsidRPr="004210F1">
        <w:rPr>
          <w:rFonts w:eastAsia="宋体" w:cs="Times New Roman" w:hint="eastAsia"/>
          <w:color w:val="000000"/>
          <w:kern w:val="2"/>
          <w:szCs w:val="20"/>
          <w:shd w:val="clear" w:color="auto" w:fill="FFFFFF"/>
        </w:rPr>
        <w:t>厂商具有相同的成本曲线，可以推出</w:t>
      </w:r>
      <w:r w:rsidRPr="004210F1">
        <w:rPr>
          <w:rFonts w:eastAsia="宋体" w:cs="Times New Roman" w:hint="eastAsia"/>
          <w:color w:val="000000"/>
          <w:kern w:val="2"/>
          <w:szCs w:val="20"/>
          <w:shd w:val="clear" w:color="auto" w:fill="FFFFFF"/>
        </w:rPr>
        <w:t>E</w:t>
      </w:r>
      <w:r w:rsidRPr="004210F1">
        <w:rPr>
          <w:rFonts w:eastAsia="宋体" w:cs="Times New Roman" w:hint="eastAsia"/>
          <w:color w:val="000000"/>
          <w:kern w:val="2"/>
          <w:szCs w:val="20"/>
          <w:shd w:val="clear" w:color="auto" w:fill="FFFFFF"/>
        </w:rPr>
        <w:t>厂商的反应曲线为</w:t>
      </w:r>
    </w:p>
    <w:p w:rsidR="004210F1" w:rsidRPr="004210F1" w:rsidRDefault="004210F1" w:rsidP="0096278B">
      <w:pPr>
        <w:widowControl w:val="0"/>
        <w:jc w:val="left"/>
        <w:rPr>
          <w:rFonts w:eastAsia="宋体" w:cs="Times New Roman"/>
          <w:color w:val="000000"/>
          <w:kern w:val="2"/>
          <w:szCs w:val="20"/>
          <w:shd w:val="clear" w:color="auto" w:fill="FFFFFF"/>
        </w:rPr>
      </w:pPr>
      <w:r w:rsidRPr="004210F1">
        <w:rPr>
          <w:rFonts w:eastAsia="宋体" w:cs="Times New Roman"/>
          <w:kern w:val="2"/>
          <w:szCs w:val="20"/>
        </w:rPr>
        <w:t>Q</w:t>
      </w:r>
      <w:r w:rsidRPr="004210F1">
        <w:rPr>
          <w:rFonts w:eastAsia="宋体" w:cs="Times New Roman"/>
          <w:kern w:val="2"/>
          <w:szCs w:val="20"/>
          <w:vertAlign w:val="subscript"/>
        </w:rPr>
        <w:t>E</w:t>
      </w:r>
      <w:r w:rsidRPr="004210F1">
        <w:rPr>
          <w:rFonts w:eastAsia="宋体" w:cs="Times New Roman" w:hint="eastAsia"/>
          <w:color w:val="000000"/>
          <w:kern w:val="2"/>
          <w:szCs w:val="20"/>
          <w:shd w:val="clear" w:color="auto" w:fill="FFFFFF"/>
        </w:rPr>
        <w:t xml:space="preserve"> =45-</w:t>
      </w:r>
      <w:r w:rsidRPr="004210F1">
        <w:rPr>
          <w:rFonts w:eastAsia="宋体" w:cs="Times New Roman"/>
          <w:kern w:val="2"/>
          <w:szCs w:val="20"/>
        </w:rPr>
        <w:t xml:space="preserve"> Q</w:t>
      </w:r>
      <w:r w:rsidRPr="004210F1">
        <w:rPr>
          <w:rFonts w:eastAsia="宋体" w:cs="Times New Roman"/>
          <w:kern w:val="2"/>
          <w:szCs w:val="20"/>
          <w:vertAlign w:val="subscript"/>
        </w:rPr>
        <w:t>J</w:t>
      </w:r>
      <w:r w:rsidRPr="004210F1">
        <w:rPr>
          <w:rFonts w:eastAsia="宋体" w:cs="Times New Roman" w:hint="eastAsia"/>
          <w:color w:val="000000"/>
          <w:kern w:val="2"/>
          <w:szCs w:val="20"/>
          <w:shd w:val="clear" w:color="auto" w:fill="FFFFFF"/>
        </w:rPr>
        <w:t>/2</w:t>
      </w:r>
      <w:r w:rsidRPr="004210F1">
        <w:rPr>
          <w:rFonts w:eastAsia="宋体" w:cs="Times New Roman" w:hint="eastAsia"/>
          <w:color w:val="000000"/>
          <w:kern w:val="2"/>
          <w:szCs w:val="20"/>
          <w:shd w:val="clear" w:color="auto" w:fill="FFFFFF"/>
        </w:rPr>
        <w:t>，将该公式带入上式中可以推出：</w:t>
      </w:r>
    </w:p>
    <w:p w:rsidR="004210F1" w:rsidRPr="004210F1" w:rsidRDefault="004210F1" w:rsidP="0096278B">
      <w:pPr>
        <w:widowControl w:val="0"/>
        <w:jc w:val="left"/>
        <w:rPr>
          <w:rFonts w:eastAsia="宋体" w:cs="Times New Roman"/>
          <w:color w:val="000000"/>
          <w:kern w:val="2"/>
          <w:szCs w:val="20"/>
          <w:shd w:val="clear" w:color="auto" w:fill="FFFFFF"/>
        </w:rPr>
      </w:pPr>
      <w:r w:rsidRPr="004210F1">
        <w:rPr>
          <w:rFonts w:eastAsia="宋体" w:cs="Times New Roman"/>
          <w:kern w:val="2"/>
          <w:szCs w:val="20"/>
        </w:rPr>
        <w:t>Q</w:t>
      </w:r>
      <w:r w:rsidRPr="004210F1">
        <w:rPr>
          <w:rFonts w:eastAsia="宋体" w:cs="Times New Roman"/>
          <w:kern w:val="2"/>
          <w:szCs w:val="20"/>
          <w:vertAlign w:val="subscript"/>
        </w:rPr>
        <w:t>E</w:t>
      </w:r>
      <w:r w:rsidRPr="004210F1">
        <w:rPr>
          <w:rFonts w:eastAsia="宋体" w:cs="Times New Roman" w:hint="eastAsia"/>
          <w:color w:val="000000"/>
          <w:kern w:val="2"/>
          <w:szCs w:val="20"/>
          <w:shd w:val="clear" w:color="auto" w:fill="FFFFFF"/>
        </w:rPr>
        <w:t xml:space="preserve"> =</w:t>
      </w:r>
      <w:r w:rsidRPr="004210F1">
        <w:rPr>
          <w:rFonts w:eastAsia="宋体" w:cs="Times New Roman"/>
          <w:kern w:val="2"/>
          <w:szCs w:val="20"/>
        </w:rPr>
        <w:t>Q</w:t>
      </w:r>
      <w:r w:rsidRPr="004210F1">
        <w:rPr>
          <w:rFonts w:eastAsia="宋体" w:cs="Times New Roman"/>
          <w:kern w:val="2"/>
          <w:szCs w:val="20"/>
          <w:vertAlign w:val="subscript"/>
        </w:rPr>
        <w:t>J</w:t>
      </w:r>
      <w:r w:rsidRPr="004210F1">
        <w:rPr>
          <w:rFonts w:eastAsia="宋体" w:cs="Times New Roman" w:hint="eastAsia"/>
          <w:color w:val="000000"/>
          <w:kern w:val="2"/>
          <w:szCs w:val="20"/>
          <w:shd w:val="clear" w:color="auto" w:fill="FFFFFF"/>
        </w:rPr>
        <w:t>=30</w:t>
      </w:r>
      <w:r w:rsidRPr="004210F1">
        <w:rPr>
          <w:rFonts w:eastAsia="宋体" w:cs="Times New Roman" w:hint="eastAsia"/>
          <w:color w:val="000000"/>
          <w:kern w:val="2"/>
          <w:szCs w:val="20"/>
          <w:shd w:val="clear" w:color="auto" w:fill="FFFFFF"/>
        </w:rPr>
        <w:t>，</w:t>
      </w:r>
      <w:r w:rsidRPr="004210F1">
        <w:rPr>
          <w:rFonts w:eastAsia="宋体" w:cs="Times New Roman" w:hint="eastAsia"/>
          <w:color w:val="000000"/>
          <w:kern w:val="2"/>
          <w:szCs w:val="20"/>
          <w:shd w:val="clear" w:color="auto" w:fill="FFFFFF"/>
        </w:rPr>
        <w:t>P=40</w:t>
      </w:r>
      <w:r w:rsidRPr="004210F1">
        <w:rPr>
          <w:rFonts w:eastAsia="宋体" w:cs="Times New Roman" w:hint="eastAsia"/>
          <w:color w:val="000000"/>
          <w:kern w:val="2"/>
          <w:szCs w:val="20"/>
          <w:shd w:val="clear" w:color="auto" w:fill="FFFFFF"/>
        </w:rPr>
        <w:t>。</w:t>
      </w:r>
    </w:p>
    <w:p w:rsidR="004210F1" w:rsidRPr="004210F1" w:rsidRDefault="004210F1" w:rsidP="0096278B">
      <w:pPr>
        <w:widowControl w:val="0"/>
        <w:jc w:val="left"/>
        <w:rPr>
          <w:rFonts w:eastAsia="宋体" w:cs="Times New Roman"/>
          <w:color w:val="000000"/>
          <w:kern w:val="2"/>
          <w:szCs w:val="20"/>
          <w:shd w:val="clear" w:color="auto" w:fill="FFFFFF"/>
        </w:rPr>
      </w:pPr>
      <w:r w:rsidRPr="004210F1">
        <w:rPr>
          <w:rFonts w:eastAsia="宋体" w:cs="Times New Roman" w:hint="eastAsia"/>
          <w:color w:val="000000"/>
          <w:kern w:val="2"/>
          <w:szCs w:val="20"/>
          <w:shd w:val="clear" w:color="auto" w:fill="FFFFFF"/>
        </w:rPr>
        <w:t>所以</w:t>
      </w:r>
      <w:r w:rsidRPr="004210F1">
        <w:rPr>
          <w:rFonts w:eastAsia="宋体" w:cs="Times New Roman" w:hint="eastAsia"/>
          <w:color w:val="000000"/>
          <w:kern w:val="2"/>
          <w:szCs w:val="20"/>
          <w:shd w:val="clear" w:color="auto" w:fill="FFFFFF"/>
        </w:rPr>
        <w:t>J</w:t>
      </w:r>
      <w:r w:rsidRPr="004210F1">
        <w:rPr>
          <w:rFonts w:eastAsia="宋体" w:cs="Times New Roman" w:hint="eastAsia"/>
          <w:color w:val="000000"/>
          <w:kern w:val="2"/>
          <w:szCs w:val="20"/>
          <w:shd w:val="clear" w:color="auto" w:fill="FFFFFF"/>
        </w:rPr>
        <w:t>厂商的利润为</w:t>
      </w:r>
      <w:r w:rsidRPr="004210F1">
        <w:rPr>
          <w:rFonts w:eastAsia="宋体" w:cs="Times New Roman"/>
          <w:kern w:val="2"/>
          <w:szCs w:val="20"/>
        </w:rPr>
        <w:t>R</w:t>
      </w:r>
      <w:r w:rsidRPr="004210F1">
        <w:rPr>
          <w:rFonts w:eastAsia="宋体" w:cs="Times New Roman"/>
          <w:kern w:val="2"/>
          <w:szCs w:val="20"/>
          <w:vertAlign w:val="subscript"/>
        </w:rPr>
        <w:t>J</w:t>
      </w:r>
      <w:r w:rsidRPr="004210F1">
        <w:rPr>
          <w:rFonts w:eastAsia="宋体" w:cs="Times New Roman" w:hint="eastAsia"/>
          <w:color w:val="000000"/>
          <w:kern w:val="2"/>
          <w:szCs w:val="20"/>
          <w:shd w:val="clear" w:color="auto" w:fill="FFFFFF"/>
        </w:rPr>
        <w:t xml:space="preserve"> =P</w:t>
      </w:r>
      <w:r w:rsidRPr="004210F1">
        <w:rPr>
          <w:rFonts w:eastAsia="宋体" w:cs="Times New Roman"/>
          <w:kern w:val="2"/>
          <w:szCs w:val="20"/>
        </w:rPr>
        <w:t>Q</w:t>
      </w:r>
      <w:r w:rsidRPr="004210F1">
        <w:rPr>
          <w:rFonts w:eastAsia="宋体" w:cs="Times New Roman"/>
          <w:kern w:val="2"/>
          <w:szCs w:val="20"/>
          <w:vertAlign w:val="subscript"/>
        </w:rPr>
        <w:t>J</w:t>
      </w:r>
      <w:r w:rsidRPr="004210F1">
        <w:rPr>
          <w:rFonts w:eastAsia="宋体" w:cs="Times New Roman" w:hint="eastAsia"/>
          <w:color w:val="000000"/>
          <w:kern w:val="2"/>
          <w:szCs w:val="20"/>
          <w:shd w:val="clear" w:color="auto" w:fill="FFFFFF"/>
        </w:rPr>
        <w:t>-C</w:t>
      </w:r>
      <w:r w:rsidRPr="004210F1">
        <w:rPr>
          <w:rFonts w:eastAsia="宋体" w:cs="Times New Roman" w:hint="eastAsia"/>
          <w:color w:val="000000"/>
          <w:kern w:val="2"/>
          <w:szCs w:val="20"/>
          <w:shd w:val="clear" w:color="auto" w:fill="FFFFFF"/>
        </w:rPr>
        <w:t>（</w:t>
      </w:r>
      <w:r w:rsidRPr="004210F1">
        <w:rPr>
          <w:rFonts w:eastAsia="宋体" w:cs="Times New Roman"/>
          <w:kern w:val="2"/>
          <w:szCs w:val="20"/>
        </w:rPr>
        <w:t>Q</w:t>
      </w:r>
      <w:r w:rsidRPr="004210F1">
        <w:rPr>
          <w:rFonts w:eastAsia="宋体" w:cs="Times New Roman"/>
          <w:kern w:val="2"/>
          <w:szCs w:val="20"/>
          <w:vertAlign w:val="subscript"/>
        </w:rPr>
        <w:t>J</w:t>
      </w:r>
      <w:r w:rsidRPr="004210F1">
        <w:rPr>
          <w:rFonts w:eastAsia="宋体" w:cs="Times New Roman" w:hint="eastAsia"/>
          <w:color w:val="000000"/>
          <w:kern w:val="2"/>
          <w:szCs w:val="20"/>
          <w:shd w:val="clear" w:color="auto" w:fill="FFFFFF"/>
        </w:rPr>
        <w:t>）</w:t>
      </w:r>
      <w:r w:rsidRPr="004210F1">
        <w:rPr>
          <w:rFonts w:eastAsia="宋体" w:cs="Times New Roman" w:hint="eastAsia"/>
          <w:color w:val="000000"/>
          <w:kern w:val="2"/>
          <w:szCs w:val="20"/>
          <w:shd w:val="clear" w:color="auto" w:fill="FFFFFF"/>
        </w:rPr>
        <w:t>=450</w:t>
      </w:r>
      <w:r w:rsidRPr="004210F1">
        <w:rPr>
          <w:rFonts w:eastAsia="宋体" w:cs="Times New Roman" w:hint="eastAsia"/>
          <w:color w:val="000000"/>
          <w:kern w:val="2"/>
          <w:szCs w:val="20"/>
          <w:shd w:val="clear" w:color="auto" w:fill="FFFFFF"/>
        </w:rPr>
        <w:t>，</w:t>
      </w:r>
    </w:p>
    <w:p w:rsidR="004210F1" w:rsidRPr="004210F1" w:rsidRDefault="004210F1" w:rsidP="0096278B">
      <w:pPr>
        <w:widowControl w:val="0"/>
        <w:jc w:val="left"/>
        <w:rPr>
          <w:rFonts w:eastAsia="宋体" w:cs="Times New Roman"/>
          <w:color w:val="000000"/>
          <w:kern w:val="2"/>
          <w:szCs w:val="20"/>
          <w:shd w:val="clear" w:color="auto" w:fill="FFFFFF"/>
        </w:rPr>
      </w:pPr>
      <w:r w:rsidRPr="004210F1">
        <w:rPr>
          <w:rFonts w:eastAsia="宋体" w:cs="Times New Roman" w:hint="eastAsia"/>
          <w:color w:val="000000"/>
          <w:kern w:val="2"/>
          <w:szCs w:val="20"/>
          <w:shd w:val="clear" w:color="auto" w:fill="FFFFFF"/>
        </w:rPr>
        <w:t>那么</w:t>
      </w:r>
      <w:r w:rsidRPr="004210F1">
        <w:rPr>
          <w:rFonts w:eastAsia="宋体" w:cs="Times New Roman" w:hint="eastAsia"/>
          <w:color w:val="000000"/>
          <w:kern w:val="2"/>
          <w:szCs w:val="20"/>
          <w:shd w:val="clear" w:color="auto" w:fill="FFFFFF"/>
        </w:rPr>
        <w:t>E</w:t>
      </w:r>
      <w:r w:rsidRPr="004210F1">
        <w:rPr>
          <w:rFonts w:eastAsia="宋体" w:cs="Times New Roman" w:hint="eastAsia"/>
          <w:color w:val="000000"/>
          <w:kern w:val="2"/>
          <w:szCs w:val="20"/>
          <w:shd w:val="clear" w:color="auto" w:fill="FFFFFF"/>
        </w:rPr>
        <w:t>厂商的利润也为</w:t>
      </w:r>
      <w:r w:rsidRPr="004210F1">
        <w:rPr>
          <w:rFonts w:eastAsia="宋体" w:cs="Times New Roman"/>
          <w:kern w:val="2"/>
          <w:szCs w:val="20"/>
        </w:rPr>
        <w:t>R</w:t>
      </w:r>
      <w:r w:rsidRPr="004210F1">
        <w:rPr>
          <w:rFonts w:eastAsia="宋体" w:cs="Times New Roman"/>
          <w:kern w:val="2"/>
          <w:szCs w:val="20"/>
          <w:vertAlign w:val="subscript"/>
        </w:rPr>
        <w:t>E</w:t>
      </w:r>
      <w:r w:rsidRPr="004210F1">
        <w:rPr>
          <w:rFonts w:eastAsia="宋体" w:cs="Times New Roman" w:hint="eastAsia"/>
          <w:color w:val="000000"/>
          <w:kern w:val="2"/>
          <w:szCs w:val="20"/>
          <w:shd w:val="clear" w:color="auto" w:fill="FFFFFF"/>
        </w:rPr>
        <w:t>=</w:t>
      </w:r>
      <w:r w:rsidRPr="004210F1">
        <w:rPr>
          <w:rFonts w:eastAsia="宋体" w:cs="Times New Roman"/>
          <w:kern w:val="2"/>
          <w:szCs w:val="20"/>
        </w:rPr>
        <w:t>R</w:t>
      </w:r>
      <w:r w:rsidRPr="004210F1">
        <w:rPr>
          <w:rFonts w:eastAsia="宋体" w:cs="Times New Roman"/>
          <w:kern w:val="2"/>
          <w:szCs w:val="20"/>
          <w:vertAlign w:val="subscript"/>
        </w:rPr>
        <w:t>J</w:t>
      </w:r>
      <w:r w:rsidRPr="004210F1">
        <w:rPr>
          <w:rFonts w:eastAsia="宋体" w:cs="Times New Roman" w:hint="eastAsia"/>
          <w:color w:val="000000"/>
          <w:kern w:val="2"/>
          <w:szCs w:val="20"/>
          <w:shd w:val="clear" w:color="auto" w:fill="FFFFFF"/>
        </w:rPr>
        <w:t>=450</w:t>
      </w:r>
      <w:r w:rsidRPr="004210F1">
        <w:rPr>
          <w:rFonts w:eastAsia="宋体" w:cs="Times New Roman" w:hint="eastAsia"/>
          <w:color w:val="000000"/>
          <w:kern w:val="2"/>
          <w:szCs w:val="20"/>
          <w:shd w:val="clear" w:color="auto" w:fill="FFFFFF"/>
        </w:rPr>
        <w:t>。</w:t>
      </w:r>
    </w:p>
    <w:p w:rsidR="004210F1" w:rsidRPr="004210F1" w:rsidRDefault="004210F1" w:rsidP="0096278B">
      <w:pPr>
        <w:widowControl w:val="0"/>
        <w:jc w:val="left"/>
        <w:rPr>
          <w:rFonts w:eastAsia="宋体" w:cs="Times New Roman"/>
          <w:color w:val="000000"/>
          <w:kern w:val="2"/>
          <w:szCs w:val="20"/>
          <w:shd w:val="clear" w:color="auto" w:fill="FFFFFF"/>
        </w:rPr>
      </w:pPr>
      <w:r w:rsidRPr="004210F1">
        <w:rPr>
          <w:rFonts w:eastAsia="宋体" w:cs="Times New Roman" w:hint="eastAsia"/>
          <w:color w:val="000000"/>
          <w:kern w:val="2"/>
          <w:szCs w:val="20"/>
          <w:shd w:val="clear" w:color="auto" w:fill="FFFFFF"/>
        </w:rPr>
        <w:t>（</w:t>
      </w:r>
      <w:r w:rsidRPr="004210F1">
        <w:rPr>
          <w:rFonts w:eastAsia="宋体" w:cs="Times New Roman" w:hint="eastAsia"/>
          <w:color w:val="000000"/>
          <w:kern w:val="2"/>
          <w:szCs w:val="20"/>
          <w:shd w:val="clear" w:color="auto" w:fill="FFFFFF"/>
        </w:rPr>
        <w:t>2</w:t>
      </w:r>
      <w:r w:rsidRPr="004210F1">
        <w:rPr>
          <w:rFonts w:eastAsia="宋体" w:cs="Times New Roman" w:hint="eastAsia"/>
          <w:color w:val="000000"/>
          <w:kern w:val="2"/>
          <w:szCs w:val="20"/>
          <w:shd w:val="clear" w:color="auto" w:fill="FFFFFF"/>
        </w:rPr>
        <w:t>）当两家厂商</w:t>
      </w:r>
      <w:proofErr w:type="gramStart"/>
      <w:r w:rsidRPr="004210F1">
        <w:rPr>
          <w:rFonts w:eastAsia="宋体" w:cs="Times New Roman" w:hint="eastAsia"/>
          <w:color w:val="000000"/>
          <w:kern w:val="2"/>
          <w:szCs w:val="20"/>
          <w:shd w:val="clear" w:color="auto" w:fill="FFFFFF"/>
        </w:rPr>
        <w:t>处于古诺均衡</w:t>
      </w:r>
      <w:proofErr w:type="gramEnd"/>
      <w:r w:rsidRPr="004210F1">
        <w:rPr>
          <w:rFonts w:eastAsia="宋体" w:cs="Times New Roman" w:hint="eastAsia"/>
          <w:color w:val="000000"/>
          <w:kern w:val="2"/>
          <w:szCs w:val="20"/>
          <w:shd w:val="clear" w:color="auto" w:fill="FFFFFF"/>
        </w:rPr>
        <w:t>是，他们都只考虑自身利润最大化。</w:t>
      </w:r>
    </w:p>
    <w:p w:rsidR="004210F1" w:rsidRPr="004210F1" w:rsidRDefault="004210F1" w:rsidP="0096278B">
      <w:pPr>
        <w:widowControl w:val="0"/>
        <w:jc w:val="left"/>
        <w:rPr>
          <w:rFonts w:eastAsia="宋体" w:cs="Times New Roman"/>
          <w:color w:val="000000"/>
          <w:kern w:val="2"/>
          <w:szCs w:val="20"/>
          <w:shd w:val="clear" w:color="auto" w:fill="FFFFFF"/>
        </w:rPr>
      </w:pPr>
      <w:r w:rsidRPr="004210F1">
        <w:rPr>
          <w:rFonts w:eastAsia="宋体" w:cs="Times New Roman" w:hint="eastAsia"/>
          <w:color w:val="000000"/>
          <w:kern w:val="2"/>
          <w:szCs w:val="20"/>
          <w:shd w:val="clear" w:color="auto" w:fill="FFFFFF"/>
        </w:rPr>
        <w:t>对于</w:t>
      </w:r>
      <w:r w:rsidRPr="004210F1">
        <w:rPr>
          <w:rFonts w:eastAsia="宋体" w:cs="Times New Roman" w:hint="eastAsia"/>
          <w:color w:val="000000"/>
          <w:kern w:val="2"/>
          <w:szCs w:val="20"/>
          <w:shd w:val="clear" w:color="auto" w:fill="FFFFFF"/>
        </w:rPr>
        <w:t>J</w:t>
      </w:r>
      <w:r w:rsidRPr="004210F1">
        <w:rPr>
          <w:rFonts w:eastAsia="宋体" w:cs="Times New Roman" w:hint="eastAsia"/>
          <w:color w:val="000000"/>
          <w:kern w:val="2"/>
          <w:szCs w:val="20"/>
          <w:shd w:val="clear" w:color="auto" w:fill="FFFFFF"/>
        </w:rPr>
        <w:t>厂商而言：</w:t>
      </w:r>
    </w:p>
    <w:p w:rsidR="004210F1" w:rsidRPr="004210F1" w:rsidRDefault="004210F1" w:rsidP="0096278B">
      <w:pPr>
        <w:widowControl w:val="0"/>
        <w:jc w:val="left"/>
        <w:rPr>
          <w:rFonts w:eastAsia="宋体" w:cs="Times New Roman"/>
          <w:color w:val="000000"/>
          <w:kern w:val="2"/>
          <w:szCs w:val="20"/>
          <w:shd w:val="clear" w:color="auto" w:fill="FFFFFF"/>
        </w:rPr>
      </w:pPr>
      <w:r w:rsidRPr="004210F1">
        <w:rPr>
          <w:rFonts w:eastAsia="宋体" w:cs="Times New Roman" w:hint="eastAsia"/>
          <w:color w:val="000000"/>
          <w:kern w:val="2"/>
          <w:szCs w:val="20"/>
          <w:shd w:val="clear" w:color="auto" w:fill="FFFFFF"/>
        </w:rPr>
        <w:t>P=100-</w:t>
      </w:r>
      <w:r w:rsidRPr="004210F1">
        <w:rPr>
          <w:rFonts w:eastAsia="宋体" w:cs="Times New Roman" w:hint="eastAsia"/>
          <w:color w:val="000000"/>
          <w:kern w:val="2"/>
          <w:szCs w:val="20"/>
          <w:shd w:val="clear" w:color="auto" w:fill="FFFFFF"/>
        </w:rPr>
        <w:t>（</w:t>
      </w:r>
      <w:r w:rsidRPr="004210F1">
        <w:rPr>
          <w:rFonts w:eastAsia="宋体" w:cs="Times New Roman" w:hint="eastAsia"/>
          <w:color w:val="000000"/>
          <w:kern w:val="2"/>
          <w:szCs w:val="20"/>
          <w:shd w:val="clear" w:color="auto" w:fill="FFFFFF"/>
        </w:rPr>
        <w:t>Q</w:t>
      </w:r>
      <w:r w:rsidRPr="004210F1">
        <w:rPr>
          <w:rFonts w:eastAsia="宋体" w:cs="Times New Roman" w:hint="eastAsia"/>
          <w:color w:val="000000"/>
          <w:kern w:val="2"/>
          <w:szCs w:val="11"/>
          <w:shd w:val="clear" w:color="auto" w:fill="FFFFFF"/>
          <w:vertAlign w:val="subscript"/>
        </w:rPr>
        <w:t>J</w:t>
      </w:r>
      <w:r w:rsidRPr="004210F1">
        <w:rPr>
          <w:rFonts w:eastAsia="宋体" w:cs="Times New Roman" w:hint="eastAsia"/>
          <w:color w:val="000000"/>
          <w:kern w:val="2"/>
          <w:szCs w:val="20"/>
          <w:shd w:val="clear" w:color="auto" w:fill="FFFFFF"/>
        </w:rPr>
        <w:t>+Q</w:t>
      </w:r>
      <w:r w:rsidRPr="004210F1">
        <w:rPr>
          <w:rFonts w:eastAsia="宋体" w:cs="Times New Roman" w:hint="eastAsia"/>
          <w:color w:val="000000"/>
          <w:kern w:val="2"/>
          <w:szCs w:val="11"/>
          <w:shd w:val="clear" w:color="auto" w:fill="FFFFFF"/>
          <w:vertAlign w:val="subscript"/>
        </w:rPr>
        <w:t>E</w:t>
      </w:r>
      <w:r w:rsidRPr="004210F1">
        <w:rPr>
          <w:rFonts w:eastAsia="宋体" w:cs="Times New Roman" w:hint="eastAsia"/>
          <w:color w:val="000000"/>
          <w:kern w:val="2"/>
          <w:szCs w:val="20"/>
          <w:shd w:val="clear" w:color="auto" w:fill="FFFFFF"/>
        </w:rPr>
        <w:t>）</w:t>
      </w:r>
      <w:r w:rsidRPr="004210F1">
        <w:rPr>
          <w:rFonts w:eastAsia="宋体" w:cs="Times New Roman" w:hint="eastAsia"/>
          <w:color w:val="000000"/>
          <w:kern w:val="2"/>
          <w:szCs w:val="20"/>
          <w:shd w:val="clear" w:color="auto" w:fill="FFFFFF"/>
        </w:rPr>
        <w:t>MR=d</w:t>
      </w:r>
      <w:r w:rsidRPr="004210F1">
        <w:rPr>
          <w:rFonts w:eastAsia="宋体" w:cs="Times New Roman" w:hint="eastAsia"/>
          <w:color w:val="000000"/>
          <w:kern w:val="2"/>
          <w:szCs w:val="20"/>
          <w:shd w:val="clear" w:color="auto" w:fill="FFFFFF"/>
        </w:rPr>
        <w:t>（</w:t>
      </w:r>
      <w:r w:rsidRPr="004210F1">
        <w:rPr>
          <w:rFonts w:eastAsia="宋体" w:cs="Times New Roman" w:hint="eastAsia"/>
          <w:color w:val="000000"/>
          <w:kern w:val="2"/>
          <w:szCs w:val="20"/>
          <w:shd w:val="clear" w:color="auto" w:fill="FFFFFF"/>
        </w:rPr>
        <w:t>PQ</w:t>
      </w:r>
      <w:r w:rsidRPr="004210F1">
        <w:rPr>
          <w:rFonts w:eastAsia="宋体" w:cs="Times New Roman" w:hint="eastAsia"/>
          <w:color w:val="000000"/>
          <w:kern w:val="2"/>
          <w:szCs w:val="11"/>
          <w:shd w:val="clear" w:color="auto" w:fill="FFFFFF"/>
          <w:vertAlign w:val="subscript"/>
        </w:rPr>
        <w:t>J</w:t>
      </w:r>
      <w:r w:rsidRPr="004210F1">
        <w:rPr>
          <w:rFonts w:eastAsia="宋体" w:cs="Times New Roman" w:hint="eastAsia"/>
          <w:color w:val="000000"/>
          <w:kern w:val="2"/>
          <w:szCs w:val="20"/>
          <w:shd w:val="clear" w:color="auto" w:fill="FFFFFF"/>
        </w:rPr>
        <w:t>）</w:t>
      </w:r>
      <w:r w:rsidRPr="004210F1">
        <w:rPr>
          <w:rFonts w:eastAsia="宋体" w:cs="Times New Roman" w:hint="eastAsia"/>
          <w:color w:val="000000"/>
          <w:kern w:val="2"/>
          <w:szCs w:val="20"/>
          <w:shd w:val="clear" w:color="auto" w:fill="FFFFFF"/>
        </w:rPr>
        <w:t>/</w:t>
      </w:r>
      <w:proofErr w:type="spellStart"/>
      <w:r w:rsidRPr="004210F1">
        <w:rPr>
          <w:rFonts w:eastAsia="宋体" w:cs="Times New Roman" w:hint="eastAsia"/>
          <w:color w:val="000000"/>
          <w:kern w:val="2"/>
          <w:szCs w:val="20"/>
          <w:shd w:val="clear" w:color="auto" w:fill="FFFFFF"/>
        </w:rPr>
        <w:t>dQ</w:t>
      </w:r>
      <w:r w:rsidRPr="004210F1">
        <w:rPr>
          <w:rFonts w:eastAsia="宋体" w:cs="Times New Roman" w:hint="eastAsia"/>
          <w:color w:val="000000"/>
          <w:kern w:val="2"/>
          <w:szCs w:val="11"/>
          <w:shd w:val="clear" w:color="auto" w:fill="FFFFFF"/>
          <w:vertAlign w:val="subscript"/>
        </w:rPr>
        <w:t>J</w:t>
      </w:r>
      <w:proofErr w:type="spellEnd"/>
      <w:r w:rsidRPr="004210F1">
        <w:rPr>
          <w:rFonts w:eastAsia="宋体" w:cs="Times New Roman" w:hint="eastAsia"/>
          <w:color w:val="000000"/>
          <w:kern w:val="2"/>
          <w:szCs w:val="20"/>
          <w:shd w:val="clear" w:color="auto" w:fill="FFFFFF"/>
        </w:rPr>
        <w:t>=100-2Q</w:t>
      </w:r>
      <w:r w:rsidRPr="004210F1">
        <w:rPr>
          <w:rFonts w:eastAsia="宋体" w:cs="Times New Roman" w:hint="eastAsia"/>
          <w:color w:val="000000"/>
          <w:kern w:val="2"/>
          <w:szCs w:val="11"/>
          <w:shd w:val="clear" w:color="auto" w:fill="FFFFFF"/>
          <w:vertAlign w:val="subscript"/>
        </w:rPr>
        <w:t>J</w:t>
      </w:r>
      <w:r w:rsidRPr="004210F1">
        <w:rPr>
          <w:rFonts w:eastAsia="宋体" w:cs="Times New Roman" w:hint="eastAsia"/>
          <w:color w:val="000000"/>
          <w:kern w:val="2"/>
          <w:szCs w:val="20"/>
          <w:shd w:val="clear" w:color="auto" w:fill="FFFFFF"/>
        </w:rPr>
        <w:t>-Q</w:t>
      </w:r>
      <w:r w:rsidRPr="004210F1">
        <w:rPr>
          <w:rFonts w:eastAsia="宋体" w:cs="Times New Roman" w:hint="eastAsia"/>
          <w:color w:val="000000"/>
          <w:kern w:val="2"/>
          <w:szCs w:val="11"/>
          <w:shd w:val="clear" w:color="auto" w:fill="FFFFFF"/>
          <w:vertAlign w:val="subscript"/>
        </w:rPr>
        <w:t>E</w:t>
      </w:r>
    </w:p>
    <w:p w:rsidR="004210F1" w:rsidRPr="004210F1" w:rsidRDefault="004210F1" w:rsidP="0096278B">
      <w:pPr>
        <w:widowControl w:val="0"/>
        <w:jc w:val="left"/>
        <w:rPr>
          <w:rFonts w:eastAsia="宋体" w:cs="Times New Roman"/>
          <w:color w:val="000000"/>
          <w:kern w:val="2"/>
          <w:szCs w:val="20"/>
          <w:shd w:val="clear" w:color="auto" w:fill="FFFFFF"/>
        </w:rPr>
      </w:pPr>
      <w:r w:rsidRPr="004210F1">
        <w:rPr>
          <w:rFonts w:eastAsia="宋体" w:cs="Times New Roman" w:hint="eastAsia"/>
          <w:color w:val="000000"/>
          <w:kern w:val="2"/>
          <w:szCs w:val="20"/>
          <w:shd w:val="clear" w:color="auto" w:fill="FFFFFF"/>
        </w:rPr>
        <w:t>MC=</w:t>
      </w:r>
      <w:proofErr w:type="spellStart"/>
      <w:r w:rsidRPr="004210F1">
        <w:rPr>
          <w:rFonts w:eastAsia="宋体" w:cs="Times New Roman" w:hint="eastAsia"/>
          <w:color w:val="000000"/>
          <w:kern w:val="2"/>
          <w:szCs w:val="20"/>
          <w:shd w:val="clear" w:color="auto" w:fill="FFFFFF"/>
        </w:rPr>
        <w:t>dC</w:t>
      </w:r>
      <w:proofErr w:type="spellEnd"/>
      <w:r w:rsidRPr="004210F1">
        <w:rPr>
          <w:rFonts w:eastAsia="宋体" w:cs="Times New Roman" w:hint="eastAsia"/>
          <w:color w:val="000000"/>
          <w:kern w:val="2"/>
          <w:szCs w:val="20"/>
          <w:shd w:val="clear" w:color="auto" w:fill="FFFFFF"/>
        </w:rPr>
        <w:t>（</w:t>
      </w:r>
      <w:r w:rsidRPr="004210F1">
        <w:rPr>
          <w:rFonts w:eastAsia="宋体" w:cs="Times New Roman" w:hint="eastAsia"/>
          <w:color w:val="000000"/>
          <w:kern w:val="2"/>
          <w:szCs w:val="20"/>
          <w:shd w:val="clear" w:color="auto" w:fill="FFFFFF"/>
        </w:rPr>
        <w:t>Q</w:t>
      </w:r>
      <w:r w:rsidRPr="004210F1">
        <w:rPr>
          <w:rFonts w:eastAsia="宋体" w:cs="Times New Roman" w:hint="eastAsia"/>
          <w:color w:val="000000"/>
          <w:kern w:val="2"/>
          <w:szCs w:val="11"/>
          <w:shd w:val="clear" w:color="auto" w:fill="FFFFFF"/>
          <w:vertAlign w:val="subscript"/>
        </w:rPr>
        <w:t>J</w:t>
      </w:r>
      <w:r w:rsidRPr="004210F1">
        <w:rPr>
          <w:rFonts w:eastAsia="宋体" w:cs="Times New Roman" w:hint="eastAsia"/>
          <w:color w:val="000000"/>
          <w:kern w:val="2"/>
          <w:szCs w:val="20"/>
          <w:shd w:val="clear" w:color="auto" w:fill="FFFFFF"/>
        </w:rPr>
        <w:t>）</w:t>
      </w:r>
      <w:r w:rsidRPr="004210F1">
        <w:rPr>
          <w:rFonts w:eastAsia="宋体" w:cs="Times New Roman" w:hint="eastAsia"/>
          <w:color w:val="000000"/>
          <w:kern w:val="2"/>
          <w:szCs w:val="20"/>
          <w:shd w:val="clear" w:color="auto" w:fill="FFFFFF"/>
        </w:rPr>
        <w:t>/</w:t>
      </w:r>
      <w:proofErr w:type="spellStart"/>
      <w:r w:rsidRPr="004210F1">
        <w:rPr>
          <w:rFonts w:eastAsia="宋体" w:cs="Times New Roman" w:hint="eastAsia"/>
          <w:color w:val="000000"/>
          <w:kern w:val="2"/>
          <w:szCs w:val="20"/>
          <w:shd w:val="clear" w:color="auto" w:fill="FFFFFF"/>
        </w:rPr>
        <w:t>dQ</w:t>
      </w:r>
      <w:r w:rsidRPr="004210F1">
        <w:rPr>
          <w:rFonts w:eastAsia="宋体" w:cs="Times New Roman" w:hint="eastAsia"/>
          <w:color w:val="000000"/>
          <w:kern w:val="2"/>
          <w:szCs w:val="11"/>
          <w:shd w:val="clear" w:color="auto" w:fill="FFFFFF"/>
          <w:vertAlign w:val="subscript"/>
        </w:rPr>
        <w:t>J</w:t>
      </w:r>
      <w:proofErr w:type="spellEnd"/>
      <w:r w:rsidRPr="004210F1">
        <w:rPr>
          <w:rFonts w:eastAsia="宋体" w:cs="Times New Roman" w:hint="eastAsia"/>
          <w:color w:val="000000"/>
          <w:kern w:val="2"/>
          <w:szCs w:val="20"/>
          <w:shd w:val="clear" w:color="auto" w:fill="FFFFFF"/>
        </w:rPr>
        <w:t>=10+Q</w:t>
      </w:r>
      <w:r w:rsidRPr="004210F1">
        <w:rPr>
          <w:rFonts w:eastAsia="宋体" w:cs="Times New Roman" w:hint="eastAsia"/>
          <w:color w:val="000000"/>
          <w:kern w:val="2"/>
          <w:szCs w:val="11"/>
          <w:shd w:val="clear" w:color="auto" w:fill="FFFFFF"/>
          <w:vertAlign w:val="subscript"/>
        </w:rPr>
        <w:t>J</w:t>
      </w:r>
    </w:p>
    <w:p w:rsidR="004210F1" w:rsidRPr="004210F1" w:rsidRDefault="004210F1" w:rsidP="0096278B">
      <w:pPr>
        <w:widowControl w:val="0"/>
        <w:jc w:val="left"/>
        <w:rPr>
          <w:rFonts w:eastAsia="宋体" w:cs="Times New Roman"/>
          <w:color w:val="000000"/>
          <w:kern w:val="2"/>
          <w:szCs w:val="20"/>
          <w:shd w:val="clear" w:color="auto" w:fill="FFFFFF"/>
        </w:rPr>
      </w:pPr>
      <w:r w:rsidRPr="004210F1">
        <w:rPr>
          <w:rFonts w:eastAsia="宋体" w:cs="Times New Roman" w:hint="eastAsia"/>
          <w:color w:val="000000"/>
          <w:kern w:val="2"/>
          <w:szCs w:val="20"/>
          <w:shd w:val="clear" w:color="auto" w:fill="FFFFFF"/>
        </w:rPr>
        <w:t>MR=MC</w:t>
      </w:r>
      <w:r w:rsidRPr="004210F1">
        <w:rPr>
          <w:rFonts w:eastAsia="宋体" w:cs="Times New Roman" w:hint="eastAsia"/>
          <w:color w:val="000000"/>
          <w:kern w:val="2"/>
          <w:szCs w:val="20"/>
          <w:shd w:val="clear" w:color="auto" w:fill="FFFFFF"/>
        </w:rPr>
        <w:t>可以推出</w:t>
      </w:r>
      <w:r w:rsidRPr="004210F1">
        <w:rPr>
          <w:rFonts w:eastAsia="宋体" w:cs="Times New Roman" w:hint="eastAsia"/>
          <w:color w:val="000000"/>
          <w:kern w:val="2"/>
          <w:szCs w:val="20"/>
          <w:shd w:val="clear" w:color="auto" w:fill="FFFFFF"/>
        </w:rPr>
        <w:t>J</w:t>
      </w:r>
      <w:r w:rsidRPr="004210F1">
        <w:rPr>
          <w:rFonts w:eastAsia="宋体" w:cs="Times New Roman" w:hint="eastAsia"/>
          <w:color w:val="000000"/>
          <w:kern w:val="2"/>
          <w:szCs w:val="20"/>
          <w:shd w:val="clear" w:color="auto" w:fill="FFFFFF"/>
        </w:rPr>
        <w:t>厂商的反应曲线为：</w:t>
      </w:r>
    </w:p>
    <w:p w:rsidR="004210F1" w:rsidRPr="004210F1" w:rsidRDefault="004210F1" w:rsidP="0096278B">
      <w:pPr>
        <w:widowControl w:val="0"/>
        <w:jc w:val="left"/>
        <w:rPr>
          <w:rFonts w:eastAsia="宋体" w:cs="Times New Roman"/>
          <w:color w:val="000000"/>
          <w:kern w:val="2"/>
          <w:szCs w:val="20"/>
          <w:shd w:val="clear" w:color="auto" w:fill="FFFFFF"/>
        </w:rPr>
      </w:pPr>
      <w:r w:rsidRPr="004210F1">
        <w:rPr>
          <w:rFonts w:eastAsia="宋体" w:cs="Times New Roman" w:hint="eastAsia"/>
          <w:color w:val="000000"/>
          <w:kern w:val="2"/>
          <w:szCs w:val="20"/>
          <w:shd w:val="clear" w:color="auto" w:fill="FFFFFF"/>
        </w:rPr>
        <w:t>Q</w:t>
      </w:r>
      <w:r w:rsidRPr="004210F1">
        <w:rPr>
          <w:rFonts w:eastAsia="宋体" w:cs="Times New Roman"/>
          <w:kern w:val="2"/>
          <w:szCs w:val="20"/>
          <w:vertAlign w:val="subscript"/>
        </w:rPr>
        <w:t>J</w:t>
      </w:r>
      <w:r w:rsidRPr="004210F1">
        <w:rPr>
          <w:rFonts w:eastAsia="宋体" w:cs="Times New Roman" w:hint="eastAsia"/>
          <w:color w:val="000000"/>
          <w:kern w:val="2"/>
          <w:szCs w:val="20"/>
          <w:shd w:val="clear" w:color="auto" w:fill="FFFFFF"/>
        </w:rPr>
        <w:t>=30-1/3Q</w:t>
      </w:r>
    </w:p>
    <w:p w:rsidR="004210F1" w:rsidRPr="004210F1" w:rsidRDefault="004210F1" w:rsidP="0096278B">
      <w:pPr>
        <w:widowControl w:val="0"/>
        <w:jc w:val="left"/>
        <w:rPr>
          <w:rFonts w:eastAsia="宋体" w:cs="Times New Roman"/>
          <w:color w:val="000000"/>
          <w:kern w:val="2"/>
          <w:szCs w:val="20"/>
          <w:shd w:val="clear" w:color="auto" w:fill="FFFFFF"/>
        </w:rPr>
      </w:pPr>
      <w:r w:rsidRPr="004210F1">
        <w:rPr>
          <w:rFonts w:eastAsia="宋体" w:cs="Times New Roman" w:hint="eastAsia"/>
          <w:color w:val="000000"/>
          <w:kern w:val="2"/>
          <w:szCs w:val="20"/>
          <w:shd w:val="clear" w:color="auto" w:fill="FFFFFF"/>
        </w:rPr>
        <w:t>同样的</w:t>
      </w:r>
      <w:r w:rsidRPr="004210F1">
        <w:rPr>
          <w:rFonts w:eastAsia="宋体" w:cs="Times New Roman" w:hint="eastAsia"/>
          <w:color w:val="000000"/>
          <w:kern w:val="2"/>
          <w:szCs w:val="20"/>
          <w:shd w:val="clear" w:color="auto" w:fill="FFFFFF"/>
        </w:rPr>
        <w:t>E</w:t>
      </w:r>
      <w:r w:rsidRPr="004210F1">
        <w:rPr>
          <w:rFonts w:eastAsia="宋体" w:cs="Times New Roman" w:hint="eastAsia"/>
          <w:color w:val="000000"/>
          <w:kern w:val="2"/>
          <w:szCs w:val="20"/>
          <w:shd w:val="clear" w:color="auto" w:fill="FFFFFF"/>
        </w:rPr>
        <w:t>厂商的反应曲线为：</w:t>
      </w:r>
    </w:p>
    <w:p w:rsidR="004210F1" w:rsidRPr="004210F1" w:rsidRDefault="004210F1" w:rsidP="0096278B">
      <w:pPr>
        <w:widowControl w:val="0"/>
        <w:jc w:val="left"/>
        <w:rPr>
          <w:rFonts w:eastAsia="宋体" w:cs="Times New Roman"/>
          <w:color w:val="000000"/>
          <w:kern w:val="2"/>
          <w:szCs w:val="20"/>
          <w:shd w:val="clear" w:color="auto" w:fill="FFFFFF"/>
        </w:rPr>
      </w:pPr>
      <w:r w:rsidRPr="004210F1">
        <w:rPr>
          <w:rFonts w:eastAsia="宋体" w:cs="Times New Roman" w:hint="eastAsia"/>
          <w:color w:val="000000"/>
          <w:kern w:val="2"/>
          <w:szCs w:val="20"/>
          <w:shd w:val="clear" w:color="auto" w:fill="FFFFFF"/>
        </w:rPr>
        <w:t>Q</w:t>
      </w:r>
      <w:r w:rsidRPr="004210F1">
        <w:rPr>
          <w:rFonts w:eastAsia="宋体" w:cs="Times New Roman" w:hint="eastAsia"/>
          <w:color w:val="000000"/>
          <w:kern w:val="2"/>
          <w:szCs w:val="11"/>
          <w:shd w:val="clear" w:color="auto" w:fill="FFFFFF"/>
        </w:rPr>
        <w:t>E</w:t>
      </w:r>
      <w:r w:rsidRPr="004210F1">
        <w:rPr>
          <w:rFonts w:eastAsia="宋体" w:cs="Times New Roman" w:hint="eastAsia"/>
          <w:color w:val="000000"/>
          <w:kern w:val="2"/>
          <w:szCs w:val="20"/>
          <w:shd w:val="clear" w:color="auto" w:fill="FFFFFF"/>
        </w:rPr>
        <w:t>=30-1/3Q</w:t>
      </w:r>
      <w:r w:rsidRPr="004210F1">
        <w:rPr>
          <w:rFonts w:eastAsia="宋体" w:cs="Times New Roman" w:hint="eastAsia"/>
          <w:color w:val="000000"/>
          <w:kern w:val="2"/>
          <w:szCs w:val="11"/>
          <w:shd w:val="clear" w:color="auto" w:fill="FFFFFF"/>
          <w:vertAlign w:val="subscript"/>
        </w:rPr>
        <w:t>J</w:t>
      </w:r>
      <w:r w:rsidRPr="004210F1">
        <w:rPr>
          <w:rFonts w:eastAsia="宋体" w:cs="Times New Roman" w:hint="eastAsia"/>
          <w:color w:val="000000"/>
          <w:kern w:val="2"/>
          <w:szCs w:val="20"/>
          <w:shd w:val="clear" w:color="auto" w:fill="FFFFFF"/>
        </w:rPr>
        <w:t>，将该式带入到上式中可得出：</w:t>
      </w:r>
    </w:p>
    <w:p w:rsidR="004210F1" w:rsidRPr="004210F1" w:rsidRDefault="004210F1" w:rsidP="0096278B">
      <w:pPr>
        <w:widowControl w:val="0"/>
        <w:jc w:val="left"/>
        <w:rPr>
          <w:rFonts w:eastAsia="宋体" w:cs="Times New Roman"/>
          <w:color w:val="000000"/>
          <w:kern w:val="2"/>
          <w:szCs w:val="20"/>
          <w:shd w:val="clear" w:color="auto" w:fill="FFFFFF"/>
        </w:rPr>
      </w:pPr>
      <w:r w:rsidRPr="004210F1">
        <w:rPr>
          <w:rFonts w:eastAsia="宋体" w:cs="Times New Roman" w:hint="eastAsia"/>
          <w:color w:val="000000"/>
          <w:kern w:val="2"/>
          <w:szCs w:val="20"/>
          <w:shd w:val="clear" w:color="auto" w:fill="FFFFFF"/>
        </w:rPr>
        <w:t>Q</w:t>
      </w:r>
      <w:r w:rsidRPr="004210F1">
        <w:rPr>
          <w:rFonts w:eastAsia="宋体" w:cs="Times New Roman"/>
          <w:kern w:val="2"/>
          <w:szCs w:val="20"/>
          <w:vertAlign w:val="subscript"/>
        </w:rPr>
        <w:t>J</w:t>
      </w:r>
      <w:r w:rsidRPr="004210F1">
        <w:rPr>
          <w:rFonts w:eastAsia="宋体" w:cs="Times New Roman" w:hint="eastAsia"/>
          <w:color w:val="000000"/>
          <w:kern w:val="2"/>
          <w:szCs w:val="20"/>
          <w:shd w:val="clear" w:color="auto" w:fill="FFFFFF"/>
        </w:rPr>
        <w:t>=Q</w:t>
      </w:r>
      <w:r w:rsidRPr="004210F1">
        <w:rPr>
          <w:rFonts w:eastAsia="宋体" w:cs="Times New Roman" w:hint="eastAsia"/>
          <w:color w:val="000000"/>
          <w:kern w:val="2"/>
          <w:szCs w:val="11"/>
          <w:shd w:val="clear" w:color="auto" w:fill="FFFFFF"/>
        </w:rPr>
        <w:t>E</w:t>
      </w:r>
      <w:r w:rsidRPr="004210F1">
        <w:rPr>
          <w:rFonts w:eastAsia="宋体" w:cs="Times New Roman" w:hint="eastAsia"/>
          <w:color w:val="000000"/>
          <w:kern w:val="2"/>
          <w:szCs w:val="20"/>
          <w:shd w:val="clear" w:color="auto" w:fill="FFFFFF"/>
        </w:rPr>
        <w:t>=22.5</w:t>
      </w:r>
      <w:r w:rsidRPr="004210F1">
        <w:rPr>
          <w:rFonts w:eastAsia="宋体" w:cs="Times New Roman" w:hint="eastAsia"/>
          <w:color w:val="000000"/>
          <w:kern w:val="2"/>
          <w:szCs w:val="20"/>
          <w:shd w:val="clear" w:color="auto" w:fill="FFFFFF"/>
        </w:rPr>
        <w:t>，</w:t>
      </w:r>
      <w:r w:rsidRPr="004210F1">
        <w:rPr>
          <w:rFonts w:eastAsia="宋体" w:cs="Times New Roman" w:hint="eastAsia"/>
          <w:color w:val="000000"/>
          <w:kern w:val="2"/>
          <w:szCs w:val="20"/>
          <w:shd w:val="clear" w:color="auto" w:fill="FFFFFF"/>
        </w:rPr>
        <w:t>P=55</w:t>
      </w:r>
    </w:p>
    <w:p w:rsidR="004210F1" w:rsidRPr="004210F1" w:rsidRDefault="004210F1" w:rsidP="0096278B">
      <w:pPr>
        <w:widowControl w:val="0"/>
        <w:jc w:val="left"/>
        <w:rPr>
          <w:rFonts w:eastAsia="宋体" w:cs="Times New Roman"/>
          <w:color w:val="000000"/>
          <w:kern w:val="2"/>
          <w:szCs w:val="20"/>
          <w:shd w:val="clear" w:color="auto" w:fill="FFFFFF"/>
        </w:rPr>
      </w:pPr>
      <w:r w:rsidRPr="004210F1">
        <w:rPr>
          <w:rFonts w:eastAsia="宋体" w:cs="Times New Roman" w:hint="eastAsia"/>
          <w:color w:val="000000"/>
          <w:kern w:val="2"/>
          <w:szCs w:val="20"/>
          <w:shd w:val="clear" w:color="auto" w:fill="FFFFFF"/>
        </w:rPr>
        <w:t>所以</w:t>
      </w:r>
      <w:r w:rsidRPr="004210F1">
        <w:rPr>
          <w:rFonts w:eastAsia="宋体" w:cs="Times New Roman" w:hint="eastAsia"/>
          <w:color w:val="000000"/>
          <w:kern w:val="2"/>
          <w:szCs w:val="20"/>
          <w:shd w:val="clear" w:color="auto" w:fill="FFFFFF"/>
        </w:rPr>
        <w:t>J</w:t>
      </w:r>
      <w:r w:rsidRPr="004210F1">
        <w:rPr>
          <w:rFonts w:eastAsia="宋体" w:cs="Times New Roman" w:hint="eastAsia"/>
          <w:color w:val="000000"/>
          <w:kern w:val="2"/>
          <w:szCs w:val="20"/>
          <w:shd w:val="clear" w:color="auto" w:fill="FFFFFF"/>
        </w:rPr>
        <w:t>厂商的利润为</w:t>
      </w:r>
      <w:r w:rsidRPr="004210F1">
        <w:rPr>
          <w:rFonts w:eastAsia="宋体" w:cs="Times New Roman" w:hint="eastAsia"/>
          <w:color w:val="000000"/>
          <w:kern w:val="2"/>
          <w:szCs w:val="20"/>
          <w:shd w:val="clear" w:color="auto" w:fill="FFFFFF"/>
        </w:rPr>
        <w:t>R</w:t>
      </w:r>
      <w:r w:rsidRPr="004210F1">
        <w:rPr>
          <w:rFonts w:eastAsia="宋体" w:cs="Times New Roman" w:hint="eastAsia"/>
          <w:color w:val="000000"/>
          <w:kern w:val="2"/>
          <w:szCs w:val="11"/>
          <w:shd w:val="clear" w:color="auto" w:fill="FFFFFF"/>
          <w:vertAlign w:val="subscript"/>
        </w:rPr>
        <w:t>J</w:t>
      </w:r>
      <w:r w:rsidRPr="004210F1">
        <w:rPr>
          <w:rFonts w:eastAsia="宋体" w:cs="Times New Roman" w:hint="eastAsia"/>
          <w:color w:val="000000"/>
          <w:kern w:val="2"/>
          <w:szCs w:val="20"/>
          <w:shd w:val="clear" w:color="auto" w:fill="FFFFFF"/>
        </w:rPr>
        <w:t>=PQ</w:t>
      </w:r>
      <w:r w:rsidRPr="004210F1">
        <w:rPr>
          <w:rFonts w:eastAsia="宋体" w:cs="Times New Roman" w:hint="eastAsia"/>
          <w:color w:val="000000"/>
          <w:kern w:val="2"/>
          <w:szCs w:val="11"/>
          <w:shd w:val="clear" w:color="auto" w:fill="FFFFFF"/>
          <w:vertAlign w:val="subscript"/>
        </w:rPr>
        <w:t>J</w:t>
      </w:r>
      <w:r w:rsidRPr="004210F1">
        <w:rPr>
          <w:rFonts w:eastAsia="宋体" w:cs="Times New Roman" w:hint="eastAsia"/>
          <w:color w:val="000000"/>
          <w:kern w:val="2"/>
          <w:szCs w:val="20"/>
          <w:shd w:val="clear" w:color="auto" w:fill="FFFFFF"/>
        </w:rPr>
        <w:t>-C</w:t>
      </w:r>
      <w:r w:rsidRPr="004210F1">
        <w:rPr>
          <w:rFonts w:eastAsia="宋体" w:cs="Times New Roman" w:hint="eastAsia"/>
          <w:color w:val="000000"/>
          <w:kern w:val="2"/>
          <w:szCs w:val="20"/>
          <w:shd w:val="clear" w:color="auto" w:fill="FFFFFF"/>
        </w:rPr>
        <w:t>（</w:t>
      </w:r>
      <w:r w:rsidRPr="004210F1">
        <w:rPr>
          <w:rFonts w:eastAsia="宋体" w:cs="Times New Roman" w:hint="eastAsia"/>
          <w:color w:val="000000"/>
          <w:kern w:val="2"/>
          <w:szCs w:val="20"/>
          <w:shd w:val="clear" w:color="auto" w:fill="FFFFFF"/>
        </w:rPr>
        <w:t>Q</w:t>
      </w:r>
      <w:r w:rsidRPr="004210F1">
        <w:rPr>
          <w:rFonts w:eastAsia="宋体" w:cs="Times New Roman" w:hint="eastAsia"/>
          <w:color w:val="000000"/>
          <w:kern w:val="2"/>
          <w:szCs w:val="11"/>
          <w:shd w:val="clear" w:color="auto" w:fill="FFFFFF"/>
          <w:vertAlign w:val="subscript"/>
        </w:rPr>
        <w:t>J</w:t>
      </w:r>
      <w:r w:rsidRPr="004210F1">
        <w:rPr>
          <w:rFonts w:eastAsia="宋体" w:cs="Times New Roman" w:hint="eastAsia"/>
          <w:color w:val="000000"/>
          <w:kern w:val="2"/>
          <w:szCs w:val="20"/>
          <w:shd w:val="clear" w:color="auto" w:fill="FFFFFF"/>
        </w:rPr>
        <w:t>）</w:t>
      </w:r>
      <w:r w:rsidRPr="004210F1">
        <w:rPr>
          <w:rFonts w:eastAsia="宋体" w:cs="Times New Roman" w:hint="eastAsia"/>
          <w:color w:val="000000"/>
          <w:kern w:val="2"/>
          <w:szCs w:val="20"/>
          <w:shd w:val="clear" w:color="auto" w:fill="FFFFFF"/>
        </w:rPr>
        <w:t>=759.375</w:t>
      </w:r>
    </w:p>
    <w:p w:rsidR="004210F1" w:rsidRPr="004210F1" w:rsidRDefault="004210F1" w:rsidP="0096278B">
      <w:pPr>
        <w:widowControl w:val="0"/>
        <w:jc w:val="left"/>
        <w:rPr>
          <w:rFonts w:eastAsia="宋体" w:cs="Times New Roman"/>
          <w:color w:val="000000"/>
          <w:kern w:val="2"/>
          <w:szCs w:val="20"/>
          <w:shd w:val="clear" w:color="auto" w:fill="FFFFFF"/>
        </w:rPr>
      </w:pPr>
      <w:r w:rsidRPr="004210F1">
        <w:rPr>
          <w:rFonts w:eastAsia="宋体" w:cs="Times New Roman" w:hint="eastAsia"/>
          <w:color w:val="000000"/>
          <w:kern w:val="2"/>
          <w:szCs w:val="20"/>
          <w:shd w:val="clear" w:color="auto" w:fill="FFFFFF"/>
        </w:rPr>
        <w:t>那么</w:t>
      </w:r>
      <w:r w:rsidRPr="004210F1">
        <w:rPr>
          <w:rFonts w:eastAsia="宋体" w:cs="Times New Roman" w:hint="eastAsia"/>
          <w:color w:val="000000"/>
          <w:kern w:val="2"/>
          <w:szCs w:val="20"/>
          <w:shd w:val="clear" w:color="auto" w:fill="FFFFFF"/>
        </w:rPr>
        <w:t>E</w:t>
      </w:r>
      <w:r w:rsidRPr="004210F1">
        <w:rPr>
          <w:rFonts w:eastAsia="宋体" w:cs="Times New Roman" w:hint="eastAsia"/>
          <w:color w:val="000000"/>
          <w:kern w:val="2"/>
          <w:szCs w:val="20"/>
          <w:shd w:val="clear" w:color="auto" w:fill="FFFFFF"/>
        </w:rPr>
        <w:t>厂商的利润也为</w:t>
      </w:r>
      <w:r w:rsidRPr="004210F1">
        <w:rPr>
          <w:rFonts w:eastAsia="宋体" w:cs="Times New Roman" w:hint="eastAsia"/>
          <w:color w:val="000000"/>
          <w:kern w:val="2"/>
          <w:szCs w:val="20"/>
          <w:shd w:val="clear" w:color="auto" w:fill="FFFFFF"/>
        </w:rPr>
        <w:t>R</w:t>
      </w:r>
      <w:r w:rsidRPr="004210F1">
        <w:rPr>
          <w:rFonts w:eastAsia="宋体" w:cs="Times New Roman" w:hint="eastAsia"/>
          <w:color w:val="000000"/>
          <w:kern w:val="2"/>
          <w:szCs w:val="11"/>
          <w:shd w:val="clear" w:color="auto" w:fill="FFFFFF"/>
          <w:vertAlign w:val="subscript"/>
        </w:rPr>
        <w:t>E</w:t>
      </w:r>
      <w:r w:rsidRPr="004210F1">
        <w:rPr>
          <w:rFonts w:eastAsia="宋体" w:cs="Times New Roman" w:hint="eastAsia"/>
          <w:color w:val="000000"/>
          <w:kern w:val="2"/>
          <w:szCs w:val="20"/>
          <w:shd w:val="clear" w:color="auto" w:fill="FFFFFF"/>
        </w:rPr>
        <w:t>=R</w:t>
      </w:r>
      <w:r w:rsidRPr="004210F1">
        <w:rPr>
          <w:rFonts w:eastAsia="宋体" w:cs="Times New Roman"/>
          <w:kern w:val="2"/>
          <w:szCs w:val="20"/>
          <w:vertAlign w:val="subscript"/>
        </w:rPr>
        <w:t>J</w:t>
      </w:r>
      <w:r w:rsidRPr="004210F1">
        <w:rPr>
          <w:rFonts w:eastAsia="宋体" w:cs="Times New Roman" w:hint="eastAsia"/>
          <w:color w:val="000000"/>
          <w:kern w:val="2"/>
          <w:szCs w:val="20"/>
          <w:shd w:val="clear" w:color="auto" w:fill="FFFFFF"/>
        </w:rPr>
        <w:t>=759.375</w:t>
      </w:r>
      <w:r w:rsidRPr="004210F1">
        <w:rPr>
          <w:rFonts w:eastAsia="宋体" w:cs="Times New Roman" w:hint="eastAsia"/>
          <w:color w:val="000000"/>
          <w:kern w:val="2"/>
          <w:szCs w:val="20"/>
          <w:shd w:val="clear" w:color="auto" w:fill="FFFFFF"/>
        </w:rPr>
        <w:t>。</w:t>
      </w:r>
    </w:p>
    <w:p w:rsidR="004210F1" w:rsidRPr="004210F1" w:rsidRDefault="004210F1" w:rsidP="0096278B">
      <w:pPr>
        <w:widowControl w:val="0"/>
        <w:jc w:val="left"/>
        <w:rPr>
          <w:rFonts w:eastAsia="宋体" w:cs="Times New Roman"/>
          <w:color w:val="000000"/>
          <w:kern w:val="2"/>
          <w:szCs w:val="20"/>
          <w:shd w:val="clear" w:color="auto" w:fill="FFFFFF"/>
        </w:rPr>
      </w:pPr>
      <w:r w:rsidRPr="004210F1">
        <w:rPr>
          <w:rFonts w:eastAsia="宋体" w:cs="Times New Roman" w:hint="eastAsia"/>
          <w:color w:val="000000"/>
          <w:kern w:val="2"/>
          <w:szCs w:val="20"/>
          <w:shd w:val="clear" w:color="auto" w:fill="FFFFFF"/>
        </w:rPr>
        <w:t>（</w:t>
      </w:r>
      <w:r w:rsidRPr="004210F1">
        <w:rPr>
          <w:rFonts w:eastAsia="宋体" w:cs="Times New Roman" w:hint="eastAsia"/>
          <w:color w:val="000000"/>
          <w:kern w:val="2"/>
          <w:szCs w:val="20"/>
          <w:shd w:val="clear" w:color="auto" w:fill="FFFFFF"/>
        </w:rPr>
        <w:t>3</w:t>
      </w:r>
      <w:r w:rsidRPr="004210F1">
        <w:rPr>
          <w:rFonts w:eastAsia="宋体" w:cs="Times New Roman" w:hint="eastAsia"/>
          <w:color w:val="000000"/>
          <w:kern w:val="2"/>
          <w:szCs w:val="20"/>
          <w:shd w:val="clear" w:color="auto" w:fill="FFFFFF"/>
        </w:rPr>
        <w:t>）当两家厂商实现价格同谋时，那么他们追求总利润最大：</w:t>
      </w:r>
    </w:p>
    <w:p w:rsidR="004210F1" w:rsidRPr="004210F1" w:rsidRDefault="004210F1" w:rsidP="0096278B">
      <w:pPr>
        <w:widowControl w:val="0"/>
        <w:jc w:val="left"/>
        <w:rPr>
          <w:rFonts w:eastAsia="宋体" w:cs="Times New Roman"/>
          <w:color w:val="000000"/>
          <w:kern w:val="2"/>
          <w:szCs w:val="20"/>
          <w:shd w:val="clear" w:color="auto" w:fill="FFFFFF"/>
        </w:rPr>
      </w:pPr>
      <w:r w:rsidRPr="004210F1">
        <w:rPr>
          <w:rFonts w:eastAsia="宋体" w:cs="Times New Roman"/>
          <w:color w:val="000000"/>
          <w:kern w:val="2"/>
          <w:szCs w:val="20"/>
          <w:shd w:val="clear" w:color="auto" w:fill="FFFFFF"/>
        </w:rPr>
        <w:t>π</w:t>
      </w:r>
      <w:r w:rsidRPr="004210F1">
        <w:rPr>
          <w:rFonts w:eastAsia="宋体" w:cs="Times New Roman" w:hint="eastAsia"/>
          <w:color w:val="000000"/>
          <w:kern w:val="2"/>
          <w:szCs w:val="20"/>
          <w:shd w:val="clear" w:color="auto" w:fill="FFFFFF"/>
        </w:rPr>
        <w:t>=</w:t>
      </w:r>
      <w:r w:rsidRPr="004210F1">
        <w:rPr>
          <w:rFonts w:eastAsia="宋体" w:cs="Times New Roman"/>
          <w:color w:val="000000"/>
          <w:kern w:val="2"/>
          <w:szCs w:val="20"/>
          <w:shd w:val="clear" w:color="auto" w:fill="FFFFFF"/>
        </w:rPr>
        <w:t>π</w:t>
      </w:r>
      <w:r w:rsidRPr="004210F1">
        <w:rPr>
          <w:rFonts w:eastAsia="宋体" w:cs="Times New Roman" w:hint="eastAsia"/>
          <w:color w:val="000000"/>
          <w:kern w:val="2"/>
          <w:szCs w:val="11"/>
          <w:shd w:val="clear" w:color="auto" w:fill="FFFFFF"/>
          <w:vertAlign w:val="subscript"/>
        </w:rPr>
        <w:t>J</w:t>
      </w:r>
      <w:r w:rsidRPr="004210F1">
        <w:rPr>
          <w:rFonts w:eastAsia="宋体" w:cs="Times New Roman" w:hint="eastAsia"/>
          <w:color w:val="000000"/>
          <w:kern w:val="2"/>
          <w:szCs w:val="20"/>
          <w:shd w:val="clear" w:color="auto" w:fill="FFFFFF"/>
        </w:rPr>
        <w:t>+</w:t>
      </w:r>
      <w:r w:rsidRPr="004210F1">
        <w:rPr>
          <w:rFonts w:eastAsia="宋体" w:cs="Times New Roman"/>
          <w:color w:val="000000"/>
          <w:kern w:val="2"/>
          <w:szCs w:val="20"/>
          <w:shd w:val="clear" w:color="auto" w:fill="FFFFFF"/>
        </w:rPr>
        <w:t>π</w:t>
      </w:r>
      <w:r w:rsidRPr="004210F1">
        <w:rPr>
          <w:rFonts w:eastAsia="宋体" w:cs="Times New Roman"/>
          <w:color w:val="000000"/>
          <w:kern w:val="2"/>
          <w:szCs w:val="11"/>
          <w:shd w:val="clear" w:color="auto" w:fill="FFFFFF"/>
          <w:vertAlign w:val="subscript"/>
        </w:rPr>
        <w:t>E</w:t>
      </w:r>
      <w:r w:rsidRPr="004210F1">
        <w:rPr>
          <w:rFonts w:eastAsia="宋体" w:cs="Times New Roman" w:hint="eastAsia"/>
          <w:color w:val="000000"/>
          <w:kern w:val="2"/>
          <w:szCs w:val="20"/>
          <w:shd w:val="clear" w:color="auto" w:fill="FFFFFF"/>
        </w:rPr>
        <w:t>=</w:t>
      </w:r>
      <w:r w:rsidRPr="004210F1">
        <w:rPr>
          <w:rFonts w:eastAsia="宋体" w:cs="Times New Roman"/>
          <w:color w:val="000000"/>
          <w:kern w:val="2"/>
          <w:szCs w:val="20"/>
          <w:shd w:val="clear" w:color="auto" w:fill="FFFFFF"/>
        </w:rPr>
        <w:t>P</w:t>
      </w:r>
      <w:r w:rsidRPr="004210F1">
        <w:rPr>
          <w:rFonts w:eastAsia="宋体" w:cs="Times New Roman" w:hint="eastAsia"/>
          <w:color w:val="000000"/>
          <w:kern w:val="2"/>
          <w:szCs w:val="20"/>
          <w:shd w:val="clear" w:color="auto" w:fill="FFFFFF"/>
        </w:rPr>
        <w:t>Q</w:t>
      </w:r>
      <w:r w:rsidRPr="004210F1">
        <w:rPr>
          <w:rFonts w:eastAsia="宋体" w:cs="Times New Roman" w:hint="eastAsia"/>
          <w:color w:val="000000"/>
          <w:kern w:val="2"/>
          <w:szCs w:val="11"/>
          <w:shd w:val="clear" w:color="auto" w:fill="FFFFFF"/>
          <w:vertAlign w:val="subscript"/>
        </w:rPr>
        <w:t>J</w:t>
      </w:r>
      <w:r w:rsidRPr="004210F1">
        <w:rPr>
          <w:rFonts w:eastAsia="宋体" w:cs="Times New Roman" w:hint="eastAsia"/>
          <w:color w:val="000000"/>
          <w:kern w:val="2"/>
          <w:szCs w:val="20"/>
          <w:shd w:val="clear" w:color="auto" w:fill="FFFFFF"/>
        </w:rPr>
        <w:t>-C</w:t>
      </w:r>
      <w:r w:rsidRPr="004210F1">
        <w:rPr>
          <w:rFonts w:eastAsia="宋体" w:cs="Times New Roman" w:hint="eastAsia"/>
          <w:color w:val="000000"/>
          <w:kern w:val="2"/>
          <w:szCs w:val="20"/>
          <w:shd w:val="clear" w:color="auto" w:fill="FFFFFF"/>
        </w:rPr>
        <w:t>（</w:t>
      </w:r>
      <w:r w:rsidRPr="004210F1">
        <w:rPr>
          <w:rFonts w:eastAsia="宋体" w:cs="Times New Roman" w:hint="eastAsia"/>
          <w:color w:val="000000"/>
          <w:kern w:val="2"/>
          <w:szCs w:val="20"/>
          <w:shd w:val="clear" w:color="auto" w:fill="FFFFFF"/>
        </w:rPr>
        <w:t>Q</w:t>
      </w:r>
      <w:r w:rsidRPr="004210F1">
        <w:rPr>
          <w:rFonts w:eastAsia="宋体" w:cs="Times New Roman" w:hint="eastAsia"/>
          <w:color w:val="000000"/>
          <w:kern w:val="2"/>
          <w:szCs w:val="20"/>
          <w:shd w:val="clear" w:color="auto" w:fill="FFFFFF"/>
          <w:vertAlign w:val="subscript"/>
        </w:rPr>
        <w:t>J</w:t>
      </w:r>
      <w:r w:rsidRPr="004210F1">
        <w:rPr>
          <w:rFonts w:eastAsia="宋体" w:cs="Times New Roman" w:hint="eastAsia"/>
          <w:color w:val="000000"/>
          <w:kern w:val="2"/>
          <w:szCs w:val="20"/>
          <w:shd w:val="clear" w:color="auto" w:fill="FFFFFF"/>
        </w:rPr>
        <w:t>）</w:t>
      </w:r>
      <w:r w:rsidRPr="004210F1">
        <w:rPr>
          <w:rFonts w:eastAsia="宋体" w:cs="Times New Roman" w:hint="eastAsia"/>
          <w:color w:val="000000"/>
          <w:kern w:val="2"/>
          <w:szCs w:val="20"/>
          <w:shd w:val="clear" w:color="auto" w:fill="FFFFFF"/>
        </w:rPr>
        <w:t>+PQ</w:t>
      </w:r>
      <w:r w:rsidRPr="004210F1">
        <w:rPr>
          <w:rFonts w:eastAsia="宋体" w:cs="Times New Roman"/>
          <w:color w:val="000000"/>
          <w:kern w:val="2"/>
          <w:szCs w:val="11"/>
          <w:shd w:val="clear" w:color="auto" w:fill="FFFFFF"/>
          <w:vertAlign w:val="subscript"/>
        </w:rPr>
        <w:t>E</w:t>
      </w:r>
      <w:r w:rsidRPr="004210F1">
        <w:rPr>
          <w:rFonts w:eastAsia="宋体" w:cs="Times New Roman" w:hint="eastAsia"/>
          <w:color w:val="000000"/>
          <w:kern w:val="2"/>
          <w:szCs w:val="20"/>
          <w:shd w:val="clear" w:color="auto" w:fill="FFFFFF"/>
        </w:rPr>
        <w:t>-C</w:t>
      </w:r>
      <w:r w:rsidRPr="004210F1">
        <w:rPr>
          <w:rFonts w:eastAsia="宋体" w:cs="Times New Roman" w:hint="eastAsia"/>
          <w:color w:val="000000"/>
          <w:kern w:val="2"/>
          <w:szCs w:val="20"/>
          <w:shd w:val="clear" w:color="auto" w:fill="FFFFFF"/>
        </w:rPr>
        <w:t>（</w:t>
      </w:r>
      <w:r w:rsidRPr="004210F1">
        <w:rPr>
          <w:rFonts w:eastAsia="宋体" w:cs="Times New Roman" w:hint="eastAsia"/>
          <w:color w:val="000000"/>
          <w:kern w:val="2"/>
          <w:szCs w:val="20"/>
          <w:shd w:val="clear" w:color="auto" w:fill="FFFFFF"/>
        </w:rPr>
        <w:t>Q</w:t>
      </w:r>
      <w:r w:rsidRPr="004210F1">
        <w:rPr>
          <w:rFonts w:eastAsia="宋体" w:cs="Times New Roman"/>
          <w:color w:val="000000"/>
          <w:kern w:val="2"/>
          <w:szCs w:val="20"/>
          <w:shd w:val="clear" w:color="auto" w:fill="FFFFFF"/>
          <w:vertAlign w:val="subscript"/>
        </w:rPr>
        <w:t>E</w:t>
      </w:r>
      <w:r w:rsidRPr="004210F1">
        <w:rPr>
          <w:rFonts w:eastAsia="宋体" w:cs="Times New Roman" w:hint="eastAsia"/>
          <w:color w:val="000000"/>
          <w:kern w:val="2"/>
          <w:szCs w:val="20"/>
          <w:shd w:val="clear" w:color="auto" w:fill="FFFFFF"/>
        </w:rPr>
        <w:t>）</w:t>
      </w:r>
    </w:p>
    <w:p w:rsidR="004210F1" w:rsidRPr="004210F1" w:rsidRDefault="004210F1" w:rsidP="0096278B">
      <w:pPr>
        <w:widowControl w:val="0"/>
        <w:ind w:firstLineChars="250" w:firstLine="525"/>
        <w:jc w:val="left"/>
        <w:rPr>
          <w:rFonts w:eastAsia="宋体" w:cs="Times New Roman"/>
          <w:color w:val="000000"/>
          <w:kern w:val="2"/>
          <w:szCs w:val="20"/>
          <w:shd w:val="clear" w:color="auto" w:fill="FFFFFF"/>
          <w:vertAlign w:val="superscript"/>
        </w:rPr>
      </w:pPr>
      <w:r w:rsidRPr="004210F1">
        <w:rPr>
          <w:rFonts w:eastAsia="宋体" w:cs="Times New Roman" w:hint="eastAsia"/>
          <w:color w:val="000000"/>
          <w:kern w:val="2"/>
          <w:szCs w:val="20"/>
          <w:shd w:val="clear" w:color="auto" w:fill="FFFFFF"/>
        </w:rPr>
        <w:t>=</w:t>
      </w:r>
      <w:r w:rsidRPr="004210F1">
        <w:rPr>
          <w:rFonts w:eastAsia="宋体" w:cs="Times New Roman" w:hint="eastAsia"/>
          <w:color w:val="000000"/>
          <w:kern w:val="2"/>
          <w:szCs w:val="20"/>
          <w:shd w:val="clear" w:color="auto" w:fill="FFFFFF"/>
        </w:rPr>
        <w:t>（</w:t>
      </w:r>
      <w:r w:rsidRPr="004210F1">
        <w:rPr>
          <w:rFonts w:eastAsia="宋体" w:cs="Times New Roman" w:hint="eastAsia"/>
          <w:color w:val="000000"/>
          <w:kern w:val="2"/>
          <w:szCs w:val="20"/>
          <w:shd w:val="clear" w:color="auto" w:fill="FFFFFF"/>
        </w:rPr>
        <w:t>100</w:t>
      </w:r>
      <w:r w:rsidRPr="004210F1">
        <w:rPr>
          <w:rFonts w:eastAsia="宋体" w:cs="Times New Roman"/>
          <w:color w:val="000000"/>
          <w:kern w:val="2"/>
          <w:szCs w:val="20"/>
          <w:shd w:val="clear" w:color="auto" w:fill="FFFFFF"/>
        </w:rPr>
        <w:t>-</w:t>
      </w:r>
      <w:r w:rsidRPr="004210F1">
        <w:rPr>
          <w:rFonts w:eastAsia="宋体" w:cs="Times New Roman" w:hint="eastAsia"/>
          <w:color w:val="000000"/>
          <w:kern w:val="2"/>
          <w:szCs w:val="20"/>
          <w:shd w:val="clear" w:color="auto" w:fill="FFFFFF"/>
        </w:rPr>
        <w:t>Q</w:t>
      </w:r>
      <w:r w:rsidRPr="004210F1">
        <w:rPr>
          <w:rFonts w:eastAsia="宋体" w:cs="Times New Roman" w:hint="eastAsia"/>
          <w:color w:val="000000"/>
          <w:kern w:val="2"/>
          <w:szCs w:val="11"/>
          <w:shd w:val="clear" w:color="auto" w:fill="FFFFFF"/>
          <w:vertAlign w:val="subscript"/>
        </w:rPr>
        <w:t>J</w:t>
      </w:r>
      <w:r w:rsidRPr="004210F1">
        <w:rPr>
          <w:rFonts w:eastAsia="宋体" w:cs="Times New Roman"/>
          <w:color w:val="000000"/>
          <w:kern w:val="2"/>
          <w:szCs w:val="20"/>
          <w:shd w:val="clear" w:color="auto" w:fill="FFFFFF"/>
        </w:rPr>
        <w:t>-</w:t>
      </w:r>
      <w:r w:rsidRPr="004210F1">
        <w:rPr>
          <w:rFonts w:eastAsia="宋体" w:cs="Times New Roman" w:hint="eastAsia"/>
          <w:color w:val="000000"/>
          <w:kern w:val="2"/>
          <w:szCs w:val="20"/>
          <w:shd w:val="clear" w:color="auto" w:fill="FFFFFF"/>
        </w:rPr>
        <w:t>Q</w:t>
      </w:r>
      <w:r w:rsidRPr="004210F1">
        <w:rPr>
          <w:rFonts w:eastAsia="宋体" w:cs="Times New Roman" w:hint="eastAsia"/>
          <w:color w:val="000000"/>
          <w:kern w:val="2"/>
          <w:szCs w:val="11"/>
          <w:shd w:val="clear" w:color="auto" w:fill="FFFFFF"/>
          <w:vertAlign w:val="subscript"/>
        </w:rPr>
        <w:t>E</w:t>
      </w:r>
      <w:r w:rsidRPr="004210F1">
        <w:rPr>
          <w:rFonts w:eastAsia="宋体" w:cs="Times New Roman" w:hint="eastAsia"/>
          <w:color w:val="000000"/>
          <w:kern w:val="2"/>
          <w:szCs w:val="20"/>
          <w:shd w:val="clear" w:color="auto" w:fill="FFFFFF"/>
        </w:rPr>
        <w:t>）</w:t>
      </w:r>
      <w:r w:rsidRPr="004210F1">
        <w:rPr>
          <w:rFonts w:eastAsia="宋体" w:cs="Times New Roman" w:hint="eastAsia"/>
          <w:color w:val="000000"/>
          <w:kern w:val="2"/>
          <w:szCs w:val="20"/>
          <w:shd w:val="clear" w:color="auto" w:fill="FFFFFF"/>
        </w:rPr>
        <w:t>*Q</w:t>
      </w:r>
      <w:r w:rsidRPr="004210F1">
        <w:rPr>
          <w:rFonts w:eastAsia="宋体" w:cs="Times New Roman" w:hint="eastAsia"/>
          <w:color w:val="000000"/>
          <w:kern w:val="2"/>
          <w:szCs w:val="11"/>
          <w:shd w:val="clear" w:color="auto" w:fill="FFFFFF"/>
          <w:vertAlign w:val="subscript"/>
        </w:rPr>
        <w:t>J</w:t>
      </w:r>
      <w:r w:rsidRPr="004210F1">
        <w:rPr>
          <w:rFonts w:eastAsia="宋体" w:cs="Times New Roman" w:hint="eastAsia"/>
          <w:color w:val="000000"/>
          <w:kern w:val="2"/>
          <w:szCs w:val="20"/>
          <w:shd w:val="clear" w:color="auto" w:fill="FFFFFF"/>
        </w:rPr>
        <w:t>-</w:t>
      </w:r>
      <w:r w:rsidRPr="004210F1">
        <w:rPr>
          <w:rFonts w:eastAsia="宋体" w:cs="Times New Roman"/>
          <w:color w:val="000000"/>
          <w:kern w:val="2"/>
          <w:szCs w:val="20"/>
          <w:shd w:val="clear" w:color="auto" w:fill="FFFFFF"/>
        </w:rPr>
        <w:t>10</w:t>
      </w:r>
      <w:r w:rsidRPr="004210F1">
        <w:rPr>
          <w:rFonts w:eastAsia="宋体" w:cs="Times New Roman" w:hint="eastAsia"/>
          <w:color w:val="000000"/>
          <w:kern w:val="2"/>
          <w:szCs w:val="20"/>
          <w:shd w:val="clear" w:color="auto" w:fill="FFFFFF"/>
        </w:rPr>
        <w:t>Q</w:t>
      </w:r>
      <w:r w:rsidRPr="004210F1">
        <w:rPr>
          <w:rFonts w:eastAsia="宋体" w:cs="Times New Roman" w:hint="eastAsia"/>
          <w:color w:val="000000"/>
          <w:kern w:val="2"/>
          <w:szCs w:val="11"/>
          <w:shd w:val="clear" w:color="auto" w:fill="FFFFFF"/>
          <w:vertAlign w:val="subscript"/>
        </w:rPr>
        <w:t>J</w:t>
      </w:r>
      <w:r w:rsidRPr="004210F1">
        <w:rPr>
          <w:rFonts w:eastAsia="宋体" w:cs="Times New Roman" w:hint="eastAsia"/>
          <w:color w:val="000000"/>
          <w:kern w:val="2"/>
          <w:szCs w:val="20"/>
          <w:shd w:val="clear" w:color="auto" w:fill="FFFFFF"/>
        </w:rPr>
        <w:t>-</w:t>
      </w:r>
      <w:r w:rsidRPr="004210F1">
        <w:rPr>
          <w:rFonts w:eastAsia="宋体" w:cs="Times New Roman"/>
          <w:color w:val="000000"/>
          <w:kern w:val="2"/>
          <w:szCs w:val="20"/>
          <w:shd w:val="clear" w:color="auto" w:fill="FFFFFF"/>
        </w:rPr>
        <w:t>0.5</w:t>
      </w:r>
      <w:r w:rsidRPr="004210F1">
        <w:rPr>
          <w:rFonts w:eastAsia="宋体" w:cs="Times New Roman" w:hint="eastAsia"/>
          <w:color w:val="000000"/>
          <w:kern w:val="2"/>
          <w:szCs w:val="20"/>
          <w:shd w:val="clear" w:color="auto" w:fill="FFFFFF"/>
        </w:rPr>
        <w:t>Q</w:t>
      </w:r>
      <w:r w:rsidRPr="004210F1">
        <w:rPr>
          <w:rFonts w:eastAsia="宋体" w:cs="Times New Roman" w:hint="eastAsia"/>
          <w:color w:val="000000"/>
          <w:kern w:val="2"/>
          <w:szCs w:val="11"/>
          <w:shd w:val="clear" w:color="auto" w:fill="FFFFFF"/>
          <w:vertAlign w:val="subscript"/>
        </w:rPr>
        <w:t>J</w:t>
      </w:r>
      <w:r w:rsidRPr="004210F1">
        <w:rPr>
          <w:rFonts w:eastAsia="宋体" w:cs="Times New Roman" w:hint="eastAsia"/>
          <w:color w:val="000000"/>
          <w:kern w:val="2"/>
          <w:szCs w:val="20"/>
          <w:shd w:val="clear" w:color="auto" w:fill="FFFFFF"/>
          <w:vertAlign w:val="superscript"/>
        </w:rPr>
        <w:t>2</w:t>
      </w:r>
      <w:r w:rsidRPr="004210F1">
        <w:rPr>
          <w:rFonts w:eastAsia="宋体" w:cs="Times New Roman" w:hint="eastAsia"/>
          <w:color w:val="000000"/>
          <w:kern w:val="2"/>
          <w:szCs w:val="20"/>
          <w:shd w:val="clear" w:color="auto" w:fill="FFFFFF"/>
        </w:rPr>
        <w:t>+</w:t>
      </w:r>
      <w:r w:rsidRPr="004210F1">
        <w:rPr>
          <w:rFonts w:eastAsia="宋体" w:cs="Times New Roman" w:hint="eastAsia"/>
          <w:color w:val="000000"/>
          <w:kern w:val="2"/>
          <w:szCs w:val="20"/>
          <w:shd w:val="clear" w:color="auto" w:fill="FFFFFF"/>
        </w:rPr>
        <w:t>（</w:t>
      </w:r>
      <w:r w:rsidRPr="004210F1">
        <w:rPr>
          <w:rFonts w:eastAsia="宋体" w:cs="Times New Roman" w:hint="eastAsia"/>
          <w:color w:val="000000"/>
          <w:kern w:val="2"/>
          <w:szCs w:val="20"/>
          <w:shd w:val="clear" w:color="auto" w:fill="FFFFFF"/>
        </w:rPr>
        <w:t>100</w:t>
      </w:r>
      <w:r w:rsidRPr="004210F1">
        <w:rPr>
          <w:rFonts w:eastAsia="宋体" w:cs="Times New Roman"/>
          <w:color w:val="000000"/>
          <w:kern w:val="2"/>
          <w:szCs w:val="20"/>
          <w:shd w:val="clear" w:color="auto" w:fill="FFFFFF"/>
        </w:rPr>
        <w:t>-</w:t>
      </w:r>
      <w:r w:rsidRPr="004210F1">
        <w:rPr>
          <w:rFonts w:eastAsia="宋体" w:cs="Times New Roman" w:hint="eastAsia"/>
          <w:color w:val="000000"/>
          <w:kern w:val="2"/>
          <w:szCs w:val="20"/>
          <w:shd w:val="clear" w:color="auto" w:fill="FFFFFF"/>
        </w:rPr>
        <w:t>Q</w:t>
      </w:r>
      <w:r w:rsidRPr="004210F1">
        <w:rPr>
          <w:rFonts w:eastAsia="宋体" w:cs="Times New Roman" w:hint="eastAsia"/>
          <w:color w:val="000000"/>
          <w:kern w:val="2"/>
          <w:szCs w:val="11"/>
          <w:shd w:val="clear" w:color="auto" w:fill="FFFFFF"/>
          <w:vertAlign w:val="subscript"/>
        </w:rPr>
        <w:t>J</w:t>
      </w:r>
      <w:r w:rsidRPr="004210F1">
        <w:rPr>
          <w:rFonts w:eastAsia="宋体" w:cs="Times New Roman"/>
          <w:color w:val="000000"/>
          <w:kern w:val="2"/>
          <w:szCs w:val="20"/>
          <w:shd w:val="clear" w:color="auto" w:fill="FFFFFF"/>
        </w:rPr>
        <w:t>-</w:t>
      </w:r>
      <w:r w:rsidRPr="004210F1">
        <w:rPr>
          <w:rFonts w:eastAsia="宋体" w:cs="Times New Roman" w:hint="eastAsia"/>
          <w:color w:val="000000"/>
          <w:kern w:val="2"/>
          <w:szCs w:val="20"/>
          <w:shd w:val="clear" w:color="auto" w:fill="FFFFFF"/>
        </w:rPr>
        <w:t>Q</w:t>
      </w:r>
      <w:r w:rsidRPr="004210F1">
        <w:rPr>
          <w:rFonts w:eastAsia="宋体" w:cs="Times New Roman" w:hint="eastAsia"/>
          <w:color w:val="000000"/>
          <w:kern w:val="2"/>
          <w:szCs w:val="11"/>
          <w:shd w:val="clear" w:color="auto" w:fill="FFFFFF"/>
          <w:vertAlign w:val="subscript"/>
        </w:rPr>
        <w:t>E</w:t>
      </w:r>
      <w:r w:rsidRPr="004210F1">
        <w:rPr>
          <w:rFonts w:eastAsia="宋体" w:cs="Times New Roman" w:hint="eastAsia"/>
          <w:color w:val="000000"/>
          <w:kern w:val="2"/>
          <w:szCs w:val="20"/>
          <w:shd w:val="clear" w:color="auto" w:fill="FFFFFF"/>
        </w:rPr>
        <w:t>）</w:t>
      </w:r>
      <w:r w:rsidRPr="004210F1">
        <w:rPr>
          <w:rFonts w:eastAsia="宋体" w:cs="Times New Roman" w:hint="eastAsia"/>
          <w:color w:val="000000"/>
          <w:kern w:val="2"/>
          <w:szCs w:val="20"/>
          <w:shd w:val="clear" w:color="auto" w:fill="FFFFFF"/>
        </w:rPr>
        <w:t>*Q</w:t>
      </w:r>
      <w:r w:rsidRPr="004210F1">
        <w:rPr>
          <w:rFonts w:eastAsia="宋体" w:cs="Times New Roman"/>
          <w:color w:val="000000"/>
          <w:kern w:val="2"/>
          <w:szCs w:val="11"/>
          <w:shd w:val="clear" w:color="auto" w:fill="FFFFFF"/>
          <w:vertAlign w:val="subscript"/>
        </w:rPr>
        <w:t>E</w:t>
      </w:r>
      <w:r w:rsidRPr="004210F1">
        <w:rPr>
          <w:rFonts w:eastAsia="宋体" w:cs="Times New Roman" w:hint="eastAsia"/>
          <w:color w:val="000000"/>
          <w:kern w:val="2"/>
          <w:szCs w:val="20"/>
          <w:shd w:val="clear" w:color="auto" w:fill="FFFFFF"/>
        </w:rPr>
        <w:t>-</w:t>
      </w:r>
      <w:r w:rsidRPr="004210F1">
        <w:rPr>
          <w:rFonts w:eastAsia="宋体" w:cs="Times New Roman"/>
          <w:color w:val="000000"/>
          <w:kern w:val="2"/>
          <w:szCs w:val="20"/>
          <w:shd w:val="clear" w:color="auto" w:fill="FFFFFF"/>
        </w:rPr>
        <w:t>10</w:t>
      </w:r>
      <w:r w:rsidRPr="004210F1">
        <w:rPr>
          <w:rFonts w:eastAsia="宋体" w:cs="Times New Roman" w:hint="eastAsia"/>
          <w:color w:val="000000"/>
          <w:kern w:val="2"/>
          <w:szCs w:val="20"/>
          <w:shd w:val="clear" w:color="auto" w:fill="FFFFFF"/>
        </w:rPr>
        <w:t>Q</w:t>
      </w:r>
      <w:r w:rsidRPr="004210F1">
        <w:rPr>
          <w:rFonts w:eastAsia="宋体" w:cs="Times New Roman"/>
          <w:color w:val="000000"/>
          <w:kern w:val="2"/>
          <w:szCs w:val="11"/>
          <w:shd w:val="clear" w:color="auto" w:fill="FFFFFF"/>
          <w:vertAlign w:val="subscript"/>
        </w:rPr>
        <w:t>E</w:t>
      </w:r>
      <w:r w:rsidRPr="004210F1">
        <w:rPr>
          <w:rFonts w:eastAsia="宋体" w:cs="Times New Roman" w:hint="eastAsia"/>
          <w:color w:val="000000"/>
          <w:kern w:val="2"/>
          <w:szCs w:val="20"/>
          <w:shd w:val="clear" w:color="auto" w:fill="FFFFFF"/>
        </w:rPr>
        <w:t>-</w:t>
      </w:r>
      <w:r w:rsidRPr="004210F1">
        <w:rPr>
          <w:rFonts w:eastAsia="宋体" w:cs="Times New Roman"/>
          <w:color w:val="000000"/>
          <w:kern w:val="2"/>
          <w:szCs w:val="20"/>
          <w:shd w:val="clear" w:color="auto" w:fill="FFFFFF"/>
        </w:rPr>
        <w:t>0.5</w:t>
      </w:r>
      <w:r w:rsidRPr="004210F1">
        <w:rPr>
          <w:rFonts w:eastAsia="宋体" w:cs="Times New Roman" w:hint="eastAsia"/>
          <w:color w:val="000000"/>
          <w:kern w:val="2"/>
          <w:szCs w:val="20"/>
          <w:shd w:val="clear" w:color="auto" w:fill="FFFFFF"/>
        </w:rPr>
        <w:t>Q</w:t>
      </w:r>
      <w:r w:rsidRPr="004210F1">
        <w:rPr>
          <w:rFonts w:eastAsia="宋体" w:cs="Times New Roman"/>
          <w:color w:val="000000"/>
          <w:kern w:val="2"/>
          <w:szCs w:val="11"/>
          <w:shd w:val="clear" w:color="auto" w:fill="FFFFFF"/>
          <w:vertAlign w:val="subscript"/>
        </w:rPr>
        <w:t>E</w:t>
      </w:r>
      <w:r w:rsidRPr="004210F1">
        <w:rPr>
          <w:rFonts w:eastAsia="宋体" w:cs="Times New Roman" w:hint="eastAsia"/>
          <w:color w:val="000000"/>
          <w:kern w:val="2"/>
          <w:szCs w:val="20"/>
          <w:shd w:val="clear" w:color="auto" w:fill="FFFFFF"/>
          <w:vertAlign w:val="superscript"/>
        </w:rPr>
        <w:t>2</w:t>
      </w:r>
    </w:p>
    <w:p w:rsidR="004210F1" w:rsidRPr="004210F1" w:rsidRDefault="004210F1" w:rsidP="0096278B">
      <w:pPr>
        <w:widowControl w:val="0"/>
        <w:ind w:firstLineChars="250" w:firstLine="525"/>
        <w:jc w:val="left"/>
        <w:rPr>
          <w:rFonts w:eastAsia="宋体" w:cs="Times New Roman"/>
          <w:color w:val="000000"/>
          <w:kern w:val="2"/>
          <w:szCs w:val="20"/>
          <w:shd w:val="clear" w:color="auto" w:fill="FFFFFF"/>
        </w:rPr>
      </w:pPr>
      <w:r w:rsidRPr="004210F1">
        <w:rPr>
          <w:rFonts w:eastAsia="宋体" w:cs="Times New Roman" w:hint="eastAsia"/>
          <w:color w:val="000000"/>
          <w:kern w:val="2"/>
          <w:szCs w:val="20"/>
          <w:shd w:val="clear" w:color="auto" w:fill="FFFFFF"/>
        </w:rPr>
        <w:t>=</w:t>
      </w:r>
      <w:r w:rsidRPr="004210F1">
        <w:rPr>
          <w:rFonts w:eastAsia="宋体" w:cs="Times New Roman"/>
          <w:color w:val="000000"/>
          <w:kern w:val="2"/>
          <w:szCs w:val="20"/>
          <w:shd w:val="clear" w:color="auto" w:fill="FFFFFF"/>
        </w:rPr>
        <w:t>90</w:t>
      </w:r>
      <w:r w:rsidRPr="004210F1">
        <w:rPr>
          <w:rFonts w:eastAsia="宋体" w:cs="Times New Roman" w:hint="eastAsia"/>
          <w:color w:val="000000"/>
          <w:kern w:val="2"/>
          <w:szCs w:val="20"/>
          <w:shd w:val="clear" w:color="auto" w:fill="FFFFFF"/>
        </w:rPr>
        <w:t>Q</w:t>
      </w:r>
      <w:r w:rsidRPr="004210F1">
        <w:rPr>
          <w:rFonts w:eastAsia="宋体" w:cs="Times New Roman" w:hint="eastAsia"/>
          <w:color w:val="000000"/>
          <w:kern w:val="2"/>
          <w:szCs w:val="11"/>
          <w:shd w:val="clear" w:color="auto" w:fill="FFFFFF"/>
          <w:vertAlign w:val="subscript"/>
        </w:rPr>
        <w:t>J</w:t>
      </w:r>
      <w:r w:rsidRPr="004210F1">
        <w:rPr>
          <w:rFonts w:eastAsia="宋体" w:cs="Times New Roman" w:hint="eastAsia"/>
          <w:color w:val="000000"/>
          <w:kern w:val="2"/>
          <w:szCs w:val="20"/>
          <w:shd w:val="clear" w:color="auto" w:fill="FFFFFF"/>
        </w:rPr>
        <w:t>-</w:t>
      </w:r>
      <w:r w:rsidRPr="004210F1">
        <w:rPr>
          <w:rFonts w:eastAsia="宋体" w:cs="Times New Roman"/>
          <w:color w:val="000000"/>
          <w:kern w:val="2"/>
          <w:szCs w:val="20"/>
          <w:shd w:val="clear" w:color="auto" w:fill="FFFFFF"/>
        </w:rPr>
        <w:t>1.5</w:t>
      </w:r>
      <w:r w:rsidRPr="004210F1">
        <w:rPr>
          <w:rFonts w:eastAsia="宋体" w:cs="Times New Roman" w:hint="eastAsia"/>
          <w:color w:val="000000"/>
          <w:kern w:val="2"/>
          <w:szCs w:val="20"/>
          <w:shd w:val="clear" w:color="auto" w:fill="FFFFFF"/>
        </w:rPr>
        <w:t>Q</w:t>
      </w:r>
      <w:r w:rsidRPr="004210F1">
        <w:rPr>
          <w:rFonts w:eastAsia="宋体" w:cs="Times New Roman" w:hint="eastAsia"/>
          <w:color w:val="000000"/>
          <w:kern w:val="2"/>
          <w:szCs w:val="11"/>
          <w:shd w:val="clear" w:color="auto" w:fill="FFFFFF"/>
          <w:vertAlign w:val="subscript"/>
        </w:rPr>
        <w:t>J</w:t>
      </w:r>
      <w:r w:rsidRPr="004210F1">
        <w:rPr>
          <w:rFonts w:eastAsia="宋体" w:cs="Times New Roman" w:hint="eastAsia"/>
          <w:color w:val="000000"/>
          <w:kern w:val="2"/>
          <w:szCs w:val="20"/>
          <w:shd w:val="clear" w:color="auto" w:fill="FFFFFF"/>
          <w:vertAlign w:val="superscript"/>
        </w:rPr>
        <w:t>2</w:t>
      </w:r>
      <w:r w:rsidRPr="004210F1">
        <w:rPr>
          <w:rFonts w:eastAsia="宋体" w:cs="Times New Roman" w:hint="eastAsia"/>
          <w:color w:val="000000"/>
          <w:kern w:val="2"/>
          <w:szCs w:val="20"/>
          <w:shd w:val="clear" w:color="auto" w:fill="FFFFFF"/>
        </w:rPr>
        <w:t>+</w:t>
      </w:r>
      <w:r w:rsidRPr="004210F1">
        <w:rPr>
          <w:rFonts w:eastAsia="宋体" w:cs="Times New Roman"/>
          <w:color w:val="000000"/>
          <w:kern w:val="2"/>
          <w:szCs w:val="20"/>
          <w:shd w:val="clear" w:color="auto" w:fill="FFFFFF"/>
        </w:rPr>
        <w:t>2</w:t>
      </w:r>
      <w:r w:rsidRPr="004210F1">
        <w:rPr>
          <w:rFonts w:eastAsia="宋体" w:cs="Times New Roman" w:hint="eastAsia"/>
          <w:color w:val="000000"/>
          <w:kern w:val="2"/>
          <w:szCs w:val="20"/>
          <w:shd w:val="clear" w:color="auto" w:fill="FFFFFF"/>
        </w:rPr>
        <w:t>Q</w:t>
      </w:r>
      <w:r w:rsidRPr="004210F1">
        <w:rPr>
          <w:rFonts w:eastAsia="宋体" w:cs="Times New Roman" w:hint="eastAsia"/>
          <w:color w:val="000000"/>
          <w:kern w:val="2"/>
          <w:szCs w:val="11"/>
          <w:shd w:val="clear" w:color="auto" w:fill="FFFFFF"/>
          <w:vertAlign w:val="subscript"/>
        </w:rPr>
        <w:t>J</w:t>
      </w:r>
      <w:r w:rsidRPr="004210F1">
        <w:rPr>
          <w:rFonts w:eastAsia="宋体" w:cs="Times New Roman" w:hint="eastAsia"/>
          <w:color w:val="000000"/>
          <w:kern w:val="2"/>
          <w:szCs w:val="20"/>
          <w:shd w:val="clear" w:color="auto" w:fill="FFFFFF"/>
        </w:rPr>
        <w:t>Q</w:t>
      </w:r>
      <w:r w:rsidRPr="004210F1">
        <w:rPr>
          <w:rFonts w:eastAsia="宋体" w:cs="Times New Roman" w:hint="eastAsia"/>
          <w:color w:val="000000"/>
          <w:kern w:val="2"/>
          <w:szCs w:val="11"/>
          <w:shd w:val="clear" w:color="auto" w:fill="FFFFFF"/>
          <w:vertAlign w:val="subscript"/>
        </w:rPr>
        <w:t>E</w:t>
      </w:r>
      <w:r w:rsidRPr="004210F1">
        <w:rPr>
          <w:rFonts w:eastAsia="宋体" w:cs="Times New Roman" w:hint="eastAsia"/>
          <w:color w:val="000000"/>
          <w:kern w:val="2"/>
          <w:szCs w:val="20"/>
          <w:shd w:val="clear" w:color="auto" w:fill="FFFFFF"/>
        </w:rPr>
        <w:t>+</w:t>
      </w:r>
      <w:r w:rsidRPr="004210F1">
        <w:rPr>
          <w:rFonts w:eastAsia="宋体" w:cs="Times New Roman"/>
          <w:color w:val="000000"/>
          <w:kern w:val="2"/>
          <w:szCs w:val="20"/>
          <w:shd w:val="clear" w:color="auto" w:fill="FFFFFF"/>
        </w:rPr>
        <w:t>90</w:t>
      </w:r>
      <w:r w:rsidRPr="004210F1">
        <w:rPr>
          <w:rFonts w:eastAsia="宋体" w:cs="Times New Roman" w:hint="eastAsia"/>
          <w:color w:val="000000"/>
          <w:kern w:val="2"/>
          <w:szCs w:val="20"/>
          <w:shd w:val="clear" w:color="auto" w:fill="FFFFFF"/>
        </w:rPr>
        <w:t>Q</w:t>
      </w:r>
      <w:r w:rsidRPr="004210F1">
        <w:rPr>
          <w:rFonts w:eastAsia="宋体" w:cs="Times New Roman"/>
          <w:color w:val="000000"/>
          <w:kern w:val="2"/>
          <w:szCs w:val="11"/>
          <w:shd w:val="clear" w:color="auto" w:fill="FFFFFF"/>
          <w:vertAlign w:val="subscript"/>
        </w:rPr>
        <w:t>E</w:t>
      </w:r>
      <w:r w:rsidRPr="004210F1">
        <w:rPr>
          <w:rFonts w:eastAsia="宋体" w:cs="Times New Roman" w:hint="eastAsia"/>
          <w:color w:val="000000"/>
          <w:kern w:val="2"/>
          <w:szCs w:val="20"/>
          <w:shd w:val="clear" w:color="auto" w:fill="FFFFFF"/>
        </w:rPr>
        <w:t>-</w:t>
      </w:r>
      <w:r w:rsidRPr="004210F1">
        <w:rPr>
          <w:rFonts w:eastAsia="宋体" w:cs="Times New Roman"/>
          <w:color w:val="000000"/>
          <w:kern w:val="2"/>
          <w:szCs w:val="20"/>
          <w:shd w:val="clear" w:color="auto" w:fill="FFFFFF"/>
        </w:rPr>
        <w:t>1.5</w:t>
      </w:r>
      <w:r w:rsidRPr="004210F1">
        <w:rPr>
          <w:rFonts w:eastAsia="宋体" w:cs="Times New Roman" w:hint="eastAsia"/>
          <w:color w:val="000000"/>
          <w:kern w:val="2"/>
          <w:szCs w:val="20"/>
          <w:shd w:val="clear" w:color="auto" w:fill="FFFFFF"/>
        </w:rPr>
        <w:t>Q</w:t>
      </w:r>
      <w:r w:rsidRPr="004210F1">
        <w:rPr>
          <w:rFonts w:eastAsia="宋体" w:cs="Times New Roman"/>
          <w:color w:val="000000"/>
          <w:kern w:val="2"/>
          <w:szCs w:val="11"/>
          <w:shd w:val="clear" w:color="auto" w:fill="FFFFFF"/>
          <w:vertAlign w:val="subscript"/>
        </w:rPr>
        <w:t>E</w:t>
      </w:r>
      <w:r w:rsidRPr="004210F1">
        <w:rPr>
          <w:rFonts w:eastAsia="宋体" w:cs="Times New Roman" w:hint="eastAsia"/>
          <w:color w:val="000000"/>
          <w:kern w:val="2"/>
          <w:szCs w:val="20"/>
          <w:shd w:val="clear" w:color="auto" w:fill="FFFFFF"/>
          <w:vertAlign w:val="superscript"/>
        </w:rPr>
        <w:t>2</w:t>
      </w:r>
    </w:p>
    <w:p w:rsidR="004210F1" w:rsidRPr="004210F1" w:rsidRDefault="004210F1" w:rsidP="0096278B">
      <w:pPr>
        <w:widowControl w:val="0"/>
        <w:jc w:val="left"/>
        <w:rPr>
          <w:rFonts w:eastAsia="宋体" w:cs="Times New Roman"/>
          <w:color w:val="000000"/>
          <w:kern w:val="2"/>
          <w:szCs w:val="20"/>
          <w:shd w:val="clear" w:color="auto" w:fill="FFFFFF"/>
        </w:rPr>
      </w:pPr>
      <w:r w:rsidRPr="004210F1">
        <w:rPr>
          <w:rFonts w:eastAsia="宋体" w:cs="Times New Roman" w:hint="eastAsia"/>
          <w:color w:val="000000"/>
          <w:kern w:val="2"/>
          <w:szCs w:val="20"/>
          <w:shd w:val="clear" w:color="auto" w:fill="FFFFFF"/>
        </w:rPr>
        <w:t>要使得</w:t>
      </w:r>
      <w:r w:rsidRPr="004210F1">
        <w:rPr>
          <w:rFonts w:eastAsia="宋体" w:cs="Times New Roman"/>
          <w:color w:val="000000"/>
          <w:kern w:val="2"/>
          <w:szCs w:val="20"/>
          <w:shd w:val="clear" w:color="auto" w:fill="FFFFFF"/>
        </w:rPr>
        <w:t>总</w:t>
      </w:r>
      <w:r w:rsidRPr="004210F1">
        <w:rPr>
          <w:rFonts w:eastAsia="宋体" w:cs="Times New Roman" w:hint="eastAsia"/>
          <w:color w:val="000000"/>
          <w:kern w:val="2"/>
          <w:szCs w:val="20"/>
          <w:shd w:val="clear" w:color="auto" w:fill="FFFFFF"/>
        </w:rPr>
        <w:t>利润</w:t>
      </w:r>
      <w:r w:rsidRPr="004210F1">
        <w:rPr>
          <w:rFonts w:eastAsia="宋体" w:cs="Times New Roman"/>
          <w:color w:val="000000"/>
          <w:kern w:val="2"/>
          <w:szCs w:val="20"/>
          <w:shd w:val="clear" w:color="auto" w:fill="FFFFFF"/>
        </w:rPr>
        <w:t>最大，</w:t>
      </w:r>
      <w:r w:rsidRPr="004210F1">
        <w:rPr>
          <w:rFonts w:eastAsia="宋体" w:cs="Times New Roman" w:hint="eastAsia"/>
          <w:color w:val="000000"/>
          <w:kern w:val="2"/>
          <w:szCs w:val="20"/>
          <w:shd w:val="clear" w:color="auto" w:fill="FFFFFF"/>
        </w:rPr>
        <w:t>需满足</w:t>
      </w:r>
      <w:r w:rsidRPr="004210F1">
        <w:rPr>
          <w:rFonts w:eastAsia="宋体" w:cs="Times New Roman"/>
          <w:color w:val="000000"/>
          <w:kern w:val="2"/>
          <w:szCs w:val="20"/>
          <w:shd w:val="clear" w:color="auto" w:fill="FFFFFF"/>
        </w:rPr>
        <w:t>：</w:t>
      </w:r>
    </w:p>
    <w:p w:rsidR="004210F1" w:rsidRPr="004210F1" w:rsidRDefault="004210F1" w:rsidP="0096278B">
      <w:pPr>
        <w:widowControl w:val="0"/>
        <w:jc w:val="left"/>
        <w:rPr>
          <w:rFonts w:eastAsia="宋体" w:cs="Times New Roman"/>
          <w:color w:val="000000"/>
          <w:kern w:val="2"/>
          <w:szCs w:val="20"/>
          <w:shd w:val="clear" w:color="auto" w:fill="FFFFFF"/>
        </w:rPr>
      </w:pPr>
      <w:r w:rsidRPr="004210F1">
        <w:rPr>
          <w:rFonts w:eastAsia="宋体" w:cs="Times New Roman" w:hint="eastAsia"/>
          <w:color w:val="000000"/>
          <w:kern w:val="2"/>
          <w:szCs w:val="20"/>
          <w:shd w:val="clear" w:color="auto" w:fill="FFFFFF"/>
        </w:rPr>
        <w:t>d</w:t>
      </w:r>
      <w:r w:rsidRPr="004210F1">
        <w:rPr>
          <w:rFonts w:eastAsia="宋体" w:cs="Times New Roman" w:hint="eastAsia"/>
          <w:color w:val="000000"/>
          <w:kern w:val="2"/>
          <w:szCs w:val="20"/>
          <w:shd w:val="clear" w:color="auto" w:fill="FFFFFF"/>
        </w:rPr>
        <w:t>（</w:t>
      </w:r>
      <w:r w:rsidRPr="004210F1">
        <w:rPr>
          <w:rFonts w:eastAsia="宋体" w:cs="Times New Roman"/>
          <w:color w:val="000000"/>
          <w:kern w:val="2"/>
          <w:szCs w:val="20"/>
          <w:shd w:val="clear" w:color="auto" w:fill="FFFFFF"/>
        </w:rPr>
        <w:t>π</w:t>
      </w:r>
      <w:r w:rsidRPr="004210F1">
        <w:rPr>
          <w:rFonts w:eastAsia="宋体" w:cs="Times New Roman" w:hint="eastAsia"/>
          <w:color w:val="000000"/>
          <w:kern w:val="2"/>
          <w:szCs w:val="20"/>
          <w:shd w:val="clear" w:color="auto" w:fill="FFFFFF"/>
        </w:rPr>
        <w:t>）</w:t>
      </w:r>
      <w:r w:rsidRPr="004210F1">
        <w:rPr>
          <w:rFonts w:eastAsia="宋体" w:cs="Times New Roman" w:hint="eastAsia"/>
          <w:color w:val="000000"/>
          <w:kern w:val="2"/>
          <w:szCs w:val="20"/>
          <w:shd w:val="clear" w:color="auto" w:fill="FFFFFF"/>
        </w:rPr>
        <w:t>/</w:t>
      </w:r>
      <w:proofErr w:type="spellStart"/>
      <w:r w:rsidRPr="004210F1">
        <w:rPr>
          <w:rFonts w:eastAsia="宋体" w:cs="Times New Roman" w:hint="eastAsia"/>
          <w:color w:val="000000"/>
          <w:kern w:val="2"/>
          <w:szCs w:val="20"/>
          <w:shd w:val="clear" w:color="auto" w:fill="FFFFFF"/>
        </w:rPr>
        <w:t>dQ</w:t>
      </w:r>
      <w:r w:rsidRPr="004210F1">
        <w:rPr>
          <w:rFonts w:eastAsia="宋体" w:cs="Times New Roman" w:hint="eastAsia"/>
          <w:color w:val="000000"/>
          <w:kern w:val="2"/>
          <w:szCs w:val="11"/>
          <w:shd w:val="clear" w:color="auto" w:fill="FFFFFF"/>
          <w:vertAlign w:val="subscript"/>
        </w:rPr>
        <w:t>J</w:t>
      </w:r>
      <w:proofErr w:type="spellEnd"/>
      <w:r w:rsidRPr="004210F1">
        <w:rPr>
          <w:rFonts w:eastAsia="宋体" w:cs="Times New Roman" w:hint="eastAsia"/>
          <w:color w:val="000000"/>
          <w:kern w:val="2"/>
          <w:szCs w:val="20"/>
          <w:shd w:val="clear" w:color="auto" w:fill="FFFFFF"/>
        </w:rPr>
        <w:t>=</w:t>
      </w:r>
      <w:r w:rsidRPr="004210F1">
        <w:rPr>
          <w:rFonts w:eastAsia="宋体" w:cs="Times New Roman"/>
          <w:color w:val="000000"/>
          <w:kern w:val="2"/>
          <w:szCs w:val="20"/>
          <w:shd w:val="clear" w:color="auto" w:fill="FFFFFF"/>
        </w:rPr>
        <w:t>90</w:t>
      </w:r>
      <w:r w:rsidRPr="004210F1">
        <w:rPr>
          <w:rFonts w:eastAsia="宋体" w:cs="Times New Roman" w:hint="eastAsia"/>
          <w:color w:val="000000"/>
          <w:kern w:val="2"/>
          <w:szCs w:val="20"/>
          <w:shd w:val="clear" w:color="auto" w:fill="FFFFFF"/>
        </w:rPr>
        <w:t>-</w:t>
      </w:r>
      <w:r w:rsidRPr="004210F1">
        <w:rPr>
          <w:rFonts w:eastAsia="宋体" w:cs="Times New Roman"/>
          <w:color w:val="000000"/>
          <w:kern w:val="2"/>
          <w:szCs w:val="20"/>
          <w:shd w:val="clear" w:color="auto" w:fill="FFFFFF"/>
        </w:rPr>
        <w:t>3</w:t>
      </w:r>
      <w:r w:rsidRPr="004210F1">
        <w:rPr>
          <w:rFonts w:eastAsia="宋体" w:cs="Times New Roman" w:hint="eastAsia"/>
          <w:color w:val="000000"/>
          <w:kern w:val="2"/>
          <w:szCs w:val="20"/>
          <w:shd w:val="clear" w:color="auto" w:fill="FFFFFF"/>
        </w:rPr>
        <w:t>Q</w:t>
      </w:r>
      <w:r w:rsidRPr="004210F1">
        <w:rPr>
          <w:rFonts w:eastAsia="宋体" w:cs="Times New Roman" w:hint="eastAsia"/>
          <w:color w:val="000000"/>
          <w:kern w:val="2"/>
          <w:szCs w:val="11"/>
          <w:shd w:val="clear" w:color="auto" w:fill="FFFFFF"/>
          <w:vertAlign w:val="subscript"/>
        </w:rPr>
        <w:t>J</w:t>
      </w:r>
      <w:r w:rsidRPr="004210F1">
        <w:rPr>
          <w:rFonts w:eastAsia="宋体" w:cs="Times New Roman" w:hint="eastAsia"/>
          <w:color w:val="000000"/>
          <w:kern w:val="2"/>
          <w:szCs w:val="20"/>
          <w:shd w:val="clear" w:color="auto" w:fill="FFFFFF"/>
        </w:rPr>
        <w:t>-</w:t>
      </w:r>
      <w:r w:rsidRPr="004210F1">
        <w:rPr>
          <w:rFonts w:eastAsia="宋体" w:cs="Times New Roman"/>
          <w:color w:val="000000"/>
          <w:kern w:val="2"/>
          <w:szCs w:val="20"/>
          <w:shd w:val="clear" w:color="auto" w:fill="FFFFFF"/>
        </w:rPr>
        <w:t>2</w:t>
      </w:r>
      <w:r w:rsidRPr="004210F1">
        <w:rPr>
          <w:rFonts w:eastAsia="宋体" w:cs="Times New Roman" w:hint="eastAsia"/>
          <w:color w:val="000000"/>
          <w:kern w:val="2"/>
          <w:szCs w:val="20"/>
          <w:shd w:val="clear" w:color="auto" w:fill="FFFFFF"/>
        </w:rPr>
        <w:t>Q</w:t>
      </w:r>
      <w:r w:rsidRPr="004210F1">
        <w:rPr>
          <w:rFonts w:eastAsia="宋体" w:cs="Times New Roman" w:hint="eastAsia"/>
          <w:color w:val="000000"/>
          <w:kern w:val="2"/>
          <w:szCs w:val="11"/>
          <w:shd w:val="clear" w:color="auto" w:fill="FFFFFF"/>
          <w:vertAlign w:val="subscript"/>
        </w:rPr>
        <w:t>E</w:t>
      </w:r>
      <w:r w:rsidRPr="004210F1">
        <w:rPr>
          <w:rFonts w:eastAsia="宋体" w:cs="Times New Roman" w:hint="eastAsia"/>
          <w:color w:val="000000"/>
          <w:kern w:val="2"/>
          <w:szCs w:val="20"/>
          <w:shd w:val="clear" w:color="auto" w:fill="FFFFFF"/>
        </w:rPr>
        <w:t>=</w:t>
      </w:r>
      <w:r w:rsidRPr="004210F1">
        <w:rPr>
          <w:rFonts w:eastAsia="宋体" w:cs="Times New Roman"/>
          <w:color w:val="000000"/>
          <w:kern w:val="2"/>
          <w:szCs w:val="20"/>
          <w:shd w:val="clear" w:color="auto" w:fill="FFFFFF"/>
        </w:rPr>
        <w:t>0</w:t>
      </w:r>
    </w:p>
    <w:p w:rsidR="004210F1" w:rsidRPr="004210F1" w:rsidRDefault="004210F1" w:rsidP="0096278B">
      <w:pPr>
        <w:widowControl w:val="0"/>
        <w:jc w:val="left"/>
        <w:rPr>
          <w:rFonts w:eastAsia="宋体" w:cs="Times New Roman"/>
          <w:color w:val="000000"/>
          <w:kern w:val="2"/>
          <w:szCs w:val="20"/>
          <w:shd w:val="clear" w:color="auto" w:fill="FFFFFF"/>
        </w:rPr>
      </w:pPr>
      <w:r w:rsidRPr="004210F1">
        <w:rPr>
          <w:rFonts w:eastAsia="宋体" w:cs="Times New Roman" w:hint="eastAsia"/>
          <w:color w:val="000000"/>
          <w:kern w:val="2"/>
          <w:szCs w:val="20"/>
          <w:shd w:val="clear" w:color="auto" w:fill="FFFFFF"/>
        </w:rPr>
        <w:t>d</w:t>
      </w:r>
      <w:r w:rsidRPr="004210F1">
        <w:rPr>
          <w:rFonts w:eastAsia="宋体" w:cs="Times New Roman" w:hint="eastAsia"/>
          <w:color w:val="000000"/>
          <w:kern w:val="2"/>
          <w:szCs w:val="20"/>
          <w:shd w:val="clear" w:color="auto" w:fill="FFFFFF"/>
        </w:rPr>
        <w:t>（</w:t>
      </w:r>
      <w:r w:rsidRPr="004210F1">
        <w:rPr>
          <w:rFonts w:eastAsia="宋体" w:cs="Times New Roman"/>
          <w:color w:val="000000"/>
          <w:kern w:val="2"/>
          <w:szCs w:val="20"/>
          <w:shd w:val="clear" w:color="auto" w:fill="FFFFFF"/>
        </w:rPr>
        <w:t>π</w:t>
      </w:r>
      <w:r w:rsidRPr="004210F1">
        <w:rPr>
          <w:rFonts w:eastAsia="宋体" w:cs="Times New Roman" w:hint="eastAsia"/>
          <w:color w:val="000000"/>
          <w:kern w:val="2"/>
          <w:szCs w:val="20"/>
          <w:shd w:val="clear" w:color="auto" w:fill="FFFFFF"/>
        </w:rPr>
        <w:t>）</w:t>
      </w:r>
      <w:r w:rsidRPr="004210F1">
        <w:rPr>
          <w:rFonts w:eastAsia="宋体" w:cs="Times New Roman" w:hint="eastAsia"/>
          <w:color w:val="000000"/>
          <w:kern w:val="2"/>
          <w:szCs w:val="20"/>
          <w:shd w:val="clear" w:color="auto" w:fill="FFFFFF"/>
        </w:rPr>
        <w:t>/</w:t>
      </w:r>
      <w:proofErr w:type="spellStart"/>
      <w:r w:rsidRPr="004210F1">
        <w:rPr>
          <w:rFonts w:eastAsia="宋体" w:cs="Times New Roman" w:hint="eastAsia"/>
          <w:color w:val="000000"/>
          <w:kern w:val="2"/>
          <w:szCs w:val="20"/>
          <w:shd w:val="clear" w:color="auto" w:fill="FFFFFF"/>
        </w:rPr>
        <w:t>dQ</w:t>
      </w:r>
      <w:r w:rsidRPr="004210F1">
        <w:rPr>
          <w:rFonts w:eastAsia="宋体" w:cs="Times New Roman"/>
          <w:color w:val="000000"/>
          <w:kern w:val="2"/>
          <w:szCs w:val="11"/>
          <w:shd w:val="clear" w:color="auto" w:fill="FFFFFF"/>
          <w:vertAlign w:val="subscript"/>
        </w:rPr>
        <w:t>E</w:t>
      </w:r>
      <w:proofErr w:type="spellEnd"/>
      <w:r w:rsidRPr="004210F1">
        <w:rPr>
          <w:rFonts w:eastAsia="宋体" w:cs="Times New Roman" w:hint="eastAsia"/>
          <w:color w:val="000000"/>
          <w:kern w:val="2"/>
          <w:szCs w:val="20"/>
          <w:shd w:val="clear" w:color="auto" w:fill="FFFFFF"/>
        </w:rPr>
        <w:t>=</w:t>
      </w:r>
      <w:r w:rsidRPr="004210F1">
        <w:rPr>
          <w:rFonts w:eastAsia="宋体" w:cs="Times New Roman"/>
          <w:color w:val="000000"/>
          <w:kern w:val="2"/>
          <w:szCs w:val="20"/>
          <w:shd w:val="clear" w:color="auto" w:fill="FFFFFF"/>
        </w:rPr>
        <w:t>90</w:t>
      </w:r>
      <w:r w:rsidRPr="004210F1">
        <w:rPr>
          <w:rFonts w:eastAsia="宋体" w:cs="Times New Roman" w:hint="eastAsia"/>
          <w:color w:val="000000"/>
          <w:kern w:val="2"/>
          <w:szCs w:val="20"/>
          <w:shd w:val="clear" w:color="auto" w:fill="FFFFFF"/>
        </w:rPr>
        <w:t>-</w:t>
      </w:r>
      <w:r w:rsidRPr="004210F1">
        <w:rPr>
          <w:rFonts w:eastAsia="宋体" w:cs="Times New Roman"/>
          <w:color w:val="000000"/>
          <w:kern w:val="2"/>
          <w:szCs w:val="20"/>
          <w:shd w:val="clear" w:color="auto" w:fill="FFFFFF"/>
        </w:rPr>
        <w:t>3</w:t>
      </w:r>
      <w:r w:rsidRPr="004210F1">
        <w:rPr>
          <w:rFonts w:eastAsia="宋体" w:cs="Times New Roman" w:hint="eastAsia"/>
          <w:color w:val="000000"/>
          <w:kern w:val="2"/>
          <w:szCs w:val="20"/>
          <w:shd w:val="clear" w:color="auto" w:fill="FFFFFF"/>
        </w:rPr>
        <w:t>Q</w:t>
      </w:r>
      <w:r w:rsidRPr="004210F1">
        <w:rPr>
          <w:rFonts w:eastAsia="宋体" w:cs="Times New Roman" w:hint="eastAsia"/>
          <w:color w:val="000000"/>
          <w:kern w:val="2"/>
          <w:szCs w:val="11"/>
          <w:shd w:val="clear" w:color="auto" w:fill="FFFFFF"/>
          <w:vertAlign w:val="subscript"/>
        </w:rPr>
        <w:t>E</w:t>
      </w:r>
      <w:r w:rsidRPr="004210F1">
        <w:rPr>
          <w:rFonts w:eastAsia="宋体" w:cs="Times New Roman" w:hint="eastAsia"/>
          <w:color w:val="000000"/>
          <w:kern w:val="2"/>
          <w:szCs w:val="20"/>
          <w:shd w:val="clear" w:color="auto" w:fill="FFFFFF"/>
        </w:rPr>
        <w:t>-</w:t>
      </w:r>
      <w:r w:rsidRPr="004210F1">
        <w:rPr>
          <w:rFonts w:eastAsia="宋体" w:cs="Times New Roman"/>
          <w:color w:val="000000"/>
          <w:kern w:val="2"/>
          <w:szCs w:val="20"/>
          <w:shd w:val="clear" w:color="auto" w:fill="FFFFFF"/>
        </w:rPr>
        <w:t>2</w:t>
      </w:r>
      <w:r w:rsidRPr="004210F1">
        <w:rPr>
          <w:rFonts w:eastAsia="宋体" w:cs="Times New Roman" w:hint="eastAsia"/>
          <w:color w:val="000000"/>
          <w:kern w:val="2"/>
          <w:szCs w:val="20"/>
          <w:shd w:val="clear" w:color="auto" w:fill="FFFFFF"/>
        </w:rPr>
        <w:t>Q</w:t>
      </w:r>
      <w:r w:rsidRPr="004210F1">
        <w:rPr>
          <w:rFonts w:eastAsia="宋体" w:cs="Times New Roman" w:hint="eastAsia"/>
          <w:color w:val="000000"/>
          <w:kern w:val="2"/>
          <w:szCs w:val="11"/>
          <w:shd w:val="clear" w:color="auto" w:fill="FFFFFF"/>
          <w:vertAlign w:val="subscript"/>
        </w:rPr>
        <w:t>J</w:t>
      </w:r>
      <w:r w:rsidRPr="004210F1">
        <w:rPr>
          <w:rFonts w:eastAsia="宋体" w:cs="Times New Roman" w:hint="eastAsia"/>
          <w:color w:val="000000"/>
          <w:kern w:val="2"/>
          <w:szCs w:val="20"/>
          <w:shd w:val="clear" w:color="auto" w:fill="FFFFFF"/>
        </w:rPr>
        <w:t xml:space="preserve"> =</w:t>
      </w:r>
      <w:r w:rsidRPr="004210F1">
        <w:rPr>
          <w:rFonts w:eastAsia="宋体" w:cs="Times New Roman"/>
          <w:color w:val="000000"/>
          <w:kern w:val="2"/>
          <w:szCs w:val="20"/>
          <w:shd w:val="clear" w:color="auto" w:fill="FFFFFF"/>
        </w:rPr>
        <w:t>0</w:t>
      </w:r>
    </w:p>
    <w:p w:rsidR="004210F1" w:rsidRPr="004210F1" w:rsidRDefault="004210F1" w:rsidP="0096278B">
      <w:pPr>
        <w:widowControl w:val="0"/>
        <w:jc w:val="left"/>
        <w:rPr>
          <w:rFonts w:eastAsia="宋体" w:cs="Times New Roman"/>
          <w:color w:val="000000"/>
          <w:kern w:val="2"/>
          <w:szCs w:val="20"/>
          <w:shd w:val="clear" w:color="auto" w:fill="FFFFFF"/>
        </w:rPr>
      </w:pPr>
      <w:r w:rsidRPr="004210F1">
        <w:rPr>
          <w:rFonts w:eastAsia="宋体" w:cs="Times New Roman" w:hint="eastAsia"/>
          <w:color w:val="000000"/>
          <w:kern w:val="2"/>
          <w:szCs w:val="20"/>
          <w:shd w:val="clear" w:color="auto" w:fill="FFFFFF"/>
        </w:rPr>
        <w:t>联立上述</w:t>
      </w:r>
      <w:r w:rsidRPr="004210F1">
        <w:rPr>
          <w:rFonts w:eastAsia="宋体" w:cs="Times New Roman"/>
          <w:color w:val="000000"/>
          <w:kern w:val="2"/>
          <w:szCs w:val="20"/>
          <w:shd w:val="clear" w:color="auto" w:fill="FFFFFF"/>
        </w:rPr>
        <w:t>两式可得：</w:t>
      </w:r>
    </w:p>
    <w:p w:rsidR="004210F1" w:rsidRPr="004210F1" w:rsidRDefault="004210F1" w:rsidP="0096278B">
      <w:pPr>
        <w:widowControl w:val="0"/>
        <w:jc w:val="left"/>
        <w:rPr>
          <w:rFonts w:eastAsia="宋体" w:cs="Times New Roman"/>
          <w:color w:val="000000"/>
          <w:kern w:val="2"/>
          <w:szCs w:val="20"/>
          <w:shd w:val="clear" w:color="auto" w:fill="FFFFFF"/>
        </w:rPr>
      </w:pPr>
      <w:r w:rsidRPr="004210F1">
        <w:rPr>
          <w:rFonts w:eastAsia="宋体" w:cs="Times New Roman" w:hint="eastAsia"/>
          <w:color w:val="000000"/>
          <w:kern w:val="2"/>
          <w:szCs w:val="20"/>
          <w:shd w:val="clear" w:color="auto" w:fill="FFFFFF"/>
        </w:rPr>
        <w:t>Q</w:t>
      </w:r>
      <w:r w:rsidRPr="004210F1">
        <w:rPr>
          <w:rFonts w:eastAsia="宋体" w:cs="Times New Roman" w:hint="eastAsia"/>
          <w:color w:val="000000"/>
          <w:kern w:val="2"/>
          <w:szCs w:val="11"/>
          <w:shd w:val="clear" w:color="auto" w:fill="FFFFFF"/>
          <w:vertAlign w:val="subscript"/>
        </w:rPr>
        <w:t>J</w:t>
      </w:r>
      <w:r w:rsidRPr="004210F1">
        <w:rPr>
          <w:rFonts w:eastAsia="宋体" w:cs="Times New Roman" w:hint="eastAsia"/>
          <w:color w:val="000000"/>
          <w:kern w:val="2"/>
          <w:szCs w:val="20"/>
          <w:shd w:val="clear" w:color="auto" w:fill="FFFFFF"/>
        </w:rPr>
        <w:t>=Q</w:t>
      </w:r>
      <w:r w:rsidRPr="004210F1">
        <w:rPr>
          <w:rFonts w:eastAsia="宋体" w:cs="Times New Roman" w:hint="eastAsia"/>
          <w:color w:val="000000"/>
          <w:kern w:val="2"/>
          <w:szCs w:val="11"/>
          <w:shd w:val="clear" w:color="auto" w:fill="FFFFFF"/>
          <w:vertAlign w:val="subscript"/>
        </w:rPr>
        <w:t>E</w:t>
      </w:r>
      <w:r w:rsidRPr="004210F1">
        <w:rPr>
          <w:rFonts w:eastAsia="宋体" w:cs="Times New Roman" w:hint="eastAsia"/>
          <w:color w:val="000000"/>
          <w:kern w:val="2"/>
          <w:szCs w:val="20"/>
          <w:shd w:val="clear" w:color="auto" w:fill="FFFFFF"/>
        </w:rPr>
        <w:t>=18</w:t>
      </w:r>
      <w:r w:rsidRPr="004210F1">
        <w:rPr>
          <w:rFonts w:eastAsia="宋体" w:cs="Times New Roman" w:hint="eastAsia"/>
          <w:color w:val="000000"/>
          <w:kern w:val="2"/>
          <w:szCs w:val="20"/>
          <w:shd w:val="clear" w:color="auto" w:fill="FFFFFF"/>
        </w:rPr>
        <w:t>，价格</w:t>
      </w:r>
      <w:r w:rsidRPr="004210F1">
        <w:rPr>
          <w:rFonts w:eastAsia="宋体" w:cs="Times New Roman" w:hint="eastAsia"/>
          <w:color w:val="000000"/>
          <w:kern w:val="2"/>
          <w:szCs w:val="20"/>
          <w:shd w:val="clear" w:color="auto" w:fill="FFFFFF"/>
        </w:rPr>
        <w:t>P=64</w:t>
      </w:r>
      <w:r w:rsidRPr="004210F1">
        <w:rPr>
          <w:rFonts w:eastAsia="宋体" w:cs="Times New Roman" w:hint="eastAsia"/>
          <w:color w:val="000000"/>
          <w:kern w:val="2"/>
          <w:szCs w:val="20"/>
          <w:shd w:val="clear" w:color="auto" w:fill="FFFFFF"/>
        </w:rPr>
        <w:t>。</w:t>
      </w:r>
    </w:p>
    <w:p w:rsidR="004210F1" w:rsidRPr="004210F1" w:rsidRDefault="004210F1" w:rsidP="0096278B">
      <w:pPr>
        <w:widowControl w:val="0"/>
        <w:jc w:val="left"/>
        <w:rPr>
          <w:rFonts w:eastAsia="宋体" w:cs="Times New Roman"/>
          <w:color w:val="000000"/>
          <w:kern w:val="2"/>
          <w:szCs w:val="20"/>
          <w:shd w:val="clear" w:color="auto" w:fill="FFFFFF"/>
        </w:rPr>
      </w:pPr>
      <w:r w:rsidRPr="004210F1">
        <w:rPr>
          <w:rFonts w:eastAsia="宋体" w:cs="Times New Roman" w:hint="eastAsia"/>
          <w:color w:val="000000"/>
          <w:kern w:val="2"/>
          <w:szCs w:val="20"/>
          <w:shd w:val="clear" w:color="auto" w:fill="FFFFFF"/>
        </w:rPr>
        <w:t>所以</w:t>
      </w:r>
      <w:r w:rsidRPr="004210F1">
        <w:rPr>
          <w:rFonts w:eastAsia="宋体" w:cs="Times New Roman" w:hint="eastAsia"/>
          <w:color w:val="000000"/>
          <w:kern w:val="2"/>
          <w:szCs w:val="20"/>
          <w:shd w:val="clear" w:color="auto" w:fill="FFFFFF"/>
        </w:rPr>
        <w:t>J</w:t>
      </w:r>
      <w:r w:rsidRPr="004210F1">
        <w:rPr>
          <w:rFonts w:eastAsia="宋体" w:cs="Times New Roman" w:hint="eastAsia"/>
          <w:color w:val="000000"/>
          <w:kern w:val="2"/>
          <w:szCs w:val="20"/>
          <w:shd w:val="clear" w:color="auto" w:fill="FFFFFF"/>
        </w:rPr>
        <w:t>厂商的利润为</w:t>
      </w:r>
      <w:r w:rsidRPr="004210F1">
        <w:rPr>
          <w:rFonts w:eastAsia="宋体" w:cs="Times New Roman"/>
          <w:color w:val="000000"/>
          <w:kern w:val="2"/>
          <w:szCs w:val="20"/>
          <w:shd w:val="clear" w:color="auto" w:fill="FFFFFF"/>
        </w:rPr>
        <w:t>π</w:t>
      </w:r>
      <w:r w:rsidRPr="004210F1">
        <w:rPr>
          <w:rFonts w:eastAsia="宋体" w:cs="Times New Roman" w:hint="eastAsia"/>
          <w:color w:val="000000"/>
          <w:kern w:val="2"/>
          <w:szCs w:val="11"/>
          <w:shd w:val="clear" w:color="auto" w:fill="FFFFFF"/>
          <w:vertAlign w:val="subscript"/>
        </w:rPr>
        <w:t>J</w:t>
      </w:r>
      <w:r w:rsidRPr="004210F1">
        <w:rPr>
          <w:rFonts w:eastAsia="宋体" w:cs="Times New Roman" w:hint="eastAsia"/>
          <w:color w:val="000000"/>
          <w:kern w:val="2"/>
          <w:szCs w:val="20"/>
          <w:shd w:val="clear" w:color="auto" w:fill="FFFFFF"/>
        </w:rPr>
        <w:t>=PQ</w:t>
      </w:r>
      <w:r w:rsidRPr="004210F1">
        <w:rPr>
          <w:rFonts w:eastAsia="宋体" w:cs="Times New Roman" w:hint="eastAsia"/>
          <w:color w:val="000000"/>
          <w:kern w:val="2"/>
          <w:szCs w:val="11"/>
          <w:shd w:val="clear" w:color="auto" w:fill="FFFFFF"/>
          <w:vertAlign w:val="subscript"/>
        </w:rPr>
        <w:t>J</w:t>
      </w:r>
      <w:r w:rsidRPr="004210F1">
        <w:rPr>
          <w:rFonts w:eastAsia="宋体" w:cs="Times New Roman" w:hint="eastAsia"/>
          <w:color w:val="000000"/>
          <w:kern w:val="2"/>
          <w:szCs w:val="20"/>
          <w:shd w:val="clear" w:color="auto" w:fill="FFFFFF"/>
        </w:rPr>
        <w:t>-C</w:t>
      </w:r>
      <w:r w:rsidRPr="004210F1">
        <w:rPr>
          <w:rFonts w:eastAsia="宋体" w:cs="Times New Roman" w:hint="eastAsia"/>
          <w:color w:val="000000"/>
          <w:kern w:val="2"/>
          <w:szCs w:val="20"/>
          <w:shd w:val="clear" w:color="auto" w:fill="FFFFFF"/>
        </w:rPr>
        <w:t>（</w:t>
      </w:r>
      <w:r w:rsidRPr="004210F1">
        <w:rPr>
          <w:rFonts w:eastAsia="宋体" w:cs="Times New Roman" w:hint="eastAsia"/>
          <w:color w:val="000000"/>
          <w:kern w:val="2"/>
          <w:szCs w:val="20"/>
          <w:shd w:val="clear" w:color="auto" w:fill="FFFFFF"/>
        </w:rPr>
        <w:t>Q</w:t>
      </w:r>
      <w:r w:rsidRPr="004210F1">
        <w:rPr>
          <w:rFonts w:eastAsia="宋体" w:cs="Times New Roman" w:hint="eastAsia"/>
          <w:color w:val="000000"/>
          <w:kern w:val="2"/>
          <w:szCs w:val="20"/>
          <w:shd w:val="clear" w:color="auto" w:fill="FFFFFF"/>
          <w:vertAlign w:val="subscript"/>
        </w:rPr>
        <w:t>J</w:t>
      </w:r>
      <w:r w:rsidRPr="004210F1">
        <w:rPr>
          <w:rFonts w:eastAsia="宋体" w:cs="Times New Roman" w:hint="eastAsia"/>
          <w:color w:val="000000"/>
          <w:kern w:val="2"/>
          <w:szCs w:val="20"/>
          <w:shd w:val="clear" w:color="auto" w:fill="FFFFFF"/>
        </w:rPr>
        <w:t>）</w:t>
      </w:r>
      <w:r w:rsidRPr="004210F1">
        <w:rPr>
          <w:rFonts w:eastAsia="宋体" w:cs="Times New Roman" w:hint="eastAsia"/>
          <w:color w:val="000000"/>
          <w:kern w:val="2"/>
          <w:szCs w:val="20"/>
          <w:shd w:val="clear" w:color="auto" w:fill="FFFFFF"/>
        </w:rPr>
        <w:t>=</w:t>
      </w:r>
      <w:r w:rsidRPr="004210F1">
        <w:rPr>
          <w:rFonts w:eastAsia="宋体" w:cs="Times New Roman"/>
          <w:color w:val="000000"/>
          <w:kern w:val="2"/>
          <w:szCs w:val="20"/>
          <w:shd w:val="clear" w:color="auto" w:fill="FFFFFF"/>
        </w:rPr>
        <w:t>810</w:t>
      </w:r>
      <w:r w:rsidRPr="004210F1">
        <w:rPr>
          <w:rFonts w:eastAsia="宋体" w:cs="Times New Roman" w:hint="eastAsia"/>
          <w:color w:val="000000"/>
          <w:kern w:val="2"/>
          <w:szCs w:val="20"/>
          <w:shd w:val="clear" w:color="auto" w:fill="FFFFFF"/>
        </w:rPr>
        <w:t>，</w:t>
      </w:r>
    </w:p>
    <w:p w:rsidR="004210F1" w:rsidRPr="004210F1" w:rsidRDefault="004210F1" w:rsidP="0096278B">
      <w:pPr>
        <w:widowControl w:val="0"/>
        <w:jc w:val="left"/>
        <w:rPr>
          <w:rFonts w:eastAsia="宋体" w:cs="Times New Roman"/>
        </w:rPr>
      </w:pPr>
      <w:r w:rsidRPr="004210F1">
        <w:rPr>
          <w:rFonts w:eastAsia="宋体" w:cs="Times New Roman" w:hint="eastAsia"/>
          <w:color w:val="000000"/>
          <w:kern w:val="2"/>
          <w:szCs w:val="20"/>
          <w:shd w:val="clear" w:color="auto" w:fill="FFFFFF"/>
        </w:rPr>
        <w:t>那么</w:t>
      </w:r>
      <w:r w:rsidRPr="004210F1">
        <w:rPr>
          <w:rFonts w:eastAsia="宋体" w:cs="Times New Roman" w:hint="eastAsia"/>
          <w:color w:val="000000"/>
          <w:kern w:val="2"/>
          <w:szCs w:val="20"/>
          <w:shd w:val="clear" w:color="auto" w:fill="FFFFFF"/>
        </w:rPr>
        <w:t>E</w:t>
      </w:r>
      <w:r w:rsidRPr="004210F1">
        <w:rPr>
          <w:rFonts w:eastAsia="宋体" w:cs="Times New Roman" w:hint="eastAsia"/>
          <w:color w:val="000000"/>
          <w:kern w:val="2"/>
          <w:szCs w:val="20"/>
          <w:shd w:val="clear" w:color="auto" w:fill="FFFFFF"/>
        </w:rPr>
        <w:t>厂商的利润也为</w:t>
      </w:r>
      <w:r w:rsidRPr="004210F1">
        <w:rPr>
          <w:rFonts w:eastAsia="宋体" w:cs="Times New Roman" w:hint="eastAsia"/>
          <w:color w:val="000000"/>
          <w:kern w:val="2"/>
          <w:szCs w:val="20"/>
          <w:shd w:val="clear" w:color="auto" w:fill="FFFFFF"/>
        </w:rPr>
        <w:t>R</w:t>
      </w:r>
      <w:r w:rsidRPr="004210F1">
        <w:rPr>
          <w:rFonts w:eastAsia="宋体" w:cs="Times New Roman" w:hint="eastAsia"/>
          <w:color w:val="000000"/>
          <w:kern w:val="2"/>
          <w:szCs w:val="11"/>
          <w:shd w:val="clear" w:color="auto" w:fill="FFFFFF"/>
          <w:vertAlign w:val="subscript"/>
        </w:rPr>
        <w:t>E</w:t>
      </w:r>
      <w:r w:rsidRPr="004210F1">
        <w:rPr>
          <w:rFonts w:eastAsia="宋体" w:cs="Times New Roman"/>
          <w:color w:val="000000"/>
          <w:kern w:val="2"/>
          <w:szCs w:val="11"/>
          <w:shd w:val="clear" w:color="auto" w:fill="FFFFFF"/>
        </w:rPr>
        <w:t>=</w:t>
      </w:r>
      <w:r w:rsidRPr="004210F1">
        <w:rPr>
          <w:rFonts w:eastAsia="宋体" w:cs="Times New Roman" w:hint="eastAsia"/>
          <w:color w:val="000000"/>
          <w:kern w:val="2"/>
          <w:szCs w:val="20"/>
          <w:shd w:val="clear" w:color="auto" w:fill="FFFFFF"/>
        </w:rPr>
        <w:t>R</w:t>
      </w:r>
      <w:r w:rsidRPr="004210F1">
        <w:rPr>
          <w:rFonts w:eastAsia="宋体" w:cs="Times New Roman" w:hint="eastAsia"/>
          <w:color w:val="000000"/>
          <w:kern w:val="2"/>
          <w:szCs w:val="11"/>
          <w:shd w:val="clear" w:color="auto" w:fill="FFFFFF"/>
          <w:vertAlign w:val="subscript"/>
        </w:rPr>
        <w:t>J</w:t>
      </w:r>
      <w:r w:rsidRPr="004210F1">
        <w:rPr>
          <w:rFonts w:eastAsia="宋体" w:cs="Times New Roman" w:hint="eastAsia"/>
          <w:color w:val="000000"/>
          <w:kern w:val="2"/>
          <w:szCs w:val="20"/>
          <w:shd w:val="clear" w:color="auto" w:fill="FFFFFF"/>
        </w:rPr>
        <w:t>=</w:t>
      </w:r>
      <w:r w:rsidRPr="004210F1">
        <w:rPr>
          <w:rFonts w:eastAsia="宋体" w:cs="Times New Roman"/>
          <w:color w:val="000000"/>
          <w:kern w:val="2"/>
          <w:szCs w:val="20"/>
          <w:shd w:val="clear" w:color="auto" w:fill="FFFFFF"/>
        </w:rPr>
        <w:t>810</w:t>
      </w:r>
      <w:r w:rsidRPr="004210F1">
        <w:rPr>
          <w:rFonts w:eastAsia="宋体" w:cs="Times New Roman" w:hint="eastAsia"/>
          <w:color w:val="000000"/>
          <w:kern w:val="2"/>
          <w:szCs w:val="20"/>
          <w:shd w:val="clear" w:color="auto" w:fill="FFFFFF"/>
        </w:rPr>
        <w:t>。</w:t>
      </w:r>
    </w:p>
    <w:p w:rsidR="004210F1" w:rsidRPr="004210F1" w:rsidRDefault="004210F1" w:rsidP="004210F1">
      <w:pPr>
        <w:pStyle w:val="5"/>
        <w:rPr>
          <w:b/>
        </w:rPr>
      </w:pPr>
      <w:r w:rsidRPr="004210F1">
        <w:rPr>
          <w:rFonts w:hint="eastAsia"/>
        </w:rPr>
        <w:t>论述题（共1个小题）</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1.</w:t>
      </w:r>
      <w:r w:rsidRPr="004210F1">
        <w:rPr>
          <w:rFonts w:eastAsia="宋体" w:cs="Times New Roman"/>
          <w:kern w:val="2"/>
          <w:szCs w:val="20"/>
        </w:rPr>
        <w:t>请结合影响汇率波动的主要因素，分析</w:t>
      </w:r>
      <w:r w:rsidRPr="004210F1">
        <w:rPr>
          <w:rFonts w:eastAsia="宋体" w:cs="Times New Roman"/>
          <w:kern w:val="2"/>
          <w:szCs w:val="20"/>
        </w:rPr>
        <w:t>2015</w:t>
      </w:r>
      <w:r w:rsidRPr="004210F1">
        <w:rPr>
          <w:rFonts w:eastAsia="宋体" w:cs="Times New Roman"/>
          <w:kern w:val="2"/>
          <w:szCs w:val="20"/>
        </w:rPr>
        <w:t>年</w:t>
      </w:r>
      <w:r w:rsidRPr="004210F1">
        <w:rPr>
          <w:rFonts w:eastAsia="宋体" w:cs="Times New Roman" w:hint="eastAsia"/>
          <w:kern w:val="2"/>
          <w:szCs w:val="20"/>
        </w:rPr>
        <w:t>“</w:t>
      </w:r>
      <w:r w:rsidRPr="004210F1">
        <w:rPr>
          <w:rFonts w:eastAsia="宋体" w:cs="Times New Roman" w:hint="eastAsia"/>
          <w:kern w:val="2"/>
          <w:szCs w:val="20"/>
        </w:rPr>
        <w:t>811</w:t>
      </w:r>
      <w:r w:rsidRPr="004210F1">
        <w:rPr>
          <w:rFonts w:eastAsia="宋体" w:cs="Times New Roman" w:hint="eastAsia"/>
          <w:kern w:val="2"/>
          <w:szCs w:val="20"/>
        </w:rPr>
        <w:t>汇改”</w:t>
      </w:r>
      <w:r w:rsidRPr="004210F1">
        <w:rPr>
          <w:rFonts w:eastAsia="宋体" w:cs="Times New Roman"/>
          <w:kern w:val="2"/>
          <w:szCs w:val="20"/>
        </w:rPr>
        <w:t>后人民币汇率波动变化及</w:t>
      </w:r>
      <w:r w:rsidRPr="004210F1">
        <w:rPr>
          <w:rFonts w:eastAsia="宋体" w:cs="Times New Roman"/>
          <w:kern w:val="2"/>
          <w:szCs w:val="20"/>
        </w:rPr>
        <w:lastRenderedPageBreak/>
        <w:t>主要原因，对未来一段时期人民币汇率走势做出总体判断，并提出相关政策建议。</w:t>
      </w:r>
    </w:p>
    <w:p w:rsidR="004210F1" w:rsidRPr="004210F1" w:rsidRDefault="004210F1" w:rsidP="0096278B">
      <w:pPr>
        <w:widowControl w:val="0"/>
        <w:rPr>
          <w:rFonts w:eastAsia="宋体" w:cs="Times New Roman"/>
          <w:kern w:val="2"/>
          <w:szCs w:val="20"/>
        </w:rPr>
      </w:pPr>
      <w:r w:rsidRPr="004210F1">
        <w:rPr>
          <w:rFonts w:eastAsia="宋体" w:cs="Times New Roman" w:hint="eastAsia"/>
          <w:kern w:val="2"/>
          <w:szCs w:val="20"/>
        </w:rPr>
        <w:t>【答案】</w:t>
      </w:r>
      <w:r w:rsidRPr="004210F1">
        <w:rPr>
          <w:rFonts w:eastAsia="宋体" w:cs="Times New Roman"/>
          <w:kern w:val="2"/>
          <w:szCs w:val="20"/>
        </w:rPr>
        <w:t>我国现在实行的汇率制度是以市场供求为基础，，参考一篮子货币进行调节的有管理的浮动汇率制度，因此人民币的汇率发生波动是正常的，但是波动幅度过大也有一定不良影响，我认为此次大幅度波动产生的原因有以下几点</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第一</w:t>
      </w:r>
      <w:r w:rsidRPr="004210F1">
        <w:rPr>
          <w:rFonts w:eastAsia="宋体" w:cs="Times New Roman" w:hint="eastAsia"/>
          <w:kern w:val="2"/>
          <w:szCs w:val="20"/>
        </w:rPr>
        <w:t>：</w:t>
      </w:r>
      <w:r w:rsidRPr="004210F1">
        <w:rPr>
          <w:rFonts w:eastAsia="宋体" w:cs="Times New Roman"/>
          <w:kern w:val="2"/>
          <w:szCs w:val="20"/>
        </w:rPr>
        <w:t>汇率贬值的直接原因是央行推出了中间价报价机制改革</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第二</w:t>
      </w:r>
      <w:r w:rsidRPr="004210F1">
        <w:rPr>
          <w:rFonts w:eastAsia="宋体" w:cs="Times New Roman" w:hint="eastAsia"/>
          <w:kern w:val="2"/>
          <w:szCs w:val="20"/>
        </w:rPr>
        <w:t>：</w:t>
      </w:r>
      <w:r w:rsidRPr="004210F1">
        <w:rPr>
          <w:rFonts w:eastAsia="宋体" w:cs="Times New Roman"/>
          <w:kern w:val="2"/>
          <w:szCs w:val="20"/>
        </w:rPr>
        <w:t>强势美元和中国经济下行压力加大的双重压力</w:t>
      </w:r>
      <w:r w:rsidRPr="004210F1">
        <w:rPr>
          <w:rFonts w:eastAsia="宋体" w:cs="Times New Roman" w:hint="eastAsia"/>
          <w:kern w:val="2"/>
          <w:szCs w:val="20"/>
        </w:rPr>
        <w:t>。</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第三</w:t>
      </w:r>
      <w:r w:rsidRPr="004210F1">
        <w:rPr>
          <w:rFonts w:eastAsia="宋体" w:cs="Times New Roman" w:hint="eastAsia"/>
          <w:kern w:val="2"/>
          <w:szCs w:val="20"/>
        </w:rPr>
        <w:t>：</w:t>
      </w:r>
      <w:r w:rsidRPr="004210F1">
        <w:rPr>
          <w:rFonts w:eastAsia="宋体" w:cs="Times New Roman"/>
          <w:kern w:val="2"/>
          <w:szCs w:val="20"/>
        </w:rPr>
        <w:t>利率的变动。资本都是逐利的，利率高的国家更容易吸引资本。目前，我国进入了降息周期，仅</w:t>
      </w:r>
      <w:r w:rsidRPr="004210F1">
        <w:rPr>
          <w:rFonts w:eastAsia="宋体" w:cs="Times New Roman"/>
          <w:kern w:val="2"/>
          <w:szCs w:val="20"/>
        </w:rPr>
        <w:t>2015</w:t>
      </w:r>
      <w:r w:rsidRPr="004210F1">
        <w:rPr>
          <w:rFonts w:eastAsia="宋体" w:cs="Times New Roman"/>
          <w:kern w:val="2"/>
          <w:szCs w:val="20"/>
        </w:rPr>
        <w:t>年一年央行就采取</w:t>
      </w:r>
      <w:r w:rsidRPr="004210F1">
        <w:rPr>
          <w:rFonts w:eastAsia="宋体" w:cs="Times New Roman"/>
          <w:kern w:val="2"/>
          <w:szCs w:val="20"/>
        </w:rPr>
        <w:t>5</w:t>
      </w:r>
      <w:r w:rsidRPr="004210F1">
        <w:rPr>
          <w:rFonts w:eastAsia="宋体" w:cs="Times New Roman"/>
          <w:kern w:val="2"/>
          <w:szCs w:val="20"/>
        </w:rPr>
        <w:t>次降息，且将来仍有降息的可能</w:t>
      </w:r>
      <w:r w:rsidRPr="004210F1">
        <w:rPr>
          <w:rFonts w:eastAsia="宋体" w:cs="Times New Roman"/>
          <w:kern w:val="2"/>
          <w:szCs w:val="20"/>
        </w:rPr>
        <w:t>:</w:t>
      </w:r>
      <w:r w:rsidRPr="004210F1">
        <w:rPr>
          <w:rFonts w:eastAsia="宋体" w:cs="Times New Roman"/>
          <w:kern w:val="2"/>
          <w:szCs w:val="20"/>
        </w:rPr>
        <w:t>而美国却在</w:t>
      </w:r>
      <w:r w:rsidRPr="004210F1">
        <w:rPr>
          <w:rFonts w:eastAsia="宋体" w:cs="Times New Roman"/>
          <w:kern w:val="2"/>
          <w:szCs w:val="20"/>
        </w:rPr>
        <w:t>2015</w:t>
      </w:r>
      <w:r w:rsidRPr="004210F1">
        <w:rPr>
          <w:rFonts w:eastAsia="宋体" w:cs="Times New Roman"/>
          <w:kern w:val="2"/>
          <w:szCs w:val="20"/>
        </w:rPr>
        <w:t>年底开启了美元加息周期。人民币利率的下降会导致人民币资产的投资回报率下降，越来越多的资本开始转投美元资产，导致人民币贬值。</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第四</w:t>
      </w:r>
      <w:r w:rsidRPr="004210F1">
        <w:rPr>
          <w:rFonts w:eastAsia="宋体" w:cs="Times New Roman" w:hint="eastAsia"/>
          <w:kern w:val="2"/>
          <w:szCs w:val="20"/>
        </w:rPr>
        <w:t>：</w:t>
      </w:r>
      <w:r w:rsidRPr="004210F1">
        <w:rPr>
          <w:rFonts w:eastAsia="宋体" w:cs="Times New Roman"/>
          <w:kern w:val="2"/>
          <w:szCs w:val="20"/>
        </w:rPr>
        <w:t>人民币汇率的贬值预期。投资者预期未来人民币汇率贬值，从而大量抛售人民币资产，导致当期人民币汇率贬值。</w:t>
      </w:r>
    </w:p>
    <w:p w:rsidR="004210F1" w:rsidRPr="004210F1" w:rsidRDefault="004210F1" w:rsidP="0096278B">
      <w:pPr>
        <w:widowControl w:val="0"/>
        <w:rPr>
          <w:rFonts w:eastAsia="宋体" w:cs="Times New Roman"/>
          <w:kern w:val="2"/>
          <w:szCs w:val="20"/>
        </w:rPr>
      </w:pPr>
      <w:r w:rsidRPr="004210F1">
        <w:rPr>
          <w:rFonts w:eastAsia="宋体" w:cs="Times New Roman"/>
          <w:kern w:val="2"/>
          <w:szCs w:val="20"/>
        </w:rPr>
        <w:t>面对此次人民币大幅度波动，我们应该始终坚持市场化方向，在主动、可控、渐进原则下，增强汇率波动弹性，积极引导市场预期，加强国际间政策协调，保持人民币汇率对一篮子货币基本稳定，为我国经济持续发展创造良好的宏观环境。</w:t>
      </w:r>
    </w:p>
    <w:p w:rsidR="00A4026B" w:rsidRDefault="00A4026B" w:rsidP="00BA7405"/>
    <w:sectPr w:rsidR="00A4026B" w:rsidSect="002100C9">
      <w:headerReference w:type="even" r:id="rId35"/>
      <w:headerReference w:type="default" r:id="rId36"/>
      <w:footerReference w:type="even" r:id="rId37"/>
      <w:footerReference w:type="default" r:id="rId38"/>
      <w:headerReference w:type="first" r:id="rId39"/>
      <w:footerReference w:type="first" r:id="rId40"/>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952" w:rsidRDefault="000A2952" w:rsidP="002100C9">
      <w:pPr>
        <w:spacing w:line="240" w:lineRule="auto"/>
      </w:pPr>
      <w:r>
        <w:separator/>
      </w:r>
    </w:p>
  </w:endnote>
  <w:endnote w:type="continuationSeparator" w:id="0">
    <w:p w:rsidR="000A2952" w:rsidRDefault="000A2952" w:rsidP="00210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F1" w:rsidRDefault="004210F1" w:rsidP="002100C9">
    <w:pPr>
      <w:pStyle w:val="af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712195"/>
      <w:docPartObj>
        <w:docPartGallery w:val="Page Numbers (Bottom of Page)"/>
        <w:docPartUnique/>
      </w:docPartObj>
    </w:sdtPr>
    <w:sdtContent>
      <w:sdt>
        <w:sdtPr>
          <w:id w:val="-1669238322"/>
          <w:docPartObj>
            <w:docPartGallery w:val="Page Numbers (Top of Page)"/>
            <w:docPartUnique/>
          </w:docPartObj>
        </w:sdtPr>
        <w:sdtContent>
          <w:p w:rsidR="004210F1" w:rsidRDefault="004210F1" w:rsidP="002100C9">
            <w:pPr>
              <w:pStyle w:val="af1"/>
              <w:ind w:firstLineChars="0" w:firstLine="0"/>
              <w:jc w:val="center"/>
            </w:pPr>
            <w:r w:rsidRPr="002100C9">
              <w:rPr>
                <w:rFonts w:hint="eastAsia"/>
              </w:rPr>
              <w:t>第</w:t>
            </w:r>
            <w:r w:rsidRPr="002100C9">
              <w:rPr>
                <w:bCs/>
              </w:rPr>
              <w:fldChar w:fldCharType="begin"/>
            </w:r>
            <w:r w:rsidRPr="002100C9">
              <w:rPr>
                <w:bCs/>
              </w:rPr>
              <w:instrText>PAGE</w:instrText>
            </w:r>
            <w:r w:rsidRPr="002100C9">
              <w:rPr>
                <w:bCs/>
              </w:rPr>
              <w:fldChar w:fldCharType="separate"/>
            </w:r>
            <w:r w:rsidR="0096278B">
              <w:rPr>
                <w:bCs/>
                <w:noProof/>
              </w:rPr>
              <w:t>1</w:t>
            </w:r>
            <w:r w:rsidRPr="002100C9">
              <w:rPr>
                <w:bCs/>
              </w:rPr>
              <w:fldChar w:fldCharType="end"/>
            </w:r>
            <w:r w:rsidRPr="002100C9">
              <w:rPr>
                <w:rFonts w:hint="eastAsia"/>
                <w:bCs/>
              </w:rPr>
              <w:t>页</w:t>
            </w:r>
            <w:r w:rsidRPr="002100C9">
              <w:rPr>
                <w:rFonts w:hint="eastAsia"/>
                <w:lang w:val="zh-CN"/>
              </w:rPr>
              <w:t xml:space="preserve"> </w:t>
            </w:r>
            <w:r w:rsidRPr="002100C9">
              <w:rPr>
                <w:rFonts w:hint="eastAsia"/>
                <w:lang w:val="zh-CN"/>
              </w:rPr>
              <w:t>共</w:t>
            </w:r>
            <w:r w:rsidRPr="002100C9">
              <w:rPr>
                <w:bCs/>
              </w:rPr>
              <w:fldChar w:fldCharType="begin"/>
            </w:r>
            <w:r w:rsidRPr="002100C9">
              <w:rPr>
                <w:bCs/>
              </w:rPr>
              <w:instrText>NUMPAGES</w:instrText>
            </w:r>
            <w:r w:rsidRPr="002100C9">
              <w:rPr>
                <w:bCs/>
              </w:rPr>
              <w:fldChar w:fldCharType="separate"/>
            </w:r>
            <w:r w:rsidR="0096278B">
              <w:rPr>
                <w:bCs/>
                <w:noProof/>
              </w:rPr>
              <w:t>20</w:t>
            </w:r>
            <w:r w:rsidRPr="002100C9">
              <w:rPr>
                <w:bCs/>
              </w:rPr>
              <w:fldChar w:fldCharType="end"/>
            </w:r>
            <w:r w:rsidRPr="002100C9">
              <w:rPr>
                <w:rFonts w:hint="eastAsia"/>
                <w:bCs/>
              </w:rPr>
              <w:t>页</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F1" w:rsidRDefault="004210F1" w:rsidP="002100C9">
    <w:pPr>
      <w:pStyle w:val="af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952" w:rsidRDefault="000A2952" w:rsidP="002100C9">
      <w:pPr>
        <w:spacing w:line="240" w:lineRule="auto"/>
      </w:pPr>
      <w:r>
        <w:separator/>
      </w:r>
    </w:p>
  </w:footnote>
  <w:footnote w:type="continuationSeparator" w:id="0">
    <w:p w:rsidR="000A2952" w:rsidRDefault="000A2952" w:rsidP="002100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F1" w:rsidRDefault="004210F1" w:rsidP="00D81712">
    <w:pPr>
      <w:pStyle w:val="af0"/>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F1" w:rsidRPr="00E40B0E" w:rsidRDefault="004210F1" w:rsidP="004210F1">
    <w:pPr>
      <w:jc w:val="center"/>
      <w:rPr>
        <w:rFonts w:ascii="黑体" w:eastAsia="黑体" w:hAnsi="黑体"/>
      </w:rPr>
    </w:pPr>
    <w:r>
      <w:rPr>
        <w:rFonts w:ascii="黑体" w:eastAsia="黑体" w:hAnsi="黑体"/>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2522" o:spid="_x0000_s2049" type="#_x0000_t136" alt="" style="position:absolute;left:0;text-align:left;margin-left:0;margin-top:0;width:468.4pt;height:117.1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楷体&quot;;font-size:1pt" string="华图金融"/>
          <w10:wrap anchorx="margin" anchory="margin"/>
        </v:shape>
      </w:pict>
    </w:r>
    <w:r w:rsidRPr="00B757A1">
      <w:rPr>
        <w:rFonts w:ascii="黑体" w:eastAsia="黑体" w:hAnsi="黑体" w:hint="eastAsia"/>
      </w:rPr>
      <w:t>好老师·好课程·好服务</w:t>
    </w:r>
  </w:p>
  <w:p w:rsidR="004210F1" w:rsidRDefault="004210F1" w:rsidP="004210F1">
    <w:pPr>
      <w:ind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F1" w:rsidRDefault="004210F1" w:rsidP="002100C9">
    <w:pPr>
      <w:pStyle w:val="af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F81"/>
    <w:multiLevelType w:val="hybridMultilevel"/>
    <w:tmpl w:val="A1B89E60"/>
    <w:lvl w:ilvl="0" w:tplc="2F7066B0">
      <w:start w:val="1"/>
      <w:numFmt w:val="bullet"/>
      <w:pStyle w:val="4"/>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2FE5021"/>
    <w:multiLevelType w:val="multilevel"/>
    <w:tmpl w:val="E75EA80A"/>
    <w:lvl w:ilvl="0">
      <w:start w:val="7"/>
      <w:numFmt w:val="decimal"/>
      <w:suff w:val="space"/>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351513E7"/>
    <w:multiLevelType w:val="multilevel"/>
    <w:tmpl w:val="351513E7"/>
    <w:lvl w:ilvl="0">
      <w:start w:val="1"/>
      <w:numFmt w:val="decimal"/>
      <w:suff w:val="space"/>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3A51633"/>
    <w:multiLevelType w:val="multilevel"/>
    <w:tmpl w:val="1DACADE6"/>
    <w:lvl w:ilvl="0">
      <w:start w:val="17"/>
      <w:numFmt w:val="decimal"/>
      <w:suff w:val="space"/>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5A191A2A"/>
    <w:multiLevelType w:val="singleLevel"/>
    <w:tmpl w:val="5A191A2A"/>
    <w:lvl w:ilvl="0">
      <w:start w:val="13"/>
      <w:numFmt w:val="decimal"/>
      <w:lvlText w:val="%1."/>
      <w:lvlJc w:val="left"/>
      <w:pPr>
        <w:tabs>
          <w:tab w:val="num" w:pos="312"/>
        </w:tabs>
      </w:pPr>
    </w:lvl>
  </w:abstractNum>
  <w:abstractNum w:abstractNumId="5">
    <w:nsid w:val="5A191C63"/>
    <w:multiLevelType w:val="singleLevel"/>
    <w:tmpl w:val="5A191C63"/>
    <w:lvl w:ilvl="0">
      <w:start w:val="1"/>
      <w:numFmt w:val="decimal"/>
      <w:suff w:val="nothing"/>
      <w:lvlText w:val="（%1）"/>
      <w:lvlJc w:val="left"/>
    </w:lvl>
  </w:abstractNum>
  <w:abstractNum w:abstractNumId="6">
    <w:nsid w:val="5E470C58"/>
    <w:multiLevelType w:val="hybridMultilevel"/>
    <w:tmpl w:val="BC300D2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0DE3B07"/>
    <w:multiLevelType w:val="hybridMultilevel"/>
    <w:tmpl w:val="36DCFCF8"/>
    <w:lvl w:ilvl="0" w:tplc="5FB887A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0"/>
  </w:num>
  <w:num w:numId="3">
    <w:abstractNumId w:val="2"/>
  </w:num>
  <w:num w:numId="4">
    <w:abstractNumId w:val="4"/>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F1"/>
    <w:rsid w:val="000A1405"/>
    <w:rsid w:val="000A2952"/>
    <w:rsid w:val="000E73D3"/>
    <w:rsid w:val="00125977"/>
    <w:rsid w:val="0013531E"/>
    <w:rsid w:val="002100C9"/>
    <w:rsid w:val="002B3170"/>
    <w:rsid w:val="00330095"/>
    <w:rsid w:val="004210F1"/>
    <w:rsid w:val="00533D95"/>
    <w:rsid w:val="005E1E44"/>
    <w:rsid w:val="007725E4"/>
    <w:rsid w:val="00885523"/>
    <w:rsid w:val="00905563"/>
    <w:rsid w:val="0096278B"/>
    <w:rsid w:val="009C1CFD"/>
    <w:rsid w:val="009F36C7"/>
    <w:rsid w:val="00A4026B"/>
    <w:rsid w:val="00B07546"/>
    <w:rsid w:val="00B12852"/>
    <w:rsid w:val="00B325C6"/>
    <w:rsid w:val="00B96BC4"/>
    <w:rsid w:val="00BA7405"/>
    <w:rsid w:val="00BB5649"/>
    <w:rsid w:val="00BB7482"/>
    <w:rsid w:val="00D77631"/>
    <w:rsid w:val="00D81712"/>
    <w:rsid w:val="00E11770"/>
    <w:rsid w:val="00E56F5D"/>
    <w:rsid w:val="00EA1115"/>
    <w:rsid w:val="00F04929"/>
    <w:rsid w:val="00F3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70"/>
    <w:pPr>
      <w:spacing w:after="0" w:line="360" w:lineRule="auto"/>
      <w:ind w:firstLineChars="200" w:firstLine="420"/>
      <w:jc w:val="both"/>
    </w:pPr>
    <w:rPr>
      <w:rFonts w:ascii="Times New Roman" w:hAnsi="Times New Roman"/>
      <w:sz w:val="21"/>
      <w:szCs w:val="21"/>
    </w:rPr>
  </w:style>
  <w:style w:type="paragraph" w:styleId="1">
    <w:name w:val="heading 1"/>
    <w:aliases w:val="标题 1-章"/>
    <w:basedOn w:val="a"/>
    <w:next w:val="a"/>
    <w:link w:val="1Char"/>
    <w:autoRedefine/>
    <w:uiPriority w:val="9"/>
    <w:qFormat/>
    <w:rsid w:val="00E11770"/>
    <w:pPr>
      <w:keepNext/>
      <w:keepLines/>
      <w:spacing w:beforeLines="50" w:before="156" w:afterLines="50" w:after="156"/>
      <w:ind w:firstLineChars="0" w:firstLine="0"/>
      <w:jc w:val="center"/>
      <w:outlineLvl w:val="0"/>
    </w:pPr>
    <w:rPr>
      <w:rFonts w:ascii="黑体" w:eastAsia="黑体" w:hAnsi="黑体" w:cs="Times New Roman"/>
      <w:bCs/>
      <w:sz w:val="36"/>
      <w:szCs w:val="28"/>
    </w:rPr>
  </w:style>
  <w:style w:type="paragraph" w:styleId="2">
    <w:name w:val="heading 2"/>
    <w:aliases w:val="标题 2-节"/>
    <w:basedOn w:val="1"/>
    <w:next w:val="a"/>
    <w:link w:val="2Char"/>
    <w:uiPriority w:val="9"/>
    <w:unhideWhenUsed/>
    <w:qFormat/>
    <w:rsid w:val="00E11770"/>
    <w:pPr>
      <w:outlineLvl w:val="1"/>
    </w:pPr>
    <w:rPr>
      <w:rFonts w:cstheme="minorBidi"/>
      <w:sz w:val="32"/>
    </w:rPr>
  </w:style>
  <w:style w:type="paragraph" w:styleId="3">
    <w:name w:val="heading 3"/>
    <w:aliases w:val="标题 3-纲"/>
    <w:basedOn w:val="2"/>
    <w:next w:val="a"/>
    <w:link w:val="3Char"/>
    <w:uiPriority w:val="9"/>
    <w:unhideWhenUsed/>
    <w:qFormat/>
    <w:rsid w:val="00BA7405"/>
    <w:pPr>
      <w:spacing w:beforeLines="0" w:before="0" w:afterLines="0" w:after="0"/>
      <w:outlineLvl w:val="2"/>
    </w:pPr>
    <w:rPr>
      <w:sz w:val="30"/>
      <w:szCs w:val="30"/>
    </w:rPr>
  </w:style>
  <w:style w:type="paragraph" w:styleId="4">
    <w:name w:val="heading 4"/>
    <w:aliases w:val="标题 4-目"/>
    <w:basedOn w:val="a"/>
    <w:next w:val="a"/>
    <w:link w:val="4Char"/>
    <w:uiPriority w:val="9"/>
    <w:unhideWhenUsed/>
    <w:qFormat/>
    <w:rsid w:val="00D81712"/>
    <w:pPr>
      <w:numPr>
        <w:numId w:val="2"/>
      </w:numPr>
      <w:ind w:left="0" w:firstLineChars="0" w:firstLine="0"/>
      <w:outlineLvl w:val="3"/>
    </w:pPr>
    <w:rPr>
      <w:rFonts w:ascii="黑体" w:eastAsia="黑体" w:hAnsi="黑体"/>
      <w:sz w:val="28"/>
      <w:szCs w:val="28"/>
    </w:rPr>
  </w:style>
  <w:style w:type="paragraph" w:styleId="5">
    <w:name w:val="heading 5"/>
    <w:aliases w:val="标题 5-种"/>
    <w:basedOn w:val="4"/>
    <w:next w:val="a"/>
    <w:link w:val="5Char"/>
    <w:uiPriority w:val="9"/>
    <w:unhideWhenUsed/>
    <w:qFormat/>
    <w:rsid w:val="00BA7405"/>
    <w:pPr>
      <w:numPr>
        <w:numId w:val="0"/>
      </w:numPr>
      <w:outlineLvl w:val="4"/>
    </w:pPr>
    <w:rPr>
      <w:sz w:val="22"/>
    </w:rPr>
  </w:style>
  <w:style w:type="paragraph" w:styleId="9">
    <w:name w:val="heading 9"/>
    <w:basedOn w:val="a"/>
    <w:next w:val="a"/>
    <w:link w:val="9Char"/>
    <w:uiPriority w:val="9"/>
    <w:semiHidden/>
    <w:unhideWhenUsed/>
    <w:qFormat/>
    <w:rsid w:val="00E11770"/>
    <w:pPr>
      <w:keepNext/>
      <w:keepLines/>
      <w:spacing w:before="200"/>
      <w:outlineLvl w:val="8"/>
    </w:pPr>
    <w:rPr>
      <w:rFonts w:ascii="Cambria" w:eastAsia="宋体" w:hAnsi="Cambria" w:cstheme="majorBid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 1-章 Char"/>
    <w:link w:val="1"/>
    <w:uiPriority w:val="9"/>
    <w:rsid w:val="00E11770"/>
    <w:rPr>
      <w:rFonts w:ascii="黑体" w:eastAsia="黑体" w:hAnsi="黑体" w:cs="Times New Roman"/>
      <w:bCs/>
      <w:sz w:val="36"/>
      <w:szCs w:val="28"/>
    </w:rPr>
  </w:style>
  <w:style w:type="character" w:customStyle="1" w:styleId="2Char">
    <w:name w:val="标题 2 Char"/>
    <w:aliases w:val="标题 2-节 Char"/>
    <w:link w:val="2"/>
    <w:rsid w:val="00E11770"/>
    <w:rPr>
      <w:rFonts w:ascii="黑体" w:eastAsia="黑体" w:hAnsi="黑体"/>
      <w:bCs/>
      <w:sz w:val="32"/>
      <w:szCs w:val="28"/>
    </w:rPr>
  </w:style>
  <w:style w:type="character" w:customStyle="1" w:styleId="3Char">
    <w:name w:val="标题 3 Char"/>
    <w:aliases w:val="标题 3-纲 Char"/>
    <w:link w:val="3"/>
    <w:uiPriority w:val="9"/>
    <w:rsid w:val="00BA7405"/>
    <w:rPr>
      <w:rFonts w:ascii="黑体" w:eastAsia="黑体" w:hAnsi="黑体"/>
      <w:bCs/>
      <w:sz w:val="30"/>
      <w:szCs w:val="30"/>
    </w:rPr>
  </w:style>
  <w:style w:type="character" w:customStyle="1" w:styleId="4Char">
    <w:name w:val="标题 4 Char"/>
    <w:aliases w:val="标题 4-目 Char"/>
    <w:link w:val="4"/>
    <w:rsid w:val="00D81712"/>
    <w:rPr>
      <w:rFonts w:ascii="黑体" w:eastAsia="黑体" w:hAnsi="黑体"/>
      <w:sz w:val="28"/>
      <w:szCs w:val="28"/>
    </w:rPr>
  </w:style>
  <w:style w:type="character" w:customStyle="1" w:styleId="5Char">
    <w:name w:val="标题 5 Char"/>
    <w:aliases w:val="标题 5-种 Char"/>
    <w:link w:val="5"/>
    <w:uiPriority w:val="9"/>
    <w:rsid w:val="00E11770"/>
    <w:rPr>
      <w:rFonts w:ascii="黑体" w:eastAsia="黑体" w:hAnsi="黑体"/>
      <w:bCs/>
      <w:szCs w:val="28"/>
    </w:rPr>
  </w:style>
  <w:style w:type="character" w:customStyle="1" w:styleId="9Char">
    <w:name w:val="标题 9 Char"/>
    <w:link w:val="9"/>
    <w:uiPriority w:val="9"/>
    <w:semiHidden/>
    <w:rsid w:val="00E11770"/>
    <w:rPr>
      <w:rFonts w:ascii="Cambria" w:eastAsia="宋体" w:hAnsi="Cambria" w:cstheme="majorBidi"/>
      <w:i/>
      <w:iCs/>
      <w:color w:val="404040"/>
      <w:sz w:val="20"/>
      <w:szCs w:val="20"/>
    </w:rPr>
  </w:style>
  <w:style w:type="paragraph" w:styleId="a3">
    <w:name w:val="caption"/>
    <w:basedOn w:val="a"/>
    <w:next w:val="a"/>
    <w:uiPriority w:val="35"/>
    <w:semiHidden/>
    <w:unhideWhenUsed/>
    <w:qFormat/>
    <w:rsid w:val="00E11770"/>
    <w:pPr>
      <w:spacing w:line="240" w:lineRule="auto"/>
    </w:pPr>
    <w:rPr>
      <w:b/>
      <w:bCs/>
      <w:color w:val="2DA2BF"/>
      <w:sz w:val="18"/>
      <w:szCs w:val="18"/>
    </w:rPr>
  </w:style>
  <w:style w:type="paragraph" w:styleId="a4">
    <w:name w:val="Title"/>
    <w:aliases w:val="标题-篇"/>
    <w:basedOn w:val="a"/>
    <w:next w:val="a"/>
    <w:link w:val="Char"/>
    <w:uiPriority w:val="10"/>
    <w:qFormat/>
    <w:rsid w:val="00E11770"/>
    <w:pPr>
      <w:pBdr>
        <w:bottom w:val="single" w:sz="8" w:space="4" w:color="2DA2BF"/>
      </w:pBdr>
      <w:spacing w:beforeLines="100" w:before="100" w:afterLines="100" w:after="100"/>
      <w:ind w:firstLineChars="0" w:firstLine="0"/>
      <w:contextualSpacing/>
      <w:jc w:val="center"/>
    </w:pPr>
    <w:rPr>
      <w:rFonts w:ascii="Cambria" w:eastAsia="黑体" w:hAnsi="Cambria" w:cs="Times New Roman"/>
      <w:b/>
      <w:spacing w:val="5"/>
      <w:kern w:val="28"/>
      <w:sz w:val="84"/>
      <w:szCs w:val="52"/>
    </w:rPr>
  </w:style>
  <w:style w:type="character" w:customStyle="1" w:styleId="Char">
    <w:name w:val="标题 Char"/>
    <w:aliases w:val="标题-篇 Char"/>
    <w:link w:val="a4"/>
    <w:uiPriority w:val="10"/>
    <w:rsid w:val="00E11770"/>
    <w:rPr>
      <w:rFonts w:ascii="Cambria" w:eastAsia="黑体" w:hAnsi="Cambria" w:cs="Times New Roman"/>
      <w:b/>
      <w:spacing w:val="5"/>
      <w:kern w:val="28"/>
      <w:sz w:val="84"/>
      <w:szCs w:val="52"/>
    </w:rPr>
  </w:style>
  <w:style w:type="paragraph" w:styleId="a5">
    <w:name w:val="Subtitle"/>
    <w:basedOn w:val="a"/>
    <w:next w:val="a"/>
    <w:link w:val="Char0"/>
    <w:uiPriority w:val="11"/>
    <w:qFormat/>
    <w:rsid w:val="00E11770"/>
    <w:pPr>
      <w:numPr>
        <w:ilvl w:val="1"/>
      </w:numPr>
      <w:ind w:firstLineChars="200" w:firstLine="420"/>
    </w:pPr>
    <w:rPr>
      <w:rFonts w:ascii="Cambria" w:eastAsia="宋体" w:hAnsi="Cambria" w:cstheme="majorBidi"/>
      <w:i/>
      <w:iCs/>
      <w:color w:val="2DA2BF"/>
      <w:spacing w:val="15"/>
      <w:sz w:val="24"/>
      <w:szCs w:val="24"/>
    </w:rPr>
  </w:style>
  <w:style w:type="character" w:customStyle="1" w:styleId="Char0">
    <w:name w:val="副标题 Char"/>
    <w:link w:val="a5"/>
    <w:uiPriority w:val="11"/>
    <w:rsid w:val="00E11770"/>
    <w:rPr>
      <w:rFonts w:ascii="Cambria" w:eastAsia="宋体" w:hAnsi="Cambria" w:cstheme="majorBidi"/>
      <w:i/>
      <w:iCs/>
      <w:color w:val="2DA2BF"/>
      <w:spacing w:val="15"/>
      <w:sz w:val="24"/>
      <w:szCs w:val="24"/>
    </w:rPr>
  </w:style>
  <w:style w:type="character" w:styleId="a6">
    <w:name w:val="Strong"/>
    <w:uiPriority w:val="22"/>
    <w:qFormat/>
    <w:rsid w:val="00E11770"/>
    <w:rPr>
      <w:b/>
      <w:bCs/>
    </w:rPr>
  </w:style>
  <w:style w:type="character" w:styleId="a7">
    <w:name w:val="Emphasis"/>
    <w:uiPriority w:val="20"/>
    <w:qFormat/>
    <w:rsid w:val="00E11770"/>
    <w:rPr>
      <w:i/>
      <w:iCs/>
    </w:rPr>
  </w:style>
  <w:style w:type="paragraph" w:styleId="a8">
    <w:name w:val="List Paragraph"/>
    <w:basedOn w:val="a"/>
    <w:uiPriority w:val="34"/>
    <w:qFormat/>
    <w:rsid w:val="00E11770"/>
    <w:pPr>
      <w:ind w:left="720"/>
      <w:contextualSpacing/>
    </w:pPr>
  </w:style>
  <w:style w:type="paragraph" w:styleId="a9">
    <w:name w:val="Quote"/>
    <w:basedOn w:val="a"/>
    <w:next w:val="a"/>
    <w:link w:val="Char1"/>
    <w:uiPriority w:val="29"/>
    <w:qFormat/>
    <w:rsid w:val="00E11770"/>
    <w:rPr>
      <w:rFonts w:asciiTheme="minorHAnsi" w:hAnsiTheme="minorHAnsi"/>
      <w:i/>
      <w:iCs/>
      <w:color w:val="000000"/>
      <w:sz w:val="22"/>
      <w:szCs w:val="22"/>
    </w:rPr>
  </w:style>
  <w:style w:type="character" w:customStyle="1" w:styleId="Char1">
    <w:name w:val="引用 Char"/>
    <w:link w:val="a9"/>
    <w:uiPriority w:val="29"/>
    <w:rsid w:val="00E11770"/>
    <w:rPr>
      <w:i/>
      <w:iCs/>
      <w:color w:val="000000"/>
    </w:rPr>
  </w:style>
  <w:style w:type="paragraph" w:styleId="aa">
    <w:name w:val="Intense Quote"/>
    <w:basedOn w:val="a"/>
    <w:next w:val="a"/>
    <w:link w:val="Char2"/>
    <w:uiPriority w:val="30"/>
    <w:qFormat/>
    <w:rsid w:val="00E11770"/>
    <w:pPr>
      <w:pBdr>
        <w:bottom w:val="single" w:sz="4" w:space="4" w:color="2DA2BF"/>
      </w:pBdr>
      <w:spacing w:before="200" w:after="280"/>
      <w:ind w:left="936" w:right="936"/>
    </w:pPr>
    <w:rPr>
      <w:rFonts w:asciiTheme="minorHAnsi" w:hAnsiTheme="minorHAnsi"/>
      <w:b/>
      <w:bCs/>
      <w:i/>
      <w:iCs/>
      <w:color w:val="2DA2BF"/>
      <w:sz w:val="22"/>
      <w:szCs w:val="22"/>
    </w:rPr>
  </w:style>
  <w:style w:type="character" w:customStyle="1" w:styleId="Char2">
    <w:name w:val="明显引用 Char"/>
    <w:link w:val="aa"/>
    <w:uiPriority w:val="30"/>
    <w:rsid w:val="00E11770"/>
    <w:rPr>
      <w:b/>
      <w:bCs/>
      <w:i/>
      <w:iCs/>
      <w:color w:val="2DA2BF"/>
    </w:rPr>
  </w:style>
  <w:style w:type="character" w:styleId="ab">
    <w:name w:val="Subtle Emphasis"/>
    <w:uiPriority w:val="19"/>
    <w:qFormat/>
    <w:rsid w:val="00E11770"/>
    <w:rPr>
      <w:i/>
      <w:iCs/>
      <w:color w:val="808080"/>
    </w:rPr>
  </w:style>
  <w:style w:type="character" w:styleId="ac">
    <w:name w:val="Intense Emphasis"/>
    <w:uiPriority w:val="21"/>
    <w:qFormat/>
    <w:rsid w:val="00E11770"/>
    <w:rPr>
      <w:b/>
      <w:bCs/>
      <w:i/>
      <w:iCs/>
      <w:color w:val="2DA2BF"/>
    </w:rPr>
  </w:style>
  <w:style w:type="character" w:styleId="ad">
    <w:name w:val="Subtle Reference"/>
    <w:uiPriority w:val="31"/>
    <w:qFormat/>
    <w:rsid w:val="00E11770"/>
    <w:rPr>
      <w:smallCaps/>
      <w:color w:val="DA1F28"/>
      <w:u w:val="single"/>
    </w:rPr>
  </w:style>
  <w:style w:type="character" w:styleId="ae">
    <w:name w:val="Intense Reference"/>
    <w:uiPriority w:val="32"/>
    <w:qFormat/>
    <w:rsid w:val="00E11770"/>
    <w:rPr>
      <w:b/>
      <w:bCs/>
      <w:smallCaps/>
      <w:color w:val="DA1F28"/>
      <w:spacing w:val="5"/>
      <w:u w:val="single"/>
    </w:rPr>
  </w:style>
  <w:style w:type="character" w:styleId="af">
    <w:name w:val="Book Title"/>
    <w:uiPriority w:val="33"/>
    <w:qFormat/>
    <w:rsid w:val="00E11770"/>
    <w:rPr>
      <w:b/>
      <w:bCs/>
      <w:smallCaps/>
      <w:spacing w:val="5"/>
    </w:rPr>
  </w:style>
  <w:style w:type="paragraph" w:styleId="TOC">
    <w:name w:val="TOC Heading"/>
    <w:basedOn w:val="1"/>
    <w:next w:val="a"/>
    <w:uiPriority w:val="39"/>
    <w:semiHidden/>
    <w:unhideWhenUsed/>
    <w:qFormat/>
    <w:rsid w:val="00E11770"/>
    <w:pPr>
      <w:outlineLvl w:val="9"/>
    </w:pPr>
    <w:rPr>
      <w:rFonts w:ascii="Cambria" w:eastAsia="宋体" w:hAnsi="Cambria"/>
      <w:color w:val="21798E"/>
    </w:rPr>
  </w:style>
  <w:style w:type="paragraph" w:styleId="af0">
    <w:name w:val="header"/>
    <w:basedOn w:val="a"/>
    <w:link w:val="Char3"/>
    <w:uiPriority w:val="99"/>
    <w:unhideWhenUsed/>
    <w:rsid w:val="002100C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0"/>
    <w:uiPriority w:val="99"/>
    <w:rsid w:val="002100C9"/>
    <w:rPr>
      <w:rFonts w:ascii="Times New Roman" w:hAnsi="Times New Roman"/>
      <w:sz w:val="18"/>
      <w:szCs w:val="18"/>
    </w:rPr>
  </w:style>
  <w:style w:type="paragraph" w:styleId="af1">
    <w:name w:val="footer"/>
    <w:basedOn w:val="a"/>
    <w:link w:val="Char4"/>
    <w:uiPriority w:val="99"/>
    <w:unhideWhenUsed/>
    <w:rsid w:val="002100C9"/>
    <w:pPr>
      <w:tabs>
        <w:tab w:val="center" w:pos="4153"/>
        <w:tab w:val="right" w:pos="8306"/>
      </w:tabs>
      <w:snapToGrid w:val="0"/>
      <w:spacing w:line="240" w:lineRule="auto"/>
    </w:pPr>
    <w:rPr>
      <w:sz w:val="18"/>
      <w:szCs w:val="18"/>
    </w:rPr>
  </w:style>
  <w:style w:type="character" w:customStyle="1" w:styleId="Char4">
    <w:name w:val="页脚 Char"/>
    <w:basedOn w:val="a0"/>
    <w:link w:val="af1"/>
    <w:uiPriority w:val="99"/>
    <w:rsid w:val="002100C9"/>
    <w:rPr>
      <w:rFonts w:ascii="Times New Roman" w:hAnsi="Times New Roman"/>
      <w:sz w:val="18"/>
      <w:szCs w:val="18"/>
    </w:rPr>
  </w:style>
  <w:style w:type="numbering" w:customStyle="1" w:styleId="10">
    <w:name w:val="无列表1"/>
    <w:next w:val="a2"/>
    <w:uiPriority w:val="99"/>
    <w:semiHidden/>
    <w:unhideWhenUsed/>
    <w:rsid w:val="004210F1"/>
  </w:style>
  <w:style w:type="character" w:styleId="af2">
    <w:name w:val="Hyperlink"/>
    <w:rsid w:val="004210F1"/>
    <w:rPr>
      <w:color w:val="0000FF"/>
      <w:u w:val="single"/>
    </w:rPr>
  </w:style>
  <w:style w:type="paragraph" w:customStyle="1" w:styleId="11">
    <w:name w:val="列出段落1"/>
    <w:basedOn w:val="a"/>
    <w:qFormat/>
    <w:rsid w:val="004210F1"/>
    <w:pPr>
      <w:widowControl w:val="0"/>
      <w:spacing w:line="240" w:lineRule="auto"/>
    </w:pPr>
    <w:rPr>
      <w:rFonts w:eastAsia="宋体" w:cs="宋体"/>
    </w:rPr>
  </w:style>
  <w:style w:type="paragraph" w:customStyle="1" w:styleId="-">
    <w:name w:val="讲义-正文"/>
    <w:basedOn w:val="a"/>
    <w:qFormat/>
    <w:rsid w:val="004210F1"/>
    <w:pPr>
      <w:widowControl w:val="0"/>
      <w:spacing w:line="380" w:lineRule="exact"/>
      <w:ind w:firstLine="400"/>
    </w:pPr>
    <w:rPr>
      <w:rFonts w:eastAsia="宋体" w:cs="宋体"/>
    </w:rPr>
  </w:style>
  <w:style w:type="paragraph" w:styleId="HTML">
    <w:name w:val="HTML Preformatted"/>
    <w:basedOn w:val="a"/>
    <w:link w:val="HTMLChar"/>
    <w:rsid w:val="0042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eastAsia="宋体" w:hAnsi="宋体" w:cs="宋体"/>
      <w:sz w:val="24"/>
      <w:szCs w:val="24"/>
    </w:rPr>
  </w:style>
  <w:style w:type="character" w:customStyle="1" w:styleId="HTMLChar">
    <w:name w:val="HTML 预设格式 Char"/>
    <w:basedOn w:val="a0"/>
    <w:link w:val="HTML"/>
    <w:rsid w:val="004210F1"/>
    <w:rPr>
      <w:rFonts w:ascii="宋体" w:eastAsia="宋体" w:hAnsi="宋体" w:cs="宋体"/>
      <w:sz w:val="24"/>
      <w:szCs w:val="24"/>
    </w:rPr>
  </w:style>
  <w:style w:type="paragraph" w:styleId="af3">
    <w:name w:val="Document Map"/>
    <w:basedOn w:val="a"/>
    <w:link w:val="Char5"/>
    <w:semiHidden/>
    <w:rsid w:val="004210F1"/>
    <w:pPr>
      <w:widowControl w:val="0"/>
      <w:shd w:val="clear" w:color="auto" w:fill="000080"/>
      <w:spacing w:line="240" w:lineRule="auto"/>
      <w:ind w:firstLineChars="0" w:firstLine="0"/>
    </w:pPr>
    <w:rPr>
      <w:rFonts w:eastAsia="宋体" w:cs="Times New Roman"/>
      <w:kern w:val="2"/>
      <w:szCs w:val="20"/>
    </w:rPr>
  </w:style>
  <w:style w:type="character" w:customStyle="1" w:styleId="Char5">
    <w:name w:val="文档结构图 Char"/>
    <w:basedOn w:val="a0"/>
    <w:link w:val="af3"/>
    <w:semiHidden/>
    <w:rsid w:val="004210F1"/>
    <w:rPr>
      <w:rFonts w:ascii="Times New Roman" w:eastAsia="宋体" w:hAnsi="Times New Roman" w:cs="Times New Roman"/>
      <w:kern w:val="2"/>
      <w:sz w:val="21"/>
      <w:szCs w:val="20"/>
      <w:shd w:val="clear" w:color="auto" w:fill="000080"/>
    </w:rPr>
  </w:style>
  <w:style w:type="character" w:customStyle="1" w:styleId="2Char1">
    <w:name w:val="标题 2 Char1"/>
    <w:uiPriority w:val="9"/>
    <w:qFormat/>
    <w:locked/>
    <w:rsid w:val="004210F1"/>
    <w:rPr>
      <w:rFonts w:ascii="黑体" w:eastAsia="黑体" w:hAnsi="黑体" w:cs="Times New Roman"/>
      <w:bCs/>
      <w:sz w:val="32"/>
      <w:szCs w:val="32"/>
    </w:rPr>
  </w:style>
  <w:style w:type="character" w:customStyle="1" w:styleId="4Char1">
    <w:name w:val="标题 4 Char1"/>
    <w:uiPriority w:val="9"/>
    <w:locked/>
    <w:rsid w:val="004210F1"/>
    <w:rPr>
      <w:rFonts w:ascii="黑体" w:eastAsia="黑体" w:hAnsi="黑体"/>
      <w:kern w:val="2"/>
      <w:sz w:val="28"/>
      <w:szCs w:val="22"/>
    </w:rPr>
  </w:style>
  <w:style w:type="paragraph" w:styleId="af4">
    <w:name w:val="Balloon Text"/>
    <w:basedOn w:val="a"/>
    <w:link w:val="Char6"/>
    <w:rsid w:val="004210F1"/>
    <w:pPr>
      <w:widowControl w:val="0"/>
      <w:spacing w:line="240" w:lineRule="auto"/>
      <w:ind w:firstLineChars="0" w:firstLine="0"/>
    </w:pPr>
    <w:rPr>
      <w:rFonts w:eastAsia="宋体" w:cs="Times New Roman"/>
      <w:kern w:val="2"/>
      <w:sz w:val="18"/>
      <w:szCs w:val="18"/>
    </w:rPr>
  </w:style>
  <w:style w:type="character" w:customStyle="1" w:styleId="Char6">
    <w:name w:val="批注框文本 Char"/>
    <w:basedOn w:val="a0"/>
    <w:link w:val="af4"/>
    <w:rsid w:val="004210F1"/>
    <w:rPr>
      <w:rFonts w:ascii="Times New Roman" w:eastAsia="宋体" w:hAnsi="Times New Roman" w:cs="Times New Roman"/>
      <w:kern w:val="2"/>
      <w:sz w:val="18"/>
      <w:szCs w:val="18"/>
    </w:rPr>
  </w:style>
  <w:style w:type="character" w:styleId="af5">
    <w:name w:val="Placeholder Text"/>
    <w:uiPriority w:val="99"/>
    <w:semiHidden/>
    <w:rsid w:val="004210F1"/>
    <w:rPr>
      <w:color w:val="808080"/>
    </w:rPr>
  </w:style>
  <w:style w:type="character" w:styleId="af6">
    <w:name w:val="annotation reference"/>
    <w:rsid w:val="004210F1"/>
    <w:rPr>
      <w:sz w:val="21"/>
      <w:szCs w:val="21"/>
    </w:rPr>
  </w:style>
  <w:style w:type="paragraph" w:styleId="af7">
    <w:name w:val="annotation text"/>
    <w:basedOn w:val="a"/>
    <w:link w:val="Char7"/>
    <w:rsid w:val="004210F1"/>
    <w:pPr>
      <w:widowControl w:val="0"/>
      <w:spacing w:line="240" w:lineRule="auto"/>
      <w:ind w:firstLineChars="0" w:firstLine="0"/>
      <w:jc w:val="left"/>
    </w:pPr>
    <w:rPr>
      <w:rFonts w:eastAsia="宋体" w:cs="Times New Roman"/>
      <w:kern w:val="2"/>
      <w:szCs w:val="20"/>
    </w:rPr>
  </w:style>
  <w:style w:type="character" w:customStyle="1" w:styleId="Char7">
    <w:name w:val="批注文字 Char"/>
    <w:basedOn w:val="a0"/>
    <w:link w:val="af7"/>
    <w:rsid w:val="004210F1"/>
    <w:rPr>
      <w:rFonts w:ascii="Times New Roman" w:eastAsia="宋体" w:hAnsi="Times New Roman" w:cs="Times New Roman"/>
      <w:kern w:val="2"/>
      <w:sz w:val="21"/>
      <w:szCs w:val="20"/>
    </w:rPr>
  </w:style>
  <w:style w:type="paragraph" w:styleId="af8">
    <w:name w:val="annotation subject"/>
    <w:basedOn w:val="af7"/>
    <w:next w:val="af7"/>
    <w:link w:val="Char8"/>
    <w:rsid w:val="004210F1"/>
    <w:rPr>
      <w:b/>
      <w:bCs/>
    </w:rPr>
  </w:style>
  <w:style w:type="character" w:customStyle="1" w:styleId="Char8">
    <w:name w:val="批注主题 Char"/>
    <w:basedOn w:val="Char7"/>
    <w:link w:val="af8"/>
    <w:rsid w:val="004210F1"/>
    <w:rPr>
      <w:rFonts w:ascii="Times New Roman" w:eastAsia="宋体" w:hAnsi="Times New Roman" w:cs="Times New Roman"/>
      <w:b/>
      <w:bCs/>
      <w:kern w:val="2"/>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70"/>
    <w:pPr>
      <w:spacing w:after="0" w:line="360" w:lineRule="auto"/>
      <w:ind w:firstLineChars="200" w:firstLine="420"/>
      <w:jc w:val="both"/>
    </w:pPr>
    <w:rPr>
      <w:rFonts w:ascii="Times New Roman" w:hAnsi="Times New Roman"/>
      <w:sz w:val="21"/>
      <w:szCs w:val="21"/>
    </w:rPr>
  </w:style>
  <w:style w:type="paragraph" w:styleId="1">
    <w:name w:val="heading 1"/>
    <w:aliases w:val="标题 1-章"/>
    <w:basedOn w:val="a"/>
    <w:next w:val="a"/>
    <w:link w:val="1Char"/>
    <w:autoRedefine/>
    <w:uiPriority w:val="9"/>
    <w:qFormat/>
    <w:rsid w:val="00E11770"/>
    <w:pPr>
      <w:keepNext/>
      <w:keepLines/>
      <w:spacing w:beforeLines="50" w:before="156" w:afterLines="50" w:after="156"/>
      <w:ind w:firstLineChars="0" w:firstLine="0"/>
      <w:jc w:val="center"/>
      <w:outlineLvl w:val="0"/>
    </w:pPr>
    <w:rPr>
      <w:rFonts w:ascii="黑体" w:eastAsia="黑体" w:hAnsi="黑体" w:cs="Times New Roman"/>
      <w:bCs/>
      <w:sz w:val="36"/>
      <w:szCs w:val="28"/>
    </w:rPr>
  </w:style>
  <w:style w:type="paragraph" w:styleId="2">
    <w:name w:val="heading 2"/>
    <w:aliases w:val="标题 2-节"/>
    <w:basedOn w:val="1"/>
    <w:next w:val="a"/>
    <w:link w:val="2Char"/>
    <w:uiPriority w:val="9"/>
    <w:unhideWhenUsed/>
    <w:qFormat/>
    <w:rsid w:val="00E11770"/>
    <w:pPr>
      <w:outlineLvl w:val="1"/>
    </w:pPr>
    <w:rPr>
      <w:rFonts w:cstheme="minorBidi"/>
      <w:sz w:val="32"/>
    </w:rPr>
  </w:style>
  <w:style w:type="paragraph" w:styleId="3">
    <w:name w:val="heading 3"/>
    <w:aliases w:val="标题 3-纲"/>
    <w:basedOn w:val="2"/>
    <w:next w:val="a"/>
    <w:link w:val="3Char"/>
    <w:uiPriority w:val="9"/>
    <w:unhideWhenUsed/>
    <w:qFormat/>
    <w:rsid w:val="00BA7405"/>
    <w:pPr>
      <w:spacing w:beforeLines="0" w:before="0" w:afterLines="0" w:after="0"/>
      <w:outlineLvl w:val="2"/>
    </w:pPr>
    <w:rPr>
      <w:sz w:val="30"/>
      <w:szCs w:val="30"/>
    </w:rPr>
  </w:style>
  <w:style w:type="paragraph" w:styleId="4">
    <w:name w:val="heading 4"/>
    <w:aliases w:val="标题 4-目"/>
    <w:basedOn w:val="a"/>
    <w:next w:val="a"/>
    <w:link w:val="4Char"/>
    <w:uiPriority w:val="9"/>
    <w:unhideWhenUsed/>
    <w:qFormat/>
    <w:rsid w:val="00D81712"/>
    <w:pPr>
      <w:numPr>
        <w:numId w:val="2"/>
      </w:numPr>
      <w:ind w:left="0" w:firstLineChars="0" w:firstLine="0"/>
      <w:outlineLvl w:val="3"/>
    </w:pPr>
    <w:rPr>
      <w:rFonts w:ascii="黑体" w:eastAsia="黑体" w:hAnsi="黑体"/>
      <w:sz w:val="28"/>
      <w:szCs w:val="28"/>
    </w:rPr>
  </w:style>
  <w:style w:type="paragraph" w:styleId="5">
    <w:name w:val="heading 5"/>
    <w:aliases w:val="标题 5-种"/>
    <w:basedOn w:val="4"/>
    <w:next w:val="a"/>
    <w:link w:val="5Char"/>
    <w:uiPriority w:val="9"/>
    <w:unhideWhenUsed/>
    <w:qFormat/>
    <w:rsid w:val="00BA7405"/>
    <w:pPr>
      <w:numPr>
        <w:numId w:val="0"/>
      </w:numPr>
      <w:outlineLvl w:val="4"/>
    </w:pPr>
    <w:rPr>
      <w:sz w:val="22"/>
    </w:rPr>
  </w:style>
  <w:style w:type="paragraph" w:styleId="9">
    <w:name w:val="heading 9"/>
    <w:basedOn w:val="a"/>
    <w:next w:val="a"/>
    <w:link w:val="9Char"/>
    <w:uiPriority w:val="9"/>
    <w:semiHidden/>
    <w:unhideWhenUsed/>
    <w:qFormat/>
    <w:rsid w:val="00E11770"/>
    <w:pPr>
      <w:keepNext/>
      <w:keepLines/>
      <w:spacing w:before="200"/>
      <w:outlineLvl w:val="8"/>
    </w:pPr>
    <w:rPr>
      <w:rFonts w:ascii="Cambria" w:eastAsia="宋体" w:hAnsi="Cambria" w:cstheme="majorBid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 1-章 Char"/>
    <w:link w:val="1"/>
    <w:uiPriority w:val="9"/>
    <w:rsid w:val="00E11770"/>
    <w:rPr>
      <w:rFonts w:ascii="黑体" w:eastAsia="黑体" w:hAnsi="黑体" w:cs="Times New Roman"/>
      <w:bCs/>
      <w:sz w:val="36"/>
      <w:szCs w:val="28"/>
    </w:rPr>
  </w:style>
  <w:style w:type="character" w:customStyle="1" w:styleId="2Char">
    <w:name w:val="标题 2 Char"/>
    <w:aliases w:val="标题 2-节 Char"/>
    <w:link w:val="2"/>
    <w:rsid w:val="00E11770"/>
    <w:rPr>
      <w:rFonts w:ascii="黑体" w:eastAsia="黑体" w:hAnsi="黑体"/>
      <w:bCs/>
      <w:sz w:val="32"/>
      <w:szCs w:val="28"/>
    </w:rPr>
  </w:style>
  <w:style w:type="character" w:customStyle="1" w:styleId="3Char">
    <w:name w:val="标题 3 Char"/>
    <w:aliases w:val="标题 3-纲 Char"/>
    <w:link w:val="3"/>
    <w:uiPriority w:val="9"/>
    <w:rsid w:val="00BA7405"/>
    <w:rPr>
      <w:rFonts w:ascii="黑体" w:eastAsia="黑体" w:hAnsi="黑体"/>
      <w:bCs/>
      <w:sz w:val="30"/>
      <w:szCs w:val="30"/>
    </w:rPr>
  </w:style>
  <w:style w:type="character" w:customStyle="1" w:styleId="4Char">
    <w:name w:val="标题 4 Char"/>
    <w:aliases w:val="标题 4-目 Char"/>
    <w:link w:val="4"/>
    <w:rsid w:val="00D81712"/>
    <w:rPr>
      <w:rFonts w:ascii="黑体" w:eastAsia="黑体" w:hAnsi="黑体"/>
      <w:sz w:val="28"/>
      <w:szCs w:val="28"/>
    </w:rPr>
  </w:style>
  <w:style w:type="character" w:customStyle="1" w:styleId="5Char">
    <w:name w:val="标题 5 Char"/>
    <w:aliases w:val="标题 5-种 Char"/>
    <w:link w:val="5"/>
    <w:uiPriority w:val="9"/>
    <w:rsid w:val="00E11770"/>
    <w:rPr>
      <w:rFonts w:ascii="黑体" w:eastAsia="黑体" w:hAnsi="黑体"/>
      <w:bCs/>
      <w:szCs w:val="28"/>
    </w:rPr>
  </w:style>
  <w:style w:type="character" w:customStyle="1" w:styleId="9Char">
    <w:name w:val="标题 9 Char"/>
    <w:link w:val="9"/>
    <w:uiPriority w:val="9"/>
    <w:semiHidden/>
    <w:rsid w:val="00E11770"/>
    <w:rPr>
      <w:rFonts w:ascii="Cambria" w:eastAsia="宋体" w:hAnsi="Cambria" w:cstheme="majorBidi"/>
      <w:i/>
      <w:iCs/>
      <w:color w:val="404040"/>
      <w:sz w:val="20"/>
      <w:szCs w:val="20"/>
    </w:rPr>
  </w:style>
  <w:style w:type="paragraph" w:styleId="a3">
    <w:name w:val="caption"/>
    <w:basedOn w:val="a"/>
    <w:next w:val="a"/>
    <w:uiPriority w:val="35"/>
    <w:semiHidden/>
    <w:unhideWhenUsed/>
    <w:qFormat/>
    <w:rsid w:val="00E11770"/>
    <w:pPr>
      <w:spacing w:line="240" w:lineRule="auto"/>
    </w:pPr>
    <w:rPr>
      <w:b/>
      <w:bCs/>
      <w:color w:val="2DA2BF"/>
      <w:sz w:val="18"/>
      <w:szCs w:val="18"/>
    </w:rPr>
  </w:style>
  <w:style w:type="paragraph" w:styleId="a4">
    <w:name w:val="Title"/>
    <w:aliases w:val="标题-篇"/>
    <w:basedOn w:val="a"/>
    <w:next w:val="a"/>
    <w:link w:val="Char"/>
    <w:uiPriority w:val="10"/>
    <w:qFormat/>
    <w:rsid w:val="00E11770"/>
    <w:pPr>
      <w:pBdr>
        <w:bottom w:val="single" w:sz="8" w:space="4" w:color="2DA2BF"/>
      </w:pBdr>
      <w:spacing w:beforeLines="100" w:before="100" w:afterLines="100" w:after="100"/>
      <w:ind w:firstLineChars="0" w:firstLine="0"/>
      <w:contextualSpacing/>
      <w:jc w:val="center"/>
    </w:pPr>
    <w:rPr>
      <w:rFonts w:ascii="Cambria" w:eastAsia="黑体" w:hAnsi="Cambria" w:cs="Times New Roman"/>
      <w:b/>
      <w:spacing w:val="5"/>
      <w:kern w:val="28"/>
      <w:sz w:val="84"/>
      <w:szCs w:val="52"/>
    </w:rPr>
  </w:style>
  <w:style w:type="character" w:customStyle="1" w:styleId="Char">
    <w:name w:val="标题 Char"/>
    <w:aliases w:val="标题-篇 Char"/>
    <w:link w:val="a4"/>
    <w:uiPriority w:val="10"/>
    <w:rsid w:val="00E11770"/>
    <w:rPr>
      <w:rFonts w:ascii="Cambria" w:eastAsia="黑体" w:hAnsi="Cambria" w:cs="Times New Roman"/>
      <w:b/>
      <w:spacing w:val="5"/>
      <w:kern w:val="28"/>
      <w:sz w:val="84"/>
      <w:szCs w:val="52"/>
    </w:rPr>
  </w:style>
  <w:style w:type="paragraph" w:styleId="a5">
    <w:name w:val="Subtitle"/>
    <w:basedOn w:val="a"/>
    <w:next w:val="a"/>
    <w:link w:val="Char0"/>
    <w:uiPriority w:val="11"/>
    <w:qFormat/>
    <w:rsid w:val="00E11770"/>
    <w:pPr>
      <w:numPr>
        <w:ilvl w:val="1"/>
      </w:numPr>
      <w:ind w:firstLineChars="200" w:firstLine="420"/>
    </w:pPr>
    <w:rPr>
      <w:rFonts w:ascii="Cambria" w:eastAsia="宋体" w:hAnsi="Cambria" w:cstheme="majorBidi"/>
      <w:i/>
      <w:iCs/>
      <w:color w:val="2DA2BF"/>
      <w:spacing w:val="15"/>
      <w:sz w:val="24"/>
      <w:szCs w:val="24"/>
    </w:rPr>
  </w:style>
  <w:style w:type="character" w:customStyle="1" w:styleId="Char0">
    <w:name w:val="副标题 Char"/>
    <w:link w:val="a5"/>
    <w:uiPriority w:val="11"/>
    <w:rsid w:val="00E11770"/>
    <w:rPr>
      <w:rFonts w:ascii="Cambria" w:eastAsia="宋体" w:hAnsi="Cambria" w:cstheme="majorBidi"/>
      <w:i/>
      <w:iCs/>
      <w:color w:val="2DA2BF"/>
      <w:spacing w:val="15"/>
      <w:sz w:val="24"/>
      <w:szCs w:val="24"/>
    </w:rPr>
  </w:style>
  <w:style w:type="character" w:styleId="a6">
    <w:name w:val="Strong"/>
    <w:uiPriority w:val="22"/>
    <w:qFormat/>
    <w:rsid w:val="00E11770"/>
    <w:rPr>
      <w:b/>
      <w:bCs/>
    </w:rPr>
  </w:style>
  <w:style w:type="character" w:styleId="a7">
    <w:name w:val="Emphasis"/>
    <w:uiPriority w:val="20"/>
    <w:qFormat/>
    <w:rsid w:val="00E11770"/>
    <w:rPr>
      <w:i/>
      <w:iCs/>
    </w:rPr>
  </w:style>
  <w:style w:type="paragraph" w:styleId="a8">
    <w:name w:val="List Paragraph"/>
    <w:basedOn w:val="a"/>
    <w:uiPriority w:val="34"/>
    <w:qFormat/>
    <w:rsid w:val="00E11770"/>
    <w:pPr>
      <w:ind w:left="720"/>
      <w:contextualSpacing/>
    </w:pPr>
  </w:style>
  <w:style w:type="paragraph" w:styleId="a9">
    <w:name w:val="Quote"/>
    <w:basedOn w:val="a"/>
    <w:next w:val="a"/>
    <w:link w:val="Char1"/>
    <w:uiPriority w:val="29"/>
    <w:qFormat/>
    <w:rsid w:val="00E11770"/>
    <w:rPr>
      <w:rFonts w:asciiTheme="minorHAnsi" w:hAnsiTheme="minorHAnsi"/>
      <w:i/>
      <w:iCs/>
      <w:color w:val="000000"/>
      <w:sz w:val="22"/>
      <w:szCs w:val="22"/>
    </w:rPr>
  </w:style>
  <w:style w:type="character" w:customStyle="1" w:styleId="Char1">
    <w:name w:val="引用 Char"/>
    <w:link w:val="a9"/>
    <w:uiPriority w:val="29"/>
    <w:rsid w:val="00E11770"/>
    <w:rPr>
      <w:i/>
      <w:iCs/>
      <w:color w:val="000000"/>
    </w:rPr>
  </w:style>
  <w:style w:type="paragraph" w:styleId="aa">
    <w:name w:val="Intense Quote"/>
    <w:basedOn w:val="a"/>
    <w:next w:val="a"/>
    <w:link w:val="Char2"/>
    <w:uiPriority w:val="30"/>
    <w:qFormat/>
    <w:rsid w:val="00E11770"/>
    <w:pPr>
      <w:pBdr>
        <w:bottom w:val="single" w:sz="4" w:space="4" w:color="2DA2BF"/>
      </w:pBdr>
      <w:spacing w:before="200" w:after="280"/>
      <w:ind w:left="936" w:right="936"/>
    </w:pPr>
    <w:rPr>
      <w:rFonts w:asciiTheme="minorHAnsi" w:hAnsiTheme="minorHAnsi"/>
      <w:b/>
      <w:bCs/>
      <w:i/>
      <w:iCs/>
      <w:color w:val="2DA2BF"/>
      <w:sz w:val="22"/>
      <w:szCs w:val="22"/>
    </w:rPr>
  </w:style>
  <w:style w:type="character" w:customStyle="1" w:styleId="Char2">
    <w:name w:val="明显引用 Char"/>
    <w:link w:val="aa"/>
    <w:uiPriority w:val="30"/>
    <w:rsid w:val="00E11770"/>
    <w:rPr>
      <w:b/>
      <w:bCs/>
      <w:i/>
      <w:iCs/>
      <w:color w:val="2DA2BF"/>
    </w:rPr>
  </w:style>
  <w:style w:type="character" w:styleId="ab">
    <w:name w:val="Subtle Emphasis"/>
    <w:uiPriority w:val="19"/>
    <w:qFormat/>
    <w:rsid w:val="00E11770"/>
    <w:rPr>
      <w:i/>
      <w:iCs/>
      <w:color w:val="808080"/>
    </w:rPr>
  </w:style>
  <w:style w:type="character" w:styleId="ac">
    <w:name w:val="Intense Emphasis"/>
    <w:uiPriority w:val="21"/>
    <w:qFormat/>
    <w:rsid w:val="00E11770"/>
    <w:rPr>
      <w:b/>
      <w:bCs/>
      <w:i/>
      <w:iCs/>
      <w:color w:val="2DA2BF"/>
    </w:rPr>
  </w:style>
  <w:style w:type="character" w:styleId="ad">
    <w:name w:val="Subtle Reference"/>
    <w:uiPriority w:val="31"/>
    <w:qFormat/>
    <w:rsid w:val="00E11770"/>
    <w:rPr>
      <w:smallCaps/>
      <w:color w:val="DA1F28"/>
      <w:u w:val="single"/>
    </w:rPr>
  </w:style>
  <w:style w:type="character" w:styleId="ae">
    <w:name w:val="Intense Reference"/>
    <w:uiPriority w:val="32"/>
    <w:qFormat/>
    <w:rsid w:val="00E11770"/>
    <w:rPr>
      <w:b/>
      <w:bCs/>
      <w:smallCaps/>
      <w:color w:val="DA1F28"/>
      <w:spacing w:val="5"/>
      <w:u w:val="single"/>
    </w:rPr>
  </w:style>
  <w:style w:type="character" w:styleId="af">
    <w:name w:val="Book Title"/>
    <w:uiPriority w:val="33"/>
    <w:qFormat/>
    <w:rsid w:val="00E11770"/>
    <w:rPr>
      <w:b/>
      <w:bCs/>
      <w:smallCaps/>
      <w:spacing w:val="5"/>
    </w:rPr>
  </w:style>
  <w:style w:type="paragraph" w:styleId="TOC">
    <w:name w:val="TOC Heading"/>
    <w:basedOn w:val="1"/>
    <w:next w:val="a"/>
    <w:uiPriority w:val="39"/>
    <w:semiHidden/>
    <w:unhideWhenUsed/>
    <w:qFormat/>
    <w:rsid w:val="00E11770"/>
    <w:pPr>
      <w:outlineLvl w:val="9"/>
    </w:pPr>
    <w:rPr>
      <w:rFonts w:ascii="Cambria" w:eastAsia="宋体" w:hAnsi="Cambria"/>
      <w:color w:val="21798E"/>
    </w:rPr>
  </w:style>
  <w:style w:type="paragraph" w:styleId="af0">
    <w:name w:val="header"/>
    <w:basedOn w:val="a"/>
    <w:link w:val="Char3"/>
    <w:uiPriority w:val="99"/>
    <w:unhideWhenUsed/>
    <w:rsid w:val="002100C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0"/>
    <w:uiPriority w:val="99"/>
    <w:rsid w:val="002100C9"/>
    <w:rPr>
      <w:rFonts w:ascii="Times New Roman" w:hAnsi="Times New Roman"/>
      <w:sz w:val="18"/>
      <w:szCs w:val="18"/>
    </w:rPr>
  </w:style>
  <w:style w:type="paragraph" w:styleId="af1">
    <w:name w:val="footer"/>
    <w:basedOn w:val="a"/>
    <w:link w:val="Char4"/>
    <w:uiPriority w:val="99"/>
    <w:unhideWhenUsed/>
    <w:rsid w:val="002100C9"/>
    <w:pPr>
      <w:tabs>
        <w:tab w:val="center" w:pos="4153"/>
        <w:tab w:val="right" w:pos="8306"/>
      </w:tabs>
      <w:snapToGrid w:val="0"/>
      <w:spacing w:line="240" w:lineRule="auto"/>
    </w:pPr>
    <w:rPr>
      <w:sz w:val="18"/>
      <w:szCs w:val="18"/>
    </w:rPr>
  </w:style>
  <w:style w:type="character" w:customStyle="1" w:styleId="Char4">
    <w:name w:val="页脚 Char"/>
    <w:basedOn w:val="a0"/>
    <w:link w:val="af1"/>
    <w:uiPriority w:val="99"/>
    <w:rsid w:val="002100C9"/>
    <w:rPr>
      <w:rFonts w:ascii="Times New Roman" w:hAnsi="Times New Roman"/>
      <w:sz w:val="18"/>
      <w:szCs w:val="18"/>
    </w:rPr>
  </w:style>
  <w:style w:type="numbering" w:customStyle="1" w:styleId="10">
    <w:name w:val="无列表1"/>
    <w:next w:val="a2"/>
    <w:uiPriority w:val="99"/>
    <w:semiHidden/>
    <w:unhideWhenUsed/>
    <w:rsid w:val="004210F1"/>
  </w:style>
  <w:style w:type="character" w:styleId="af2">
    <w:name w:val="Hyperlink"/>
    <w:rsid w:val="004210F1"/>
    <w:rPr>
      <w:color w:val="0000FF"/>
      <w:u w:val="single"/>
    </w:rPr>
  </w:style>
  <w:style w:type="paragraph" w:customStyle="1" w:styleId="11">
    <w:name w:val="列出段落1"/>
    <w:basedOn w:val="a"/>
    <w:qFormat/>
    <w:rsid w:val="004210F1"/>
    <w:pPr>
      <w:widowControl w:val="0"/>
      <w:spacing w:line="240" w:lineRule="auto"/>
    </w:pPr>
    <w:rPr>
      <w:rFonts w:eastAsia="宋体" w:cs="宋体"/>
    </w:rPr>
  </w:style>
  <w:style w:type="paragraph" w:customStyle="1" w:styleId="-">
    <w:name w:val="讲义-正文"/>
    <w:basedOn w:val="a"/>
    <w:qFormat/>
    <w:rsid w:val="004210F1"/>
    <w:pPr>
      <w:widowControl w:val="0"/>
      <w:spacing w:line="380" w:lineRule="exact"/>
      <w:ind w:firstLine="400"/>
    </w:pPr>
    <w:rPr>
      <w:rFonts w:eastAsia="宋体" w:cs="宋体"/>
    </w:rPr>
  </w:style>
  <w:style w:type="paragraph" w:styleId="HTML">
    <w:name w:val="HTML Preformatted"/>
    <w:basedOn w:val="a"/>
    <w:link w:val="HTMLChar"/>
    <w:rsid w:val="0042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eastAsia="宋体" w:hAnsi="宋体" w:cs="宋体"/>
      <w:sz w:val="24"/>
      <w:szCs w:val="24"/>
    </w:rPr>
  </w:style>
  <w:style w:type="character" w:customStyle="1" w:styleId="HTMLChar">
    <w:name w:val="HTML 预设格式 Char"/>
    <w:basedOn w:val="a0"/>
    <w:link w:val="HTML"/>
    <w:rsid w:val="004210F1"/>
    <w:rPr>
      <w:rFonts w:ascii="宋体" w:eastAsia="宋体" w:hAnsi="宋体" w:cs="宋体"/>
      <w:sz w:val="24"/>
      <w:szCs w:val="24"/>
    </w:rPr>
  </w:style>
  <w:style w:type="paragraph" w:styleId="af3">
    <w:name w:val="Document Map"/>
    <w:basedOn w:val="a"/>
    <w:link w:val="Char5"/>
    <w:semiHidden/>
    <w:rsid w:val="004210F1"/>
    <w:pPr>
      <w:widowControl w:val="0"/>
      <w:shd w:val="clear" w:color="auto" w:fill="000080"/>
      <w:spacing w:line="240" w:lineRule="auto"/>
      <w:ind w:firstLineChars="0" w:firstLine="0"/>
    </w:pPr>
    <w:rPr>
      <w:rFonts w:eastAsia="宋体" w:cs="Times New Roman"/>
      <w:kern w:val="2"/>
      <w:szCs w:val="20"/>
    </w:rPr>
  </w:style>
  <w:style w:type="character" w:customStyle="1" w:styleId="Char5">
    <w:name w:val="文档结构图 Char"/>
    <w:basedOn w:val="a0"/>
    <w:link w:val="af3"/>
    <w:semiHidden/>
    <w:rsid w:val="004210F1"/>
    <w:rPr>
      <w:rFonts w:ascii="Times New Roman" w:eastAsia="宋体" w:hAnsi="Times New Roman" w:cs="Times New Roman"/>
      <w:kern w:val="2"/>
      <w:sz w:val="21"/>
      <w:szCs w:val="20"/>
      <w:shd w:val="clear" w:color="auto" w:fill="000080"/>
    </w:rPr>
  </w:style>
  <w:style w:type="character" w:customStyle="1" w:styleId="2Char1">
    <w:name w:val="标题 2 Char1"/>
    <w:uiPriority w:val="9"/>
    <w:qFormat/>
    <w:locked/>
    <w:rsid w:val="004210F1"/>
    <w:rPr>
      <w:rFonts w:ascii="黑体" w:eastAsia="黑体" w:hAnsi="黑体" w:cs="Times New Roman"/>
      <w:bCs/>
      <w:sz w:val="32"/>
      <w:szCs w:val="32"/>
    </w:rPr>
  </w:style>
  <w:style w:type="character" w:customStyle="1" w:styleId="4Char1">
    <w:name w:val="标题 4 Char1"/>
    <w:uiPriority w:val="9"/>
    <w:locked/>
    <w:rsid w:val="004210F1"/>
    <w:rPr>
      <w:rFonts w:ascii="黑体" w:eastAsia="黑体" w:hAnsi="黑体"/>
      <w:kern w:val="2"/>
      <w:sz w:val="28"/>
      <w:szCs w:val="22"/>
    </w:rPr>
  </w:style>
  <w:style w:type="paragraph" w:styleId="af4">
    <w:name w:val="Balloon Text"/>
    <w:basedOn w:val="a"/>
    <w:link w:val="Char6"/>
    <w:rsid w:val="004210F1"/>
    <w:pPr>
      <w:widowControl w:val="0"/>
      <w:spacing w:line="240" w:lineRule="auto"/>
      <w:ind w:firstLineChars="0" w:firstLine="0"/>
    </w:pPr>
    <w:rPr>
      <w:rFonts w:eastAsia="宋体" w:cs="Times New Roman"/>
      <w:kern w:val="2"/>
      <w:sz w:val="18"/>
      <w:szCs w:val="18"/>
    </w:rPr>
  </w:style>
  <w:style w:type="character" w:customStyle="1" w:styleId="Char6">
    <w:name w:val="批注框文本 Char"/>
    <w:basedOn w:val="a0"/>
    <w:link w:val="af4"/>
    <w:rsid w:val="004210F1"/>
    <w:rPr>
      <w:rFonts w:ascii="Times New Roman" w:eastAsia="宋体" w:hAnsi="Times New Roman" w:cs="Times New Roman"/>
      <w:kern w:val="2"/>
      <w:sz w:val="18"/>
      <w:szCs w:val="18"/>
    </w:rPr>
  </w:style>
  <w:style w:type="character" w:styleId="af5">
    <w:name w:val="Placeholder Text"/>
    <w:uiPriority w:val="99"/>
    <w:semiHidden/>
    <w:rsid w:val="004210F1"/>
    <w:rPr>
      <w:color w:val="808080"/>
    </w:rPr>
  </w:style>
  <w:style w:type="character" w:styleId="af6">
    <w:name w:val="annotation reference"/>
    <w:rsid w:val="004210F1"/>
    <w:rPr>
      <w:sz w:val="21"/>
      <w:szCs w:val="21"/>
    </w:rPr>
  </w:style>
  <w:style w:type="paragraph" w:styleId="af7">
    <w:name w:val="annotation text"/>
    <w:basedOn w:val="a"/>
    <w:link w:val="Char7"/>
    <w:rsid w:val="004210F1"/>
    <w:pPr>
      <w:widowControl w:val="0"/>
      <w:spacing w:line="240" w:lineRule="auto"/>
      <w:ind w:firstLineChars="0" w:firstLine="0"/>
      <w:jc w:val="left"/>
    </w:pPr>
    <w:rPr>
      <w:rFonts w:eastAsia="宋体" w:cs="Times New Roman"/>
      <w:kern w:val="2"/>
      <w:szCs w:val="20"/>
    </w:rPr>
  </w:style>
  <w:style w:type="character" w:customStyle="1" w:styleId="Char7">
    <w:name w:val="批注文字 Char"/>
    <w:basedOn w:val="a0"/>
    <w:link w:val="af7"/>
    <w:rsid w:val="004210F1"/>
    <w:rPr>
      <w:rFonts w:ascii="Times New Roman" w:eastAsia="宋体" w:hAnsi="Times New Roman" w:cs="Times New Roman"/>
      <w:kern w:val="2"/>
      <w:sz w:val="21"/>
      <w:szCs w:val="20"/>
    </w:rPr>
  </w:style>
  <w:style w:type="paragraph" w:styleId="af8">
    <w:name w:val="annotation subject"/>
    <w:basedOn w:val="af7"/>
    <w:next w:val="af7"/>
    <w:link w:val="Char8"/>
    <w:rsid w:val="004210F1"/>
    <w:rPr>
      <w:b/>
      <w:bCs/>
    </w:rPr>
  </w:style>
  <w:style w:type="character" w:customStyle="1" w:styleId="Char8">
    <w:name w:val="批注主题 Char"/>
    <w:basedOn w:val="Char7"/>
    <w:link w:val="af8"/>
    <w:rsid w:val="004210F1"/>
    <w:rPr>
      <w:rFonts w:ascii="Times New Roman" w:eastAsia="宋体" w:hAnsi="Times New Roman" w:cs="Times New Roman"/>
      <w:b/>
      <w:bCs/>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baidu.com/item/%E6%B1%87%E7%8E%87" TargetMode="External"/><Relationship Id="rId18" Type="http://schemas.openxmlformats.org/officeDocument/2006/relationships/hyperlink" Target="https://baike.baidu.com/item/%E5%AE%9A%E6%9C%9F%E5%AD%98%E6%AC%BE" TargetMode="External"/><Relationship Id="rId26" Type="http://schemas.openxmlformats.org/officeDocument/2006/relationships/hyperlink" Target="https://baike.baidu.com/item/%E5%95%86%E4%B8%9A%E9%93%B6%E8%A1%8C" TargetMode="External"/><Relationship Id="rId39" Type="http://schemas.openxmlformats.org/officeDocument/2006/relationships/header" Target="header3.xml"/><Relationship Id="rId21" Type="http://schemas.openxmlformats.org/officeDocument/2006/relationships/hyperlink" Target="https://baike.baidu.com/item/%E5%AD%98%E5%8D%95" TargetMode="External"/><Relationship Id="rId34" Type="http://schemas.openxmlformats.org/officeDocument/2006/relationships/hyperlink" Target="https://baike.baidu.com/item/%E5%8F%AF%E8%BD%AC%E6%8D%A2%E5%85%AC%E5%8F%B8%E5%80%BA%E5%88%B8"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baike.baidu.com/item/%E8%B4%A7%E5%B8%81%E6%94%BF%E7%AD%96" TargetMode="External"/><Relationship Id="rId20" Type="http://schemas.openxmlformats.org/officeDocument/2006/relationships/hyperlink" Target="https://baike.baidu.com/item/%E5%9B%BD%E5%BA%93%E5%88%B8" TargetMode="External"/><Relationship Id="rId29" Type="http://schemas.openxmlformats.org/officeDocument/2006/relationships/hyperlink" Target="https://baike.baidu.com/item/%E6%B3%95%E5%AE%9A%E5%87%86%E5%A4%87%E9%87%9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ike.baidu.com/item/%E8%B5%84%E6%9C%AC%E6%B5%81%E5%8A%A8" TargetMode="External"/><Relationship Id="rId24" Type="http://schemas.openxmlformats.org/officeDocument/2006/relationships/hyperlink" Target="https://baike.baidu.com/item/%E9%87%91%E8%9E%8D%E5%8D%A1" TargetMode="External"/><Relationship Id="rId32" Type="http://schemas.openxmlformats.org/officeDocument/2006/relationships/hyperlink" Target="https://baike.baidu.com/item/%E5%A4%A7%E8%82%A1%E4%B8%9C"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baike.baidu.com/item/%E6%97%B6%E9%97%B4%E5%81%8F%E5%A5%BD" TargetMode="External"/><Relationship Id="rId23" Type="http://schemas.openxmlformats.org/officeDocument/2006/relationships/hyperlink" Target="https://baike.baidu.com/item/%E4%BE%A8%E6%B1%87%E5%88%B8" TargetMode="External"/><Relationship Id="rId28" Type="http://schemas.openxmlformats.org/officeDocument/2006/relationships/hyperlink" Target="https://baike.baidu.com/item/%E5%87%86%E5%A4%87%E9%87%91" TargetMode="External"/><Relationship Id="rId36"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hyperlink" Target="https://baike.baidu.com/item/%E5%82%A8%E8%93%84%E5%AD%98%E6%AC%BE" TargetMode="External"/><Relationship Id="rId31" Type="http://schemas.openxmlformats.org/officeDocument/2006/relationships/hyperlink" Target="https://baike.baidu.com/item/%E5%BA%93%E5%AD%98%E7%8E%B0%E9%87%91"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baike.baidu.com/item/%E5%88%86%E6%9C%9F%E4%BB%98%E6%AC%BE" TargetMode="External"/><Relationship Id="rId22" Type="http://schemas.openxmlformats.org/officeDocument/2006/relationships/hyperlink" Target="https://baike.baidu.com/item/%E5%A4%96%E6%B1%87%E5%88%B8" TargetMode="External"/><Relationship Id="rId27" Type="http://schemas.openxmlformats.org/officeDocument/2006/relationships/hyperlink" Target="https://baike.baidu.com/item/%E5%AD%98%E6%AC%BE%E5%87%86%E5%A4%87%E9%87%91" TargetMode="External"/><Relationship Id="rId30" Type="http://schemas.openxmlformats.org/officeDocument/2006/relationships/hyperlink" Target="https://baike.baidu.com/item/%E8%B6%85%E9%A2%9D%E5%87%86%E5%A4%87%E9%87%91" TargetMode="External"/><Relationship Id="rId35" Type="http://schemas.openxmlformats.org/officeDocument/2006/relationships/header" Target="header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https://baike.baidu.com/item/%E8%B4%A7%E5%B8%81%E6%94%BF%E7%AD%96" TargetMode="External"/><Relationship Id="rId17" Type="http://schemas.openxmlformats.org/officeDocument/2006/relationships/hyperlink" Target="https://baike.baidu.com/item/%E9%80%9A%E8%B4%A7" TargetMode="External"/><Relationship Id="rId25" Type="http://schemas.openxmlformats.org/officeDocument/2006/relationships/hyperlink" Target="https://baike.baidu.com/item/%E5%80%BA%E5%8A%A1%E5%87%AD%E8%AF%81" TargetMode="External"/><Relationship Id="rId33" Type="http://schemas.openxmlformats.org/officeDocument/2006/relationships/hyperlink" Target="https://baike.baidu.com/item/%E8%B4%A8%E6%8A%BC" TargetMode="External"/><Relationship Id="rId38"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Desktop\Normal.do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9</TotalTime>
  <Pages>20</Pages>
  <Words>2734</Words>
  <Characters>15587</Characters>
  <Application>Microsoft Office Word</Application>
  <DocSecurity>0</DocSecurity>
  <Lines>129</Lines>
  <Paragraphs>36</Paragraphs>
  <ScaleCrop>false</ScaleCrop>
  <Company>Microsoft</Company>
  <LinksUpToDate>false</LinksUpToDate>
  <CharactersWithSpaces>18285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1</cp:revision>
  <dcterms:created xsi:type="dcterms:W3CDTF">2019-09-19T03:50:00Z</dcterms:created>
  <dcterms:modified xsi:type="dcterms:W3CDTF">2019-09-19T05:45:00Z</dcterms:modified>
</cp:coreProperties>
</file>