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C3A" w:rsidRPr="00773C3A" w:rsidRDefault="00773C3A" w:rsidP="00773C3A">
      <w:pPr>
        <w:spacing w:line="600" w:lineRule="exact"/>
        <w:jc w:val="center"/>
        <w:rPr>
          <w:rFonts w:ascii="仿宋_GB2312" w:eastAsia="仿宋_GB2312" w:hAnsi="仿宋_GB2312" w:cs="仿宋_GB2312" w:hint="eastAsia"/>
          <w:b/>
          <w:sz w:val="36"/>
          <w:szCs w:val="36"/>
        </w:rPr>
      </w:pPr>
      <w:r w:rsidRPr="00773C3A">
        <w:rPr>
          <w:rFonts w:ascii="仿宋_GB2312" w:eastAsia="仿宋_GB2312" w:hAnsi="仿宋_GB2312" w:cs="仿宋_GB2312" w:hint="eastAsia"/>
          <w:b/>
          <w:sz w:val="36"/>
          <w:szCs w:val="36"/>
        </w:rPr>
        <w:t>六枝工矿（集团）公司矿山救护大队简介</w:t>
      </w:r>
    </w:p>
    <w:p w:rsidR="007C5A39" w:rsidRPr="00773C3A" w:rsidRDefault="007C5A39" w:rsidP="00773C3A">
      <w:pPr>
        <w:spacing w:line="600" w:lineRule="exact"/>
        <w:ind w:firstLineChars="200" w:firstLine="600"/>
        <w:jc w:val="left"/>
        <w:rPr>
          <w:rFonts w:ascii="仿宋_GB2312" w:eastAsia="仿宋_GB2312" w:hAnsi="仿宋_GB2312" w:cs="仿宋_GB2312"/>
          <w:color w:val="000000"/>
          <w:sz w:val="30"/>
          <w:szCs w:val="30"/>
        </w:rPr>
      </w:pPr>
      <w:r w:rsidRPr="00773C3A">
        <w:rPr>
          <w:rFonts w:ascii="仿宋_GB2312" w:eastAsia="仿宋_GB2312" w:hAnsi="仿宋_GB2312" w:cs="仿宋_GB2312" w:hint="eastAsia"/>
          <w:sz w:val="30"/>
          <w:szCs w:val="30"/>
        </w:rPr>
        <w:t>六枝工矿（集团）公司矿山救护大队（国家矿山应急救援六枝队），是一支有着近五十年光荣历史,秉承“三线”建设精神,具有多功能</w:t>
      </w:r>
      <w:r w:rsidRPr="00773C3A">
        <w:rPr>
          <w:rFonts w:ascii="仿宋_GB2312" w:eastAsia="仿宋_GB2312" w:hAnsi="仿宋_GB2312" w:cs="仿宋_GB2312" w:hint="eastAsia"/>
          <w:sz w:val="30"/>
          <w:szCs w:val="30"/>
          <w:lang w:val="zh-CN"/>
        </w:rPr>
        <w:t>复合型特点</w:t>
      </w:r>
      <w:r w:rsidRPr="00773C3A">
        <w:rPr>
          <w:rFonts w:ascii="仿宋_GB2312" w:eastAsia="仿宋_GB2312" w:hAnsi="仿宋_GB2312" w:cs="仿宋_GB2312" w:hint="eastAsia"/>
          <w:sz w:val="30"/>
          <w:szCs w:val="30"/>
        </w:rPr>
        <w:t>,特别能吃苦、特别能战斗、特别能奉献的国家级矿山应急救援队，</w:t>
      </w:r>
      <w:r w:rsidRPr="00773C3A">
        <w:rPr>
          <w:rFonts w:ascii="仿宋_GB2312" w:eastAsia="仿宋_GB2312" w:hAnsi="仿宋_GB2312" w:cs="仿宋_GB2312" w:hint="eastAsia"/>
          <w:color w:val="000000"/>
          <w:sz w:val="30"/>
          <w:szCs w:val="30"/>
        </w:rPr>
        <w:t>队伍</w:t>
      </w:r>
      <w:r w:rsidRPr="00773C3A">
        <w:rPr>
          <w:rFonts w:ascii="仿宋_GB2312" w:eastAsia="仿宋_GB2312" w:hAnsi="宋体" w:cs="宋体" w:hint="eastAsia"/>
          <w:sz w:val="30"/>
          <w:szCs w:val="30"/>
          <w:lang w:val="zh-CN"/>
        </w:rPr>
        <w:t>主要担负全省和云南东北部矿山企业的重特大、复杂事故应急救援工作，同时具备矿山事故应急救援培训、演练等功能。</w:t>
      </w:r>
      <w:r w:rsidRPr="00773C3A">
        <w:rPr>
          <w:rFonts w:ascii="仿宋_GB2312" w:eastAsia="仿宋_GB2312" w:hAnsi="仿宋_GB2312" w:cs="仿宋_GB2312" w:hint="eastAsia"/>
          <w:color w:val="000000"/>
          <w:sz w:val="30"/>
          <w:szCs w:val="30"/>
        </w:rPr>
        <w:t>大队建队以来，共参加处理煤矿事故、非煤矿山事故、铁路隧道液化气爆炸事故以及地油库、森林火灾等事故、山体滑坡等自然灾害抢险2600余次，为国家和社会挽回</w:t>
      </w:r>
      <w:r w:rsidR="006E4978" w:rsidRPr="00773C3A">
        <w:rPr>
          <w:rFonts w:ascii="仿宋_GB2312" w:eastAsia="仿宋_GB2312" w:hAnsi="仿宋_GB2312" w:cs="仿宋_GB2312" w:hint="eastAsia"/>
          <w:color w:val="000000"/>
          <w:sz w:val="30"/>
          <w:szCs w:val="30"/>
        </w:rPr>
        <w:t>了重大</w:t>
      </w:r>
      <w:r w:rsidRPr="00773C3A">
        <w:rPr>
          <w:rFonts w:ascii="仿宋_GB2312" w:eastAsia="仿宋_GB2312" w:hAnsi="仿宋_GB2312" w:cs="仿宋_GB2312" w:hint="eastAsia"/>
          <w:color w:val="000000"/>
          <w:sz w:val="30"/>
          <w:szCs w:val="30"/>
        </w:rPr>
        <w:t>损失，多次受到上级表彰与奖励，先后获得“全国安全生产监管监察系统先进集体”、全国“五一劳动奖状”、</w:t>
      </w:r>
      <w:r w:rsidRPr="00773C3A">
        <w:rPr>
          <w:rFonts w:ascii="仿宋_GB2312" w:eastAsia="仿宋_GB2312" w:hAnsi="仿宋_GB2312" w:cs="仿宋_GB2312" w:hint="eastAsia"/>
          <w:color w:val="000000"/>
          <w:sz w:val="30"/>
          <w:szCs w:val="30"/>
          <w:lang w:val="zh-CN"/>
        </w:rPr>
        <w:t>省总工会“五一劳动奖状”等荣誉。</w:t>
      </w:r>
    </w:p>
    <w:p w:rsidR="007C5A39" w:rsidRPr="00B17829" w:rsidRDefault="007C5A39" w:rsidP="007C5A39">
      <w:pPr>
        <w:autoSpaceDE w:val="0"/>
        <w:autoSpaceDN w:val="0"/>
        <w:adjustRightInd w:val="0"/>
        <w:spacing w:line="600" w:lineRule="exact"/>
        <w:ind w:firstLineChars="200" w:firstLine="640"/>
        <w:rPr>
          <w:rFonts w:ascii="仿宋_GB2312" w:eastAsia="仿宋_GB2312" w:hAnsi="宋体" w:cs="宋体"/>
          <w:sz w:val="32"/>
          <w:szCs w:val="32"/>
          <w:lang w:val="zh-CN"/>
        </w:rPr>
      </w:pPr>
    </w:p>
    <w:p w:rsidR="00E65E4B" w:rsidRDefault="007C5A39">
      <w:r w:rsidRPr="007C5A39">
        <w:rPr>
          <w:noProof/>
        </w:rPr>
        <w:drawing>
          <wp:inline distT="0" distB="0" distL="0" distR="0">
            <wp:extent cx="4572000" cy="3746500"/>
            <wp:effectExtent l="19050" t="0" r="0" b="0"/>
            <wp:docPr id="1" name="图片 1" descr="C:\Users\Liu\Documents\大队奖牌证书等荣誉图片\中华全国总工会五一劳动奖状19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Users\Liu\Documents\大队奖牌证书等荣誉图片\中华全国总工会五一劳动奖状1999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A39" w:rsidRDefault="007C5A39">
      <w:r w:rsidRPr="007C5A39">
        <w:rPr>
          <w:noProof/>
        </w:rPr>
        <w:lastRenderedPageBreak/>
        <w:t xml:space="preserve"> </w:t>
      </w:r>
    </w:p>
    <w:p w:rsidR="007D51F1" w:rsidRDefault="007C5A39" w:rsidP="007D51F1">
      <w:r w:rsidRPr="007C5A39">
        <w:rPr>
          <w:noProof/>
        </w:rPr>
        <w:drawing>
          <wp:inline distT="0" distB="0" distL="0" distR="0">
            <wp:extent cx="4720590" cy="3562350"/>
            <wp:effectExtent l="247650" t="209550" r="803910" b="762000"/>
            <wp:docPr id="3" name="图片 3" descr="全国安全生产监管监察系统先进集体（2016.10.31.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全国安全生产监管监察系统先进集体（2016.10.31.）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3562350"/>
                    </a:xfrm>
                    <a:prstGeom prst="rect">
                      <a:avLst/>
                    </a:prstGeom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584200" dist="406400" dir="2700000" algn="tl" rotWithShape="0">
                        <a:prstClr val="black">
                          <a:alpha val="56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51F1" w:rsidRDefault="007D51F1" w:rsidP="007D51F1">
      <w:pPr>
        <w:tabs>
          <w:tab w:val="left" w:pos="684"/>
        </w:tabs>
      </w:pPr>
      <w:r>
        <w:rPr>
          <w:rFonts w:ascii="Times New Roman" w:eastAsia="Times New Roman" w:hAnsi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3590891"/>
            <wp:effectExtent l="19050" t="0" r="2540" b="0"/>
            <wp:docPr id="14" name="图片 6" descr="D:\王\大队管理资料\大队照片\图片\timg_image&amp;quality=80&amp;size=b9999_10000&amp;sec=1497437217426&amp;di=222ec041d93d689f290703635b556499&amp;imgtype=0&amp;src=http%3A%2F%2Fwww.lzgkjt.com%2FimageRepository%2F87f51549-b60b-4b68-b542-a5bd5475189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王\大队管理资料\大队照片\图片\timg_image&amp;quality=80&amp;size=b9999_10000&amp;sec=1497437217426&amp;di=222ec041d93d689f290703635b556499&amp;imgtype=0&amp;src=http%3A%2F%2Fwww.lzgkjt.com%2FimageRepository%2F87f51549-b60b-4b68-b542-a5bd54751890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51F1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3508725"/>
            <wp:effectExtent l="19050" t="0" r="2540" b="0"/>
            <wp:docPr id="11" name="图片 3" descr="C:\Users\ADMINI~1\AppData\Local\Temp\WeChat Files\e41a3ad6f9841fdcac6b676dbc1c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e41a3ad6f9841fdcac6b676dbc1c10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51F1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3516207"/>
            <wp:effectExtent l="19050" t="0" r="2540" b="0"/>
            <wp:docPr id="13" name="图片 5" descr="C:\Users\ADMINI~1\AppData\Local\Temp\WeChat Files\08b759501df0003d1c2d3818dd2b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08b759501df0003d1c2d3818dd2b6f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1F1" w:rsidRPr="007D51F1" w:rsidRDefault="007D51F1" w:rsidP="007D51F1"/>
    <w:p w:rsidR="007D51F1" w:rsidRPr="007D51F1" w:rsidRDefault="007D51F1" w:rsidP="007D51F1"/>
    <w:p w:rsidR="007D51F1" w:rsidRDefault="007D51F1" w:rsidP="007D51F1"/>
    <w:p w:rsidR="00FA0CBC" w:rsidRDefault="00FA0CBC" w:rsidP="007D51F1"/>
    <w:p w:rsidR="00FA0CBC" w:rsidRPr="00FA0CBC" w:rsidRDefault="00FA0CBC" w:rsidP="00FA0CBC"/>
    <w:p w:rsidR="00FA0CBC" w:rsidRPr="00FA0CBC" w:rsidRDefault="00FA0CBC" w:rsidP="00FA0CBC"/>
    <w:p w:rsidR="00FA0CBC" w:rsidRDefault="00FA0CBC" w:rsidP="00FA0CBC"/>
    <w:p w:rsidR="00FA0CBC" w:rsidRDefault="00FA0CBC" w:rsidP="00FA0CBC">
      <w:r>
        <w:rPr>
          <w:noProof/>
        </w:rPr>
        <w:lastRenderedPageBreak/>
        <w:drawing>
          <wp:inline distT="0" distB="0" distL="0" distR="0">
            <wp:extent cx="5219700" cy="4038600"/>
            <wp:effectExtent l="19050" t="0" r="0" b="0"/>
            <wp:docPr id="17" name="图片 9" descr="D:\王\大队管理资料\大队照片\图片\QQ图片2015061815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王\大队管理资料\大队照片\图片\QQ图片20150618153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68" cy="404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CBC" w:rsidRDefault="00FA0CBC" w:rsidP="00FA0CBC"/>
    <w:p w:rsidR="007C5A39" w:rsidRPr="00FA0CBC" w:rsidRDefault="00FA0CBC" w:rsidP="00FA0CBC">
      <w:r>
        <w:rPr>
          <w:noProof/>
        </w:rPr>
        <w:drawing>
          <wp:inline distT="0" distB="0" distL="0" distR="0">
            <wp:extent cx="5274310" cy="3163733"/>
            <wp:effectExtent l="19050" t="0" r="2540" b="0"/>
            <wp:docPr id="18" name="图片 10" descr="D:\王\大队管理资料\大队照片\图片\timg_image&amp;quality=80&amp;size=b9999_10000&amp;sec=1497438106195&amp;di=d6bb3380237edb2dd7dad3aa2eff0d47&amp;imgtype=0&amp;src=http%3A%2F%2Fwww.lzgkjt.com%2FimageRepository%2F5fe8d397-4b1f-4c81-af1e-18c67ae67ca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王\大队管理资料\大队照片\图片\timg_image&amp;quality=80&amp;size=b9999_10000&amp;sec=1497438106195&amp;di=d6bb3380237edb2dd7dad3aa2eff0d47&amp;imgtype=0&amp;src=http%3A%2F%2Fwww.lzgkjt.com%2FimageRepository%2F5fe8d397-4b1f-4c81-af1e-18c67ae67cad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5A39" w:rsidRPr="00FA0CBC" w:rsidSect="00E65E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C5A39"/>
    <w:rsid w:val="006E4978"/>
    <w:rsid w:val="00773C3A"/>
    <w:rsid w:val="007C5A39"/>
    <w:rsid w:val="007D51F1"/>
    <w:rsid w:val="00BC61DC"/>
    <w:rsid w:val="00CC3684"/>
    <w:rsid w:val="00E65E4B"/>
    <w:rsid w:val="00F77293"/>
    <w:rsid w:val="00FA0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A39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C5A3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C5A39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2019-10-09T02:16:00Z</dcterms:created>
  <dcterms:modified xsi:type="dcterms:W3CDTF">2019-10-09T03:11:00Z</dcterms:modified>
</cp:coreProperties>
</file>