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黑体" w:hAnsi="宋体" w:eastAsia="黑体" w:cs="黑体"/>
          <w:color w:val="000000"/>
          <w:sz w:val="44"/>
          <w:szCs w:val="44"/>
        </w:rPr>
      </w:pPr>
      <w:r>
        <w:rPr>
          <w:rFonts w:hint="eastAsia" w:ascii="黑体" w:hAnsi="宋体" w:eastAsia="黑体" w:cs="黑体"/>
          <w:color w:val="000000"/>
          <w:sz w:val="32"/>
          <w:szCs w:val="32"/>
        </w:rPr>
        <w:t>附件一</w:t>
      </w:r>
    </w:p>
    <w:p>
      <w:pPr>
        <w:widowControl/>
        <w:jc w:val="center"/>
        <w:textAlignment w:val="center"/>
        <w:rPr>
          <w:rFonts w:hint="eastAsia" w:ascii="黑体" w:hAnsi="宋体" w:eastAsia="黑体" w:cs="黑体"/>
          <w:color w:val="000000"/>
          <w:sz w:val="44"/>
          <w:szCs w:val="44"/>
        </w:rPr>
      </w:pPr>
      <w:r>
        <w:rPr>
          <w:rFonts w:hint="eastAsia" w:ascii="黑体" w:hAnsi="宋体" w:eastAsia="黑体" w:cs="黑体"/>
          <w:color w:val="000000"/>
          <w:sz w:val="44"/>
          <w:szCs w:val="44"/>
        </w:rPr>
        <w:t>杭州钱塘新区总工会公开招聘职业化</w:t>
      </w:r>
    </w:p>
    <w:tbl>
      <w:tblPr>
        <w:tblStyle w:val="4"/>
        <w:tblpPr w:leftFromText="180" w:rightFromText="180" w:vertAnchor="text" w:horzAnchor="page" w:tblpX="1768" w:tblpY="1271"/>
        <w:tblOverlap w:val="never"/>
        <w:tblW w:w="13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358"/>
        <w:gridCol w:w="1192"/>
        <w:gridCol w:w="795"/>
        <w:gridCol w:w="675"/>
        <w:gridCol w:w="1095"/>
        <w:gridCol w:w="1110"/>
        <w:gridCol w:w="1755"/>
        <w:gridCol w:w="1755"/>
        <w:gridCol w:w="3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6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招聘范围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（户籍）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学历(学位)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w w:val="9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</w:rPr>
              <w:t>1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钱塘新区总工会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工会工作者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</w:rPr>
              <w:t>2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</w:rPr>
              <w:t>不限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杭州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地区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35周岁以下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全日制大学本科及以上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专业不限</w:t>
            </w:r>
          </w:p>
        </w:tc>
        <w:tc>
          <w:tcPr>
            <w:tcW w:w="327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具有3年及以上实际工作经验。                   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w w:val="90"/>
                <w:sz w:val="28"/>
                <w:szCs w:val="28"/>
              </w:rPr>
            </w:pPr>
          </w:p>
        </w:tc>
      </w:tr>
    </w:tbl>
    <w:p>
      <w:pPr>
        <w:jc w:val="center"/>
        <w:rPr>
          <w:sz w:val="44"/>
          <w:szCs w:val="44"/>
        </w:rPr>
      </w:pPr>
      <w:r>
        <w:rPr>
          <w:rFonts w:hint="eastAsia" w:ascii="黑体" w:hAnsi="宋体" w:eastAsia="黑体" w:cs="黑体"/>
          <w:color w:val="000000"/>
          <w:sz w:val="44"/>
          <w:szCs w:val="44"/>
        </w:rPr>
        <w:t>工会工作者计划表</w:t>
      </w:r>
    </w:p>
    <w:p>
      <w:pPr>
        <w:adjustRightInd w:val="0"/>
        <w:snapToGrid w:val="0"/>
        <w:spacing w:line="460" w:lineRule="exact"/>
        <w:rPr>
          <w:rFonts w:hint="eastAsia" w:ascii="仿宋_GB2312" w:hAnsi="仿宋_GB2312" w:eastAsia="仿宋_GB2312" w:cs="仿宋_GB2312"/>
          <w:bCs/>
          <w:w w:val="9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728E4"/>
    <w:rsid w:val="445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2019-09-30T08:10:00Z</dcterms:created>
  <dc:creator>April1406721658</dc:creator>
  <cp:lastModifiedBy>April1406721658</cp:lastModifiedBy>
  <dcterms:modified xsi:type="dcterms:W3CDTF">2019-09-30T08:12:00Z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