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C5" w:rsidRDefault="00F027D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昆明市中医医院招聘编外（见习）工作人员公告</w:t>
      </w:r>
    </w:p>
    <w:p w:rsidR="001073C5" w:rsidRDefault="001073C5"/>
    <w:p w:rsidR="001073C5" w:rsidRDefault="001073C5"/>
    <w:p w:rsidR="001073C5" w:rsidRDefault="00F027D9" w:rsidP="00001DF4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昆明市中医医院现因业务发展需要，面向社会招聘</w:t>
      </w:r>
      <w:r w:rsidR="007A4F40"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名编外（见习）工作人员：</w:t>
      </w:r>
    </w:p>
    <w:p w:rsidR="001073C5" w:rsidRDefault="001073C5">
      <w:pPr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一、招聘岗位名称、人数、专业及资格条件详见招聘岗位计划表。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二、请符合报名条件的同志，于201</w:t>
      </w:r>
      <w:r w:rsidR="00001DF4">
        <w:rPr>
          <w:rFonts w:ascii="宋体" w:eastAsia="宋体" w:hAnsi="宋体" w:cs="宋体"/>
          <w:sz w:val="24"/>
        </w:rPr>
        <w:t>9</w:t>
      </w:r>
      <w:r>
        <w:rPr>
          <w:rFonts w:ascii="宋体" w:eastAsia="宋体" w:hAnsi="宋体" w:cs="宋体" w:hint="eastAsia"/>
          <w:sz w:val="24"/>
        </w:rPr>
        <w:t>年</w:t>
      </w:r>
      <w:r w:rsidR="007A4F40"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 w:rsidR="007A4F40">
        <w:rPr>
          <w:rFonts w:ascii="宋体" w:eastAsia="宋体" w:hAnsi="宋体" w:cs="宋体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日</w:t>
      </w:r>
      <w:r w:rsidR="00001DF4">
        <w:rPr>
          <w:rFonts w:ascii="宋体" w:eastAsia="宋体" w:hAnsi="宋体" w:cs="宋体" w:hint="eastAsia"/>
          <w:sz w:val="24"/>
        </w:rPr>
        <w:t>—</w:t>
      </w:r>
      <w:r w:rsidR="007A4F40">
        <w:rPr>
          <w:rFonts w:ascii="宋体" w:eastAsia="宋体" w:hAnsi="宋体" w:cs="宋体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日上午9:00-11:30，下午13:30-16:30，携带身份证、毕业证、学位证、资格证、执业证或执业资格考试成绩合格证明、《住院医师规范化培训合格证书》、推荐表、就业登记证或单位同意报考证明原件及复印件各一份，到昆明市中医医院呈贡院区门诊五楼人力资源部报名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三、报名时将审核相关材料原件，弄虚作假不符合报考条件者，一经查实，立即取消报名资格。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四、招聘人员需通过昆明市中医医院综合考试成绩考察，考察的综合成绩合格分数线为60分。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五、综合考试时间、地点，由昆明市中医医院负责通知。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联系人：周老师、洪老师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地址：呈贡区祥园街2628号，可乘地铁到呈贡联大街站下，由A出口出站，向北走约400米，再向西走约300米即到。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</w:rPr>
      </w:pPr>
    </w:p>
    <w:p w:rsidR="001073C5" w:rsidRDefault="00F027D9">
      <w:pPr>
        <w:spacing w:line="360" w:lineRule="auto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</w:rPr>
        <w:t>联系电话： 0871-</w:t>
      </w:r>
      <w:r>
        <w:rPr>
          <w:rFonts w:ascii="宋体" w:eastAsia="宋体" w:hAnsi="宋体" w:cs="宋体" w:hint="eastAsia"/>
          <w:sz w:val="24"/>
          <w:lang w:val="zh-CN"/>
        </w:rPr>
        <w:t>63805790</w:t>
      </w:r>
    </w:p>
    <w:p w:rsidR="001073C5" w:rsidRDefault="001073C5">
      <w:pPr>
        <w:spacing w:line="360" w:lineRule="auto"/>
        <w:rPr>
          <w:rFonts w:ascii="宋体" w:eastAsia="宋体" w:hAnsi="宋体" w:cs="宋体"/>
          <w:sz w:val="24"/>
          <w:lang w:val="zh-CN"/>
        </w:rPr>
      </w:pPr>
    </w:p>
    <w:p w:rsidR="001073C5" w:rsidRDefault="00F027D9">
      <w:pPr>
        <w:wordWrap w:val="0"/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val="zh-CN"/>
        </w:rPr>
        <w:t>昆明市中医医院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1073C5" w:rsidRDefault="00F027D9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</w:t>
      </w:r>
      <w:r w:rsidR="00001DF4">
        <w:rPr>
          <w:rFonts w:ascii="宋体" w:eastAsia="宋体" w:hAnsi="宋体" w:cs="宋体"/>
          <w:sz w:val="24"/>
        </w:rPr>
        <w:t>9</w:t>
      </w:r>
      <w:r>
        <w:rPr>
          <w:rFonts w:ascii="宋体" w:eastAsia="宋体" w:hAnsi="宋体" w:cs="宋体" w:hint="eastAsia"/>
          <w:sz w:val="24"/>
        </w:rPr>
        <w:t>年</w:t>
      </w:r>
      <w:r w:rsidR="007A4F40">
        <w:rPr>
          <w:rFonts w:ascii="宋体" w:eastAsia="宋体" w:hAnsi="宋体" w:cs="宋体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 w:rsidR="007A4F40">
        <w:rPr>
          <w:rFonts w:ascii="宋体" w:eastAsia="宋体" w:hAnsi="宋体" w:cs="宋体"/>
          <w:sz w:val="24"/>
        </w:rPr>
        <w:t>26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日</w:t>
      </w:r>
    </w:p>
    <w:sectPr w:rsidR="00107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DF4"/>
    <w:rsid w:val="001073C5"/>
    <w:rsid w:val="00172A27"/>
    <w:rsid w:val="007803EB"/>
    <w:rsid w:val="007A4F40"/>
    <w:rsid w:val="00833433"/>
    <w:rsid w:val="008F5D16"/>
    <w:rsid w:val="00F027D9"/>
    <w:rsid w:val="01505BA5"/>
    <w:rsid w:val="20730E0D"/>
    <w:rsid w:val="3E6C00CB"/>
    <w:rsid w:val="41304CAE"/>
    <w:rsid w:val="55F0148E"/>
    <w:rsid w:val="58CA44E9"/>
    <w:rsid w:val="5AF92836"/>
    <w:rsid w:val="606C2A7C"/>
    <w:rsid w:val="711E4F19"/>
    <w:rsid w:val="7E7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C691D"/>
  <w15:docId w15:val="{10DD1F9F-97CD-4E60-A2C9-25D26D1A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中医孙波</dc:creator>
  <cp:lastModifiedBy>XX</cp:lastModifiedBy>
  <cp:revision>6</cp:revision>
  <dcterms:created xsi:type="dcterms:W3CDTF">2018-11-08T01:53:00Z</dcterms:created>
  <dcterms:modified xsi:type="dcterms:W3CDTF">2019-09-26T05:35:00Z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