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6"/>
          <w:szCs w:val="36"/>
        </w:rPr>
        <w:t>紫金县教育局选调公务员报名登记表</w:t>
      </w:r>
    </w:p>
    <w:p>
      <w:pPr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tbl>
      <w:tblPr>
        <w:tblStyle w:val="3"/>
        <w:tblW w:w="879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914"/>
        <w:gridCol w:w="131"/>
        <w:gridCol w:w="1077"/>
        <w:gridCol w:w="27"/>
        <w:gridCol w:w="537"/>
        <w:gridCol w:w="548"/>
        <w:gridCol w:w="106"/>
        <w:gridCol w:w="72"/>
        <w:gridCol w:w="902"/>
        <w:gridCol w:w="113"/>
        <w:gridCol w:w="594"/>
        <w:gridCol w:w="664"/>
        <w:gridCol w:w="43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 岁）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5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  要   学  习  工  作  简  历</w:t>
            </w:r>
          </w:p>
        </w:tc>
        <w:tc>
          <w:tcPr>
            <w:tcW w:w="77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  训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77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主要特长及兴趣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爱好</w:t>
            </w:r>
          </w:p>
        </w:tc>
        <w:tc>
          <w:tcPr>
            <w:tcW w:w="77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3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何时何处何原因受过何种奖励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或处分</w:t>
            </w:r>
          </w:p>
        </w:tc>
        <w:tc>
          <w:tcPr>
            <w:tcW w:w="55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 名  人 员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承 诺</w:t>
            </w:r>
          </w:p>
        </w:tc>
        <w:tc>
          <w:tcPr>
            <w:tcW w:w="77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本人承诺以上材料属实，如有不实之处，愿意承担相应责任。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  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  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77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年    月    日</w:t>
            </w:r>
          </w:p>
        </w:tc>
      </w:tr>
    </w:tbl>
    <w:p>
      <w:pPr>
        <w:widowControl/>
        <w:spacing w:line="48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此表请双面打印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2831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E0"/>
    <w:rsid w:val="000E2FE0"/>
    <w:rsid w:val="004420C7"/>
    <w:rsid w:val="004D1E06"/>
    <w:rsid w:val="00E924FA"/>
    <w:rsid w:val="1AE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uiPriority w:val="99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2019-09-20T03:24:00Z</dcterms:created>
  <dc:creator>郑庆明</dc:creator>
  <cp:lastModifiedBy>张翠</cp:lastModifiedBy>
  <dcterms:modified xsi:type="dcterms:W3CDTF">2019-09-24T03:04:38Z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