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717171" w:sz="12" w:space="12"/>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30"/>
          <w:szCs w:val="30"/>
        </w:rPr>
      </w:pPr>
      <w:bookmarkStart w:id="0" w:name="_GoBack"/>
      <w:bookmarkEnd w:id="0"/>
      <w:r>
        <w:rPr>
          <w:rFonts w:ascii="微软雅黑" w:hAnsi="微软雅黑" w:eastAsia="微软雅黑" w:cs="微软雅黑"/>
          <w:i w:val="0"/>
          <w:caps w:val="0"/>
          <w:color w:val="333333"/>
          <w:spacing w:val="0"/>
          <w:sz w:val="19"/>
          <w:szCs w:val="19"/>
          <w:bdr w:val="none" w:color="auto" w:sz="0" w:space="0"/>
          <w:shd w:val="clear" w:fill="FFFFFF"/>
        </w:rPr>
        <w:t> </w:t>
      </w:r>
      <w:r>
        <w:rPr>
          <w:rFonts w:hint="eastAsia" w:ascii="微软雅黑" w:hAnsi="微软雅黑" w:eastAsia="微软雅黑" w:cs="微软雅黑"/>
          <w:b/>
          <w:i w:val="0"/>
          <w:caps w:val="0"/>
          <w:color w:val="000000"/>
          <w:spacing w:val="0"/>
          <w:sz w:val="30"/>
          <w:szCs w:val="30"/>
          <w:bdr w:val="none" w:color="auto" w:sz="0" w:space="0"/>
          <w:shd w:val="clear" w:fill="FFFFFF"/>
        </w:rPr>
        <w:t>江山市医共体成员单位及部份医疗卫生单位公开招聘事业单位工作人员结果</w:t>
      </w:r>
    </w:p>
    <w:tbl>
      <w:tblPr>
        <w:tblW w:w="8232" w:type="dxa"/>
        <w:jc w:val="center"/>
        <w:tblInd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84"/>
        <w:gridCol w:w="660"/>
        <w:gridCol w:w="360"/>
        <w:gridCol w:w="468"/>
        <w:gridCol w:w="2016"/>
        <w:gridCol w:w="1020"/>
        <w:gridCol w:w="948"/>
        <w:gridCol w:w="792"/>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6"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5"/>
                <w:szCs w:val="15"/>
              </w:rPr>
            </w:pPr>
            <w:r>
              <w:rPr>
                <w:rFonts w:ascii="宋体" w:hAnsi="宋体" w:eastAsia="宋体" w:cs="宋体"/>
                <w:b/>
                <w:i w:val="0"/>
                <w:color w:val="000000"/>
                <w:kern w:val="0"/>
                <w:sz w:val="15"/>
                <w:szCs w:val="15"/>
                <w:bdr w:val="none" w:color="auto" w:sz="0" w:space="0"/>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9"/>
                <w:szCs w:val="19"/>
              </w:rPr>
            </w:pPr>
            <w:r>
              <w:rPr>
                <w:rFonts w:ascii="宋体" w:hAnsi="宋体" w:eastAsia="宋体" w:cs="宋体"/>
                <w:b/>
                <w:i w:val="0"/>
                <w:color w:val="000000"/>
                <w:kern w:val="0"/>
                <w:sz w:val="19"/>
                <w:szCs w:val="19"/>
                <w:bdr w:val="none" w:color="auto" w:sz="0" w:space="0"/>
                <w:lang w:val="en-US" w:eastAsia="zh-CN" w:bidi="ar"/>
              </w:rPr>
              <w:t>姓名</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9"/>
                <w:szCs w:val="19"/>
              </w:rPr>
            </w:pPr>
            <w:r>
              <w:rPr>
                <w:rFonts w:ascii="宋体" w:hAnsi="宋体" w:eastAsia="宋体" w:cs="宋体"/>
                <w:b/>
                <w:i w:val="0"/>
                <w:color w:val="000000"/>
                <w:kern w:val="0"/>
                <w:sz w:val="19"/>
                <w:szCs w:val="19"/>
                <w:bdr w:val="none" w:color="auto" w:sz="0" w:space="0"/>
                <w:lang w:val="en-US" w:eastAsia="zh-CN" w:bidi="ar"/>
              </w:rPr>
              <w:t>性别</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9"/>
                <w:szCs w:val="19"/>
              </w:rPr>
            </w:pPr>
            <w:r>
              <w:rPr>
                <w:rFonts w:ascii="宋体" w:hAnsi="宋体" w:eastAsia="宋体" w:cs="宋体"/>
                <w:b/>
                <w:i w:val="0"/>
                <w:color w:val="000000"/>
                <w:kern w:val="0"/>
                <w:sz w:val="19"/>
                <w:szCs w:val="19"/>
                <w:bdr w:val="none" w:color="auto" w:sz="0" w:space="0"/>
                <w:lang w:val="en-US" w:eastAsia="zh-CN" w:bidi="ar"/>
              </w:rPr>
              <w:t>学历</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9"/>
                <w:szCs w:val="19"/>
              </w:rPr>
            </w:pPr>
            <w:r>
              <w:rPr>
                <w:rFonts w:ascii="宋体" w:hAnsi="宋体" w:eastAsia="宋体" w:cs="宋体"/>
                <w:b/>
                <w:i w:val="0"/>
                <w:color w:val="000000"/>
                <w:kern w:val="0"/>
                <w:sz w:val="19"/>
                <w:szCs w:val="19"/>
                <w:bdr w:val="none" w:color="auto" w:sz="0" w:space="0"/>
                <w:lang w:val="en-US" w:eastAsia="zh-CN" w:bidi="ar"/>
              </w:rPr>
              <w:t>毕业学校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9"/>
                <w:szCs w:val="19"/>
              </w:rPr>
            </w:pPr>
            <w:r>
              <w:rPr>
                <w:rFonts w:ascii="宋体" w:hAnsi="宋体" w:eastAsia="宋体" w:cs="宋体"/>
                <w:b/>
                <w:i w:val="0"/>
                <w:color w:val="000000"/>
                <w:kern w:val="0"/>
                <w:sz w:val="19"/>
                <w:szCs w:val="19"/>
                <w:bdr w:val="none" w:color="auto" w:sz="0" w:space="0"/>
                <w:lang w:val="en-US" w:eastAsia="zh-CN" w:bidi="ar"/>
              </w:rPr>
              <w:t>报考单位</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9"/>
                <w:szCs w:val="19"/>
              </w:rPr>
            </w:pPr>
            <w:r>
              <w:rPr>
                <w:rFonts w:ascii="宋体" w:hAnsi="宋体" w:eastAsia="宋体" w:cs="宋体"/>
                <w:b/>
                <w:i w:val="0"/>
                <w:color w:val="000000"/>
                <w:kern w:val="0"/>
                <w:sz w:val="19"/>
                <w:szCs w:val="19"/>
                <w:bdr w:val="none" w:color="auto" w:sz="0" w:space="0"/>
                <w:lang w:val="en-US" w:eastAsia="zh-CN" w:bidi="ar"/>
              </w:rPr>
              <w:t>报考专业</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9"/>
                <w:szCs w:val="19"/>
              </w:rPr>
            </w:pPr>
            <w:r>
              <w:rPr>
                <w:rFonts w:ascii="宋体" w:hAnsi="宋体" w:eastAsia="宋体" w:cs="宋体"/>
                <w:b/>
                <w:i w:val="0"/>
                <w:color w:val="000000"/>
                <w:kern w:val="0"/>
                <w:sz w:val="19"/>
                <w:szCs w:val="19"/>
                <w:bdr w:val="none" w:color="auto" w:sz="0" w:space="0"/>
                <w:lang w:val="en-US" w:eastAsia="zh-CN" w:bidi="ar"/>
              </w:rPr>
              <w:t>招聘批次</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b/>
                <w:i w:val="0"/>
                <w:color w:val="000000"/>
                <w:sz w:val="19"/>
                <w:szCs w:val="19"/>
              </w:rPr>
            </w:pPr>
            <w:r>
              <w:rPr>
                <w:rFonts w:ascii="宋体" w:hAnsi="宋体" w:eastAsia="宋体" w:cs="宋体"/>
                <w:b/>
                <w:i w:val="0"/>
                <w:color w:val="000000"/>
                <w:kern w:val="0"/>
                <w:sz w:val="19"/>
                <w:szCs w:val="19"/>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毛杭强</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宁波大学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郭云</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襄樊职业技术学院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张欣鑫</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江西科技学院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杨坚坚</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赣南医学院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医学影像技术</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周倩文</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石家庄医学高等专科学校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病理技术</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9"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叶慧华</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宁波卫生职业技术学院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病理技术</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李晨</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杭州师范大学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公共事业管理</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需进一步复检，等待复检结果再予以确定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邱帮亮</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江西医学高等专科学校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吴卫杰</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山东省力明科技职业学院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口腔医学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黄宗伟</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江西医学高等专科学校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医学影像学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李海凤</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江西省高等专科学校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医学影像学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徐敏华</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抚州医学院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麻醉</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毛丽</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宁波卫生职业技术学院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医学检验</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杨金枝</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浙江中医药大学滨江学院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王利仙</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安徽中医药高等专科学校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53"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张绮雯</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金华职业技术学辽</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本考生有孕在身，不能做胸部X光片检查，故需等该考生产后完成体检项目后，根据体检和考察结果再予以确定。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徐璐瑶</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九江学院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吴香惠</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山东现代职业学院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郑秀颖</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沈阳医学院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柴莉</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湖北中医药高等专科学校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周徐聪</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丽水卫生学校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护理2</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刘清琴</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江山中等专业学校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护理2</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徐夏倩</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衢州职业技术学院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周咏琪</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郑州黄河护理职业学院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钱彩燕</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宁波天一职业技术学院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朱晓莹</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舟山群岛新区旅游与健康职业学院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毛莹</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衢州职业技术学院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徐玲玲</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湖北荆楚理工学院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29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李瑜</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浙江省桐乡卫生学校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护理2</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毛璐</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海宁卫生学校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护理2</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毛程昊</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湖北职业技术学院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王秀</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江西中医药高等专科学校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祝益琪</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宁波天一职业技术学院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周森星</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江西科技学院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姜</w:t>
            </w:r>
            <w:r>
              <w:rPr>
                <w:rFonts w:hint="eastAsia" w:ascii="宋体" w:hAnsi="宋体" w:eastAsia="宋体" w:cs="宋体"/>
                <w:i w:val="0"/>
                <w:color w:val="000000"/>
                <w:kern w:val="0"/>
                <w:sz w:val="15"/>
                <w:szCs w:val="15"/>
                <w:bdr w:val="none" w:color="auto" w:sz="0" w:space="0"/>
                <w:lang w:val="en-US" w:eastAsia="zh-CN" w:bidi="ar"/>
              </w:rPr>
              <w:t>玥</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金华职业技术学辽</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护理1</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龙艳群</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广西柳州地区卫生学校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中医院医共体分院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护理2</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公开招聘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陈凯伦</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预防医学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郑文琴</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预防医学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39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毛玲倩</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预防医学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陈星瑜</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预防医学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毛帅飞</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预防医学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应小乐</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金华职业技术学院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应静颖</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金华职业技术学院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徐祚</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金华职业技术学院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周巧虹</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金华职业技术学院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钟梦玲</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金华职业技术学院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定向委培生</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定向委培</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施玉娟</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硕士</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内分泌与代谢性疾病学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周王冠</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硕士</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外科学（泌尿外科方向）</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49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毛草儿</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姜明珠</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温州医科大学仁济学院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周丽云</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毛航军</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绍兴文理学院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姜钊彬</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南通大学杏林学院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姜渊</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安徽医科大学临床医学院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王子奇</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安徽医科大学临床医学院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王妞</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祝忠雨</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赣南医学院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项超</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赣南医学院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59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魏杜娟</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赣南医学院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郑力</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长沙医学院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张元杰</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安徽医科大学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麻醉</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姜林燕</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西安医学院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临床医学（医学影像学）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吴俊臣</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齐齐哈尔医学院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医学影像</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吴雅兰</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浙江中医药大学滨江学院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听力与言语康复</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毛琦琦</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硕士</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李志向</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李钰莹</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赣南医学院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周琳晶</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医学检验</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69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何振洁</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温州医科大学仁济学院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医学检验</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严琳霞</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湖北中医药大学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医学检验技术</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周佳明</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锦州医科大学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医学影像技术</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毛静茹</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同济大学浙江学院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医学影像技术</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周青梅</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浙江中医药大学滨江学院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王宵芬</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浙江中医药大学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叶晶</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东北师范大学人文学院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祝梦琪</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公共事业管理</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王皓宇</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赣南医学院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公共事业管理</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李程</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赣南医学院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人民医院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79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王茹蓝</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广西中医药大学赛恩思新医药学院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王玲丽</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安徽医科大学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祝如意</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河南大学民生学院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周淼</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温医大药学院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黄振荣</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广西中医药大学赛恩思新医药学院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针推学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邹晓川</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皖南医学院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麻醉学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屈荣</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湖北郧阳医学院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杨亮</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安徽医科大学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周峰艳</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妇保院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汪启丰</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台州学院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妇保院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89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吴夏</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丽水学院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妇保院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方韵霄</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绍兴文理学院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妇保院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药学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91</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周翔</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宜春学院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四院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姜慧卿</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湖北职业技术学院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四院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徐大川</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济源职业技术学院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四院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护理</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周峰</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江西中医药大学科技学院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四院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中西医临床医学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陈善国</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安徽医科大学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疾控</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预防医学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陈雯璐</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疾控</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卫生检验与检疫</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97</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余周静</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女</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温州医科大学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疾控</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医学检验技术</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98</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杨军政</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本科</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安徽医科大学</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疾控</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预防医学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99</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毛闻杰</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杭州医学院</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基层卫生院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口腔医学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i w:val="0"/>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jc w:val="center"/>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郑林飞</w:t>
            </w:r>
          </w:p>
        </w:tc>
        <w:tc>
          <w:tcPr>
            <w:tcW w:w="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男</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大专</w:t>
            </w:r>
          </w:p>
        </w:tc>
        <w:tc>
          <w:tcPr>
            <w:tcW w:w="2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江西中医药高等专科学校</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基层卫生院</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中医学</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15"/>
                <w:szCs w:val="15"/>
              </w:rPr>
            </w:pPr>
            <w:r>
              <w:rPr>
                <w:rFonts w:ascii="宋体" w:hAnsi="宋体" w:eastAsia="宋体" w:cs="宋体"/>
                <w:i w:val="0"/>
                <w:color w:val="000000"/>
                <w:kern w:val="0"/>
                <w:sz w:val="15"/>
                <w:szCs w:val="15"/>
                <w:bdr w:val="none" w:color="auto" w:sz="0" w:space="0"/>
                <w:lang w:val="en-US" w:eastAsia="zh-CN" w:bidi="ar"/>
              </w:rPr>
              <w:t>提前招聘</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i w:val="0"/>
                <w:color w:val="000000"/>
                <w:sz w:val="15"/>
                <w:szCs w:val="15"/>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03010"/>
    <w:rsid w:val="13103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2019-09-23T15:45:00Z</dcterms:created>
  <dc:creator>石果</dc:creator>
  <cp:lastModifiedBy>石果</cp:lastModifiedBy>
  <dcterms:modified xsi:type="dcterms:W3CDTF">2019-09-23T15:46:30Z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